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8D" w:rsidRPr="00EE118D" w:rsidRDefault="00EE118D" w:rsidP="00EE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Региональный оператор по обращению с твердыми коммунальными отходами в зоне деятельности № 1</w:t>
      </w:r>
    </w:p>
    <w:p w:rsidR="00EE118D" w:rsidRPr="00EE118D" w:rsidRDefault="00EE118D" w:rsidP="00EE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МУП «</w:t>
      </w:r>
      <w:proofErr w:type="spellStart"/>
      <w:r w:rsidRPr="00EE1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Спецавтохозяйство</w:t>
      </w:r>
      <w:proofErr w:type="spellEnd"/>
      <w:r w:rsidRPr="00EE1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 по уборке города»</w:t>
      </w:r>
    </w:p>
    <w:p w:rsidR="00EE118D" w:rsidRPr="00EE118D" w:rsidRDefault="00EE118D" w:rsidP="00EE11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информирует юридических и физических лиц </w:t>
      </w:r>
    </w:p>
    <w:p w:rsidR="00EE118D" w:rsidRPr="00EE118D" w:rsidRDefault="00EE118D" w:rsidP="00EE11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E118D">
        <w:rPr>
          <w:rFonts w:ascii="Times New Roman" w:eastAsia="Times New Roman" w:hAnsi="Times New Roman" w:cs="Times New Roman"/>
          <w:b/>
          <w:bCs/>
          <w:i/>
          <w:iCs/>
          <w:color w:val="3333CC"/>
          <w:sz w:val="34"/>
          <w:szCs w:val="34"/>
        </w:rPr>
        <w:t>О начале приёма заявок на заключение договоров на оказание услуг по обращению с твердыми коммунальными отходами</w:t>
      </w:r>
      <w:proofErr w:type="gramEnd"/>
      <w:r w:rsidRPr="00EE118D">
        <w:rPr>
          <w:rFonts w:ascii="Times New Roman" w:eastAsia="Times New Roman" w:hAnsi="Times New Roman" w:cs="Times New Roman"/>
          <w:b/>
          <w:bCs/>
          <w:i/>
          <w:iCs/>
          <w:color w:val="3333CC"/>
          <w:sz w:val="34"/>
          <w:szCs w:val="34"/>
        </w:rPr>
        <w:t xml:space="preserve"> на 2021 год</w:t>
      </w:r>
    </w:p>
    <w:p w:rsidR="00EE118D" w:rsidRPr="00EE118D" w:rsidRDefault="00EE118D" w:rsidP="00EE11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8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E118D" w:rsidRPr="00EE118D" w:rsidRDefault="00EE118D" w:rsidP="00EE118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" w:tgtFrame="_blank" w:history="1">
        <w:proofErr w:type="spellStart"/>
        <w:r w:rsidRPr="00EE118D">
          <w:rPr>
            <w:rFonts w:ascii="Times New Roman" w:eastAsia="Times New Roman" w:hAnsi="Times New Roman" w:cs="Times New Roman"/>
            <w:color w:val="000000"/>
            <w:sz w:val="34"/>
            <w:szCs w:val="34"/>
            <w:u w:val="single"/>
          </w:rPr>
          <w:t>Онл@йн</w:t>
        </w:r>
        <w:proofErr w:type="spellEnd"/>
      </w:hyperlink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> заявку Вы можете подать на сайте компании: </w:t>
      </w:r>
      <w:proofErr w:type="spellStart"/>
      <w:r w:rsidRPr="00EE118D">
        <w:rPr>
          <w:rFonts w:ascii="Times New Roman" w:eastAsia="Times New Roman" w:hAnsi="Times New Roman" w:cs="Times New Roman"/>
          <w:color w:val="3333CC"/>
          <w:sz w:val="34"/>
          <w:szCs w:val="34"/>
        </w:rPr>
        <w:t>sahufa.ru</w:t>
      </w:r>
      <w:proofErr w:type="spellEnd"/>
    </w:p>
    <w:p w:rsidR="00EE118D" w:rsidRPr="00EE118D" w:rsidRDefault="00EE118D" w:rsidP="00EE118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>Настоящее уведомление носит информационный характер и является офертой и/или публичной офертой определяемыми в соответствии со статьями 426-437 Гражданского Кодекса РФ</w:t>
      </w:r>
      <w:proofErr w:type="gramStart"/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  <w:proofErr w:type="gramEnd"/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( </w:t>
      </w:r>
      <w:proofErr w:type="gramStart"/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>ф</w:t>
      </w:r>
      <w:proofErr w:type="gramEnd"/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>айл </w:t>
      </w:r>
      <w:r w:rsidRPr="00EE118D">
        <w:rPr>
          <w:rFonts w:ascii="Times New Roman" w:eastAsia="Times New Roman" w:hAnsi="Times New Roman" w:cs="Times New Roman"/>
          <w:color w:val="666699"/>
          <w:sz w:val="34"/>
          <w:szCs w:val="34"/>
        </w:rPr>
        <w:t>прилагается</w:t>
      </w:r>
      <w:r w:rsidRPr="00EE118D">
        <w:rPr>
          <w:rFonts w:ascii="Times New Roman" w:eastAsia="Times New Roman" w:hAnsi="Times New Roman" w:cs="Times New Roman"/>
          <w:color w:val="000000"/>
          <w:sz w:val="34"/>
          <w:szCs w:val="34"/>
        </w:rPr>
        <w:t>)</w:t>
      </w:r>
    </w:p>
    <w:p w:rsidR="00BE7334" w:rsidRDefault="00BE7334"/>
    <w:sectPr w:rsidR="00BE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118D"/>
    <w:rsid w:val="00BE7334"/>
    <w:rsid w:val="00EE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%25D0%259E%25D0%25BD%25D0%25BB@%25D0%25B9%25D0%2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1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2020-11-23T07:12:00Z</dcterms:created>
  <dcterms:modified xsi:type="dcterms:W3CDTF">2020-11-23T07:12:00Z</dcterms:modified>
</cp:coreProperties>
</file>