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803"/>
        <w:gridCol w:w="1799"/>
        <w:gridCol w:w="3969"/>
      </w:tblGrid>
      <w:tr w:rsidR="00794033" w:rsidRPr="00794033" w:rsidTr="00794033">
        <w:trPr>
          <w:trHeight w:val="1511"/>
        </w:trPr>
        <w:tc>
          <w:tcPr>
            <w:tcW w:w="3803" w:type="dxa"/>
            <w:tcBorders>
              <w:bottom w:val="triple" w:sz="4" w:space="0" w:color="auto"/>
            </w:tcBorders>
          </w:tcPr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794033">
              <w:rPr>
                <w:rFonts w:eastAsia="Calibri"/>
                <w:b/>
                <w:sz w:val="20"/>
                <w:szCs w:val="20"/>
              </w:rPr>
              <w:t>АУЫЛ  БИЛӘМӘҺЕ</w:t>
            </w:r>
            <w:proofErr w:type="gramEnd"/>
            <w:r w:rsidRPr="00794033">
              <w:rPr>
                <w:rFonts w:eastAsia="Calibri"/>
                <w:b/>
                <w:sz w:val="20"/>
                <w:szCs w:val="20"/>
              </w:rPr>
              <w:t xml:space="preserve"> ХАКИМИӘТЕ ИЛЕК</w:t>
            </w:r>
          </w:p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АУЫЛ СОВЕТЫ</w:t>
            </w:r>
          </w:p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МУНИЦИПАЛЬ РАЙОНЫНЫҢ</w:t>
            </w:r>
          </w:p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БЛАГОВЕЩЕН РАЙОНЫ</w:t>
            </w:r>
          </w:p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БАШКОРТОСТАН РЕСПУБЛИКА</w:t>
            </w:r>
            <w:r w:rsidRPr="00794033">
              <w:rPr>
                <w:rFonts w:eastAsia="Calibri"/>
                <w:b/>
                <w:sz w:val="20"/>
                <w:szCs w:val="20"/>
                <w:lang w:val="en-US"/>
              </w:rPr>
              <w:t>h</w:t>
            </w:r>
            <w:r w:rsidRPr="00794033"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794033" w:rsidRPr="00794033" w:rsidRDefault="00794033" w:rsidP="00794033">
            <w:pPr>
              <w:tabs>
                <w:tab w:val="left" w:pos="405"/>
                <w:tab w:val="center" w:pos="198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triple" w:sz="4" w:space="0" w:color="auto"/>
            </w:tcBorders>
          </w:tcPr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A3D318F" wp14:editId="18A342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5" name="Рисунок 5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794033" w:rsidRPr="00794033" w:rsidRDefault="00794033" w:rsidP="00794033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794033" w:rsidRPr="00794033" w:rsidRDefault="00794033" w:rsidP="00794033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 w:rsidRPr="00794033">
              <w:rPr>
                <w:rFonts w:eastAsia="Calibri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794033" w:rsidRPr="00794033" w:rsidRDefault="00794033" w:rsidP="007940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94033" w:rsidRPr="00794033" w:rsidRDefault="00794033" w:rsidP="00794033">
      <w:pPr>
        <w:shd w:val="clear" w:color="auto" w:fill="FFFFFF"/>
        <w:tabs>
          <w:tab w:val="left" w:pos="3825"/>
        </w:tabs>
        <w:rPr>
          <w:sz w:val="28"/>
          <w:szCs w:val="28"/>
        </w:rPr>
      </w:pPr>
    </w:p>
    <w:p w:rsidR="00794033" w:rsidRPr="00794033" w:rsidRDefault="00794033" w:rsidP="00794033">
      <w:pPr>
        <w:shd w:val="clear" w:color="auto" w:fill="FFFFFF"/>
        <w:tabs>
          <w:tab w:val="left" w:pos="3825"/>
        </w:tabs>
        <w:jc w:val="center"/>
        <w:rPr>
          <w:b/>
          <w:sz w:val="28"/>
          <w:szCs w:val="28"/>
        </w:rPr>
      </w:pPr>
      <w:r w:rsidRPr="00794033">
        <w:rPr>
          <w:b/>
          <w:sz w:val="28"/>
          <w:szCs w:val="28"/>
        </w:rPr>
        <w:t>ҠАРАР                                                          ПОСТАНОВЛЕНИЕ</w:t>
      </w:r>
    </w:p>
    <w:p w:rsidR="00794033" w:rsidRPr="00794033" w:rsidRDefault="00794033" w:rsidP="00794033">
      <w:pPr>
        <w:shd w:val="clear" w:color="auto" w:fill="FFFFFF"/>
        <w:tabs>
          <w:tab w:val="left" w:pos="3825"/>
        </w:tabs>
        <w:jc w:val="center"/>
        <w:rPr>
          <w:sz w:val="16"/>
          <w:szCs w:val="16"/>
        </w:rPr>
      </w:pPr>
    </w:p>
    <w:p w:rsidR="00794033" w:rsidRPr="00794033" w:rsidRDefault="00794033" w:rsidP="00794033">
      <w:pPr>
        <w:shd w:val="clear" w:color="auto" w:fill="FFFFFF"/>
        <w:jc w:val="center"/>
        <w:rPr>
          <w:sz w:val="28"/>
          <w:szCs w:val="28"/>
        </w:rPr>
      </w:pPr>
      <w:r w:rsidRPr="00794033">
        <w:rPr>
          <w:sz w:val="28"/>
          <w:szCs w:val="28"/>
        </w:rPr>
        <w:t>«</w:t>
      </w:r>
      <w:proofErr w:type="gramStart"/>
      <w:r w:rsidRPr="00794033">
        <w:rPr>
          <w:sz w:val="28"/>
          <w:szCs w:val="28"/>
        </w:rPr>
        <w:t>27»  декабрь</w:t>
      </w:r>
      <w:proofErr w:type="gramEnd"/>
      <w:r w:rsidRPr="00794033">
        <w:rPr>
          <w:sz w:val="28"/>
          <w:szCs w:val="28"/>
        </w:rPr>
        <w:t xml:space="preserve"> 2019-й                  №</w:t>
      </w:r>
      <w:r>
        <w:rPr>
          <w:sz w:val="28"/>
          <w:szCs w:val="28"/>
        </w:rPr>
        <w:t>30</w:t>
      </w:r>
      <w:r w:rsidRPr="00794033">
        <w:rPr>
          <w:sz w:val="28"/>
          <w:szCs w:val="28"/>
        </w:rPr>
        <w:t xml:space="preserve">             «27»  декабря 2019 г.</w:t>
      </w:r>
    </w:p>
    <w:p w:rsidR="008B29CD" w:rsidRDefault="008B29CD" w:rsidP="008B29CD">
      <w:pPr>
        <w:rPr>
          <w:b/>
          <w:sz w:val="28"/>
          <w:szCs w:val="28"/>
        </w:rPr>
      </w:pPr>
    </w:p>
    <w:p w:rsidR="008B29CD" w:rsidRDefault="008B29CD" w:rsidP="008B29CD">
      <w:pPr>
        <w:rPr>
          <w:b/>
          <w:sz w:val="28"/>
          <w:szCs w:val="28"/>
        </w:rPr>
      </w:pPr>
    </w:p>
    <w:p w:rsidR="008B29CD" w:rsidRDefault="008B29CD" w:rsidP="008B29CD">
      <w:pPr>
        <w:rPr>
          <w:b/>
          <w:sz w:val="28"/>
          <w:szCs w:val="28"/>
        </w:rPr>
      </w:pPr>
    </w:p>
    <w:p w:rsidR="008B29CD" w:rsidRDefault="008B29CD" w:rsidP="008B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программе комплексного развития систем</w:t>
      </w:r>
    </w:p>
    <w:p w:rsidR="008B29CD" w:rsidRDefault="008B29CD" w:rsidP="008B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коммунальной инфраструктуры сельского поселения </w:t>
      </w:r>
      <w:proofErr w:type="spellStart"/>
      <w:r w:rsidR="00794033"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</w:t>
      </w:r>
    </w:p>
    <w:p w:rsidR="008B29CD" w:rsidRDefault="008B29CD" w:rsidP="008B29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</w:t>
      </w:r>
      <w:r w:rsidR="008F23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- 202</w:t>
      </w:r>
      <w:r w:rsidR="008F230F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годы»</w:t>
      </w:r>
    </w:p>
    <w:p w:rsidR="008B29CD" w:rsidRDefault="008B29CD" w:rsidP="008B29CD">
      <w:pPr>
        <w:jc w:val="center"/>
        <w:rPr>
          <w:b/>
          <w:sz w:val="28"/>
          <w:szCs w:val="28"/>
        </w:rPr>
      </w:pPr>
    </w:p>
    <w:p w:rsidR="008B29CD" w:rsidRDefault="008B29CD" w:rsidP="008B29CD">
      <w:pPr>
        <w:jc w:val="center"/>
        <w:rPr>
          <w:b/>
          <w:sz w:val="28"/>
          <w:szCs w:val="28"/>
        </w:rPr>
      </w:pPr>
    </w:p>
    <w:p w:rsidR="008B29CD" w:rsidRDefault="008B29CD" w:rsidP="008B29CD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Федеральным законом "Об основах регулирования тарифов организаций коммунального комплекса"</w:t>
      </w:r>
      <w:r w:rsidR="0079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РБ </w:t>
      </w: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794033">
        <w:rPr>
          <w:sz w:val="28"/>
          <w:szCs w:val="28"/>
        </w:rPr>
        <w:t>ую программу</w:t>
      </w:r>
      <w:r>
        <w:rPr>
          <w:sz w:val="28"/>
          <w:szCs w:val="28"/>
        </w:rPr>
        <w:t xml:space="preserve"> комплексного развития систем</w:t>
      </w:r>
      <w:r w:rsidR="0079403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 инфраструктуры муниципального района Благовещенский район Республики Башкортостан на 20</w:t>
      </w:r>
      <w:r w:rsidR="0079403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94033">
        <w:rPr>
          <w:sz w:val="28"/>
          <w:szCs w:val="28"/>
        </w:rPr>
        <w:t>2</w:t>
      </w:r>
      <w:r>
        <w:rPr>
          <w:sz w:val="28"/>
          <w:szCs w:val="28"/>
        </w:rPr>
        <w:t>годы. (Прилагается).</w:t>
      </w: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  бюджету</w:t>
      </w:r>
      <w:proofErr w:type="gramEnd"/>
      <w:r>
        <w:rPr>
          <w:sz w:val="28"/>
          <w:szCs w:val="28"/>
        </w:rPr>
        <w:t>, налогам вопросам собственности и  социально-г</w:t>
      </w:r>
      <w:r w:rsidR="00794033">
        <w:rPr>
          <w:sz w:val="28"/>
          <w:szCs w:val="28"/>
        </w:rPr>
        <w:t>уманитарным вопросам (</w:t>
      </w:r>
      <w:proofErr w:type="spellStart"/>
      <w:r w:rsidR="00794033">
        <w:rPr>
          <w:sz w:val="28"/>
          <w:szCs w:val="28"/>
        </w:rPr>
        <w:t>Батршина</w:t>
      </w:r>
      <w:proofErr w:type="spellEnd"/>
      <w:r w:rsidR="00794033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8B29CD" w:rsidRDefault="008B29CD" w:rsidP="008B29CD">
      <w:pPr>
        <w:ind w:firstLine="14"/>
        <w:jc w:val="both"/>
        <w:rPr>
          <w:sz w:val="28"/>
          <w:szCs w:val="28"/>
        </w:rPr>
      </w:pP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B29CD" w:rsidRDefault="00794033" w:rsidP="008B29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 w:rsidR="008B29CD">
        <w:rPr>
          <w:sz w:val="28"/>
          <w:szCs w:val="28"/>
        </w:rPr>
        <w:t xml:space="preserve"> </w:t>
      </w:r>
      <w:proofErr w:type="gramStart"/>
      <w:r w:rsidR="008B29CD">
        <w:rPr>
          <w:sz w:val="28"/>
          <w:szCs w:val="28"/>
        </w:rPr>
        <w:t xml:space="preserve">сельсовет:   </w:t>
      </w:r>
      <w:proofErr w:type="gramEnd"/>
      <w:r w:rsidR="008B29CD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  <w:r w:rsidR="008B29CD">
        <w:rPr>
          <w:sz w:val="28"/>
          <w:szCs w:val="28"/>
        </w:rPr>
        <w:t xml:space="preserve"> </w:t>
      </w:r>
    </w:p>
    <w:p w:rsidR="008B29CD" w:rsidRDefault="008B29CD" w:rsidP="008B29CD">
      <w:pPr>
        <w:jc w:val="both"/>
        <w:rPr>
          <w:sz w:val="28"/>
          <w:szCs w:val="28"/>
        </w:rPr>
      </w:pPr>
    </w:p>
    <w:p w:rsidR="008B29CD" w:rsidRDefault="008B29CD" w:rsidP="008B29CD">
      <w:pPr>
        <w:jc w:val="both"/>
        <w:rPr>
          <w:b/>
          <w:sz w:val="28"/>
          <w:szCs w:val="28"/>
        </w:rPr>
      </w:pPr>
    </w:p>
    <w:p w:rsidR="008B29CD" w:rsidRDefault="008B29CD" w:rsidP="008B29CD">
      <w:pPr>
        <w:rPr>
          <w:b/>
          <w:sz w:val="28"/>
          <w:szCs w:val="28"/>
        </w:rPr>
      </w:pPr>
    </w:p>
    <w:p w:rsidR="008B29CD" w:rsidRDefault="008B29CD" w:rsidP="008B29CD">
      <w:pPr>
        <w:pStyle w:val="a4"/>
        <w:ind w:firstLine="708"/>
        <w:rPr>
          <w:szCs w:val="28"/>
          <w:lang w:val="ru-RU"/>
        </w:rPr>
      </w:pPr>
    </w:p>
    <w:p w:rsidR="008B29CD" w:rsidRDefault="008B29CD" w:rsidP="008B29CD">
      <w:pPr>
        <w:pStyle w:val="a4"/>
        <w:ind w:firstLine="708"/>
        <w:rPr>
          <w:szCs w:val="28"/>
          <w:lang w:val="ru-RU"/>
        </w:rPr>
      </w:pPr>
    </w:p>
    <w:p w:rsidR="008B29CD" w:rsidRDefault="008B29CD" w:rsidP="008B29CD">
      <w:pPr>
        <w:pStyle w:val="a4"/>
        <w:ind w:firstLine="708"/>
        <w:rPr>
          <w:szCs w:val="28"/>
          <w:lang w:val="ru-RU"/>
        </w:rPr>
      </w:pPr>
    </w:p>
    <w:p w:rsidR="008B29CD" w:rsidRDefault="008B29CD" w:rsidP="008B29CD"/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  <w:r>
        <w:t xml:space="preserve">Приложение </w:t>
      </w: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  <w:r>
        <w:t xml:space="preserve">к  постановлению Администрации </w:t>
      </w: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  <w:r>
        <w:t xml:space="preserve">сельского поселения </w:t>
      </w:r>
    </w:p>
    <w:p w:rsidR="008B29CD" w:rsidRDefault="00794033" w:rsidP="008B29CD">
      <w:pPr>
        <w:pStyle w:val="a3"/>
        <w:shd w:val="clear" w:color="auto" w:fill="FFFFFF"/>
        <w:spacing w:before="0" w:after="0"/>
        <w:ind w:left="6120"/>
        <w:jc w:val="both"/>
      </w:pPr>
      <w:proofErr w:type="spellStart"/>
      <w:r>
        <w:t>Иликовский</w:t>
      </w:r>
      <w:proofErr w:type="spellEnd"/>
      <w:r w:rsidR="008B29CD">
        <w:t xml:space="preserve">   сельсовет муниципального района </w:t>
      </w: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  <w:r>
        <w:t>Благовещенский район Республики Башкортостан</w:t>
      </w:r>
    </w:p>
    <w:p w:rsidR="008B29CD" w:rsidRDefault="008B29CD" w:rsidP="008B29CD">
      <w:pPr>
        <w:pStyle w:val="a3"/>
        <w:shd w:val="clear" w:color="auto" w:fill="FFFFFF"/>
        <w:spacing w:before="0" w:after="0"/>
        <w:ind w:left="6120"/>
        <w:jc w:val="both"/>
      </w:pPr>
      <w:r>
        <w:t xml:space="preserve">От </w:t>
      </w:r>
      <w:r w:rsidR="00E5315A">
        <w:t>27.12.2019</w:t>
      </w:r>
      <w:r>
        <w:t xml:space="preserve">г. № </w:t>
      </w:r>
      <w:r w:rsidR="00E5315A">
        <w:t>30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5040"/>
        <w:jc w:val="right"/>
      </w:pPr>
    </w:p>
    <w:p w:rsidR="008B29CD" w:rsidRDefault="008B29CD" w:rsidP="008B29CD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CellSpacing w:w="14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009"/>
        <w:gridCol w:w="6992"/>
      </w:tblGrid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E5315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сельского поселения </w:t>
            </w:r>
            <w:proofErr w:type="spellStart"/>
            <w:proofErr w:type="gramStart"/>
            <w:r w:rsidR="00794033">
              <w:rPr>
                <w:sz w:val="28"/>
                <w:szCs w:val="28"/>
              </w:rPr>
              <w:t>Иликовский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 на 20</w:t>
            </w:r>
            <w:r w:rsidR="00E5315A">
              <w:rPr>
                <w:sz w:val="28"/>
                <w:szCs w:val="28"/>
              </w:rPr>
              <w:t>20-2022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 № 210 – ФЗ «Об основах регулирования тарифов организаций коммунального комплекса»;</w:t>
            </w:r>
          </w:p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 w:rsidR="00794033">
              <w:rPr>
                <w:sz w:val="28"/>
                <w:szCs w:val="28"/>
              </w:rPr>
              <w:t>Иликовский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 w:rsidR="00794033">
              <w:rPr>
                <w:sz w:val="28"/>
                <w:szCs w:val="28"/>
              </w:rPr>
              <w:t>Иликовский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 w:rsidR="00794033">
              <w:rPr>
                <w:sz w:val="28"/>
                <w:szCs w:val="28"/>
              </w:rPr>
              <w:t>Иликовский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proofErr w:type="spellStart"/>
            <w:proofErr w:type="gramStart"/>
            <w:r w:rsidR="00794033">
              <w:rPr>
                <w:sz w:val="28"/>
                <w:szCs w:val="28"/>
              </w:rPr>
              <w:t>Иликовский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E5315A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</w:t>
            </w:r>
            <w:r w:rsidR="00E5315A">
              <w:rPr>
                <w:sz w:val="28"/>
                <w:szCs w:val="28"/>
              </w:rPr>
              <w:t>20-2022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B29CD" w:rsidTr="007A5833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CD" w:rsidRDefault="008B29CD" w:rsidP="007A583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CD" w:rsidRDefault="008B29CD" w:rsidP="007A5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-средства бюджета Республики Башкортостан. Федерального и местного бюджетов </w:t>
            </w:r>
          </w:p>
          <w:p w:rsidR="008B29CD" w:rsidRDefault="008B29CD" w:rsidP="007A5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--иные средства, предусмотренные законодательством.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8B29CD" w:rsidRDefault="008B29CD" w:rsidP="007A5833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8B29CD" w:rsidRDefault="008B29CD" w:rsidP="007A5833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261 – ФЗ «Об энергосбережении и о повышении </w:t>
      </w:r>
      <w:proofErr w:type="gramStart"/>
      <w:r>
        <w:rPr>
          <w:sz w:val="28"/>
          <w:szCs w:val="28"/>
        </w:rPr>
        <w:t>энергетической эффективности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</w:t>
      </w:r>
      <w:proofErr w:type="spellStart"/>
      <w:proofErr w:type="gram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на 20</w:t>
      </w:r>
      <w:r w:rsidR="00E5315A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</w:t>
      </w:r>
      <w:r w:rsidR="00E5315A">
        <w:rPr>
          <w:sz w:val="28"/>
          <w:szCs w:val="28"/>
        </w:rPr>
        <w:t xml:space="preserve">лектроснабжения, водоснабжения </w:t>
      </w:r>
      <w:r>
        <w:rPr>
          <w:sz w:val="28"/>
          <w:szCs w:val="28"/>
        </w:rPr>
        <w:t xml:space="preserve">отвечает интересам жителей сельского поселения </w:t>
      </w:r>
      <w:proofErr w:type="spellStart"/>
      <w:proofErr w:type="gram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</w:t>
      </w:r>
      <w:proofErr w:type="gramStart"/>
      <w:r>
        <w:rPr>
          <w:sz w:val="28"/>
          <w:szCs w:val="28"/>
        </w:rPr>
        <w:t>водоснабжени</w:t>
      </w:r>
      <w:r w:rsidR="00E5315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сельского поселения </w:t>
      </w:r>
      <w:proofErr w:type="spell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</w:t>
      </w:r>
      <w:r w:rsidR="00E5315A">
        <w:rPr>
          <w:sz w:val="28"/>
          <w:szCs w:val="28"/>
        </w:rPr>
        <w:t xml:space="preserve"> энергоснабжения, </w:t>
      </w:r>
      <w:proofErr w:type="gramStart"/>
      <w:r w:rsidR="00E5315A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введения системы газоснабжения населения.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реализуется в течение 20</w:t>
      </w:r>
      <w:r w:rsidR="00E5315A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годов.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Оценка состояния инженерной инфраструктуры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Водоснабжение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Источником водоснабжения населенных пунктов сельского поселения </w:t>
      </w:r>
      <w:proofErr w:type="spellStart"/>
      <w:proofErr w:type="gram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являются подземные воды из  скважины: в с. </w:t>
      </w:r>
      <w:proofErr w:type="spellStart"/>
      <w:r w:rsidR="00E5315A"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  – 2 скважины , д. </w:t>
      </w:r>
      <w:proofErr w:type="spellStart"/>
      <w:r w:rsidR="00E5315A">
        <w:rPr>
          <w:sz w:val="28"/>
          <w:szCs w:val="28"/>
        </w:rPr>
        <w:t>Биштиново</w:t>
      </w:r>
      <w:proofErr w:type="spellEnd"/>
      <w:r w:rsidR="00E5315A">
        <w:rPr>
          <w:sz w:val="28"/>
          <w:szCs w:val="28"/>
        </w:rPr>
        <w:t xml:space="preserve"> – 1 скважина. В с. </w:t>
      </w:r>
      <w:proofErr w:type="spellStart"/>
      <w:r w:rsidR="00E5315A">
        <w:rPr>
          <w:sz w:val="28"/>
          <w:szCs w:val="28"/>
        </w:rPr>
        <w:t>Староиликово</w:t>
      </w:r>
      <w:proofErr w:type="spellEnd"/>
      <w:r w:rsidR="00E5315A">
        <w:rPr>
          <w:sz w:val="28"/>
          <w:szCs w:val="28"/>
        </w:rPr>
        <w:t xml:space="preserve"> и д. </w:t>
      </w:r>
      <w:proofErr w:type="spellStart"/>
      <w:r w:rsidR="00E5315A">
        <w:rPr>
          <w:sz w:val="28"/>
          <w:szCs w:val="28"/>
        </w:rPr>
        <w:t>Биштиново</w:t>
      </w:r>
      <w:proofErr w:type="spellEnd"/>
      <w:r w:rsidR="00E5315A">
        <w:rPr>
          <w:sz w:val="28"/>
          <w:szCs w:val="28"/>
        </w:rPr>
        <w:t xml:space="preserve"> </w:t>
      </w:r>
      <w:r w:rsidR="00DA73CE">
        <w:rPr>
          <w:sz w:val="28"/>
          <w:szCs w:val="28"/>
        </w:rPr>
        <w:t xml:space="preserve">часть домов осуществляет забор воды из </w:t>
      </w:r>
      <w:proofErr w:type="spellStart"/>
      <w:r w:rsidR="00DA73CE">
        <w:rPr>
          <w:sz w:val="28"/>
          <w:szCs w:val="28"/>
        </w:rPr>
        <w:t>инвидуальных</w:t>
      </w:r>
      <w:proofErr w:type="spellEnd"/>
      <w:r w:rsidR="00DA73CE">
        <w:rPr>
          <w:sz w:val="28"/>
          <w:szCs w:val="28"/>
        </w:rPr>
        <w:t xml:space="preserve"> колодцев.</w:t>
      </w:r>
      <w:r w:rsidR="00E5315A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</w:t>
      </w:r>
      <w:r w:rsidR="00E5315A">
        <w:rPr>
          <w:sz w:val="28"/>
          <w:szCs w:val="28"/>
        </w:rPr>
        <w:t>Гумерово</w:t>
      </w:r>
      <w:proofErr w:type="spellEnd"/>
      <w:r w:rsidR="00E5315A">
        <w:rPr>
          <w:sz w:val="28"/>
          <w:szCs w:val="28"/>
        </w:rPr>
        <w:t xml:space="preserve">, </w:t>
      </w:r>
      <w:proofErr w:type="spellStart"/>
      <w:r w:rsidR="00E5315A">
        <w:rPr>
          <w:sz w:val="28"/>
          <w:szCs w:val="28"/>
        </w:rPr>
        <w:t>д.Новоиликово</w:t>
      </w:r>
      <w:proofErr w:type="spellEnd"/>
      <w:r>
        <w:rPr>
          <w:sz w:val="28"/>
          <w:szCs w:val="28"/>
        </w:rPr>
        <w:t xml:space="preserve"> водоснабжение осуществляется из индивидуальных дворовых колодцев и с родников.</w:t>
      </w:r>
      <w:r>
        <w:t xml:space="preserve"> </w:t>
      </w:r>
      <w:r>
        <w:rPr>
          <w:sz w:val="28"/>
          <w:szCs w:val="28"/>
        </w:rPr>
        <w:t xml:space="preserve">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В с. </w:t>
      </w:r>
      <w:proofErr w:type="spellStart"/>
      <w:proofErr w:type="gramStart"/>
      <w:r w:rsidR="00DA73CE"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водоснабжения централизованная, общая протяженность водоводов </w:t>
      </w:r>
      <w:r>
        <w:rPr>
          <w:color w:val="000000"/>
          <w:sz w:val="28"/>
          <w:szCs w:val="28"/>
        </w:rPr>
        <w:t xml:space="preserve">составляет </w:t>
      </w:r>
      <w:r w:rsidR="00DA73CE">
        <w:rPr>
          <w:color w:val="000000"/>
          <w:sz w:val="28"/>
          <w:szCs w:val="28"/>
        </w:rPr>
        <w:t>3,891</w:t>
      </w:r>
      <w:r>
        <w:rPr>
          <w:sz w:val="28"/>
          <w:szCs w:val="28"/>
        </w:rPr>
        <w:t xml:space="preserve"> км</w:t>
      </w:r>
      <w:r w:rsidRPr="00DA73CE">
        <w:rPr>
          <w:sz w:val="28"/>
          <w:szCs w:val="28"/>
        </w:rPr>
        <w:t>.</w:t>
      </w:r>
      <w:r w:rsidR="00DA73CE" w:rsidRPr="00DA73CE">
        <w:rPr>
          <w:sz w:val="28"/>
          <w:szCs w:val="28"/>
        </w:rPr>
        <w:t>, в д.</w:t>
      </w:r>
      <w:r w:rsidR="00DA73CE">
        <w:rPr>
          <w:sz w:val="28"/>
          <w:szCs w:val="28"/>
        </w:rPr>
        <w:t xml:space="preserve"> </w:t>
      </w:r>
      <w:proofErr w:type="spellStart"/>
      <w:r w:rsidR="00DA73CE">
        <w:rPr>
          <w:sz w:val="28"/>
          <w:szCs w:val="28"/>
        </w:rPr>
        <w:t>Биштиново</w:t>
      </w:r>
      <w:proofErr w:type="spellEnd"/>
      <w:r w:rsidR="00DA73CE">
        <w:rPr>
          <w:sz w:val="28"/>
          <w:szCs w:val="28"/>
        </w:rPr>
        <w:t xml:space="preserve"> – 4,014 км.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существующее состояние систем водоснабжения в населенн</w:t>
      </w:r>
      <w:r w:rsidR="00DA73CE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DA73CE">
        <w:rPr>
          <w:sz w:val="28"/>
          <w:szCs w:val="28"/>
        </w:rPr>
        <w:t xml:space="preserve">ах </w:t>
      </w:r>
      <w:r>
        <w:rPr>
          <w:sz w:val="28"/>
          <w:szCs w:val="28"/>
        </w:rPr>
        <w:t>сельского поселения, выявлено: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износ водопроводных сетей составляет 80 %, вследствие чего число ежегодных порывов увеличивается, а потери в сетях достигают 35% от объема воды поданной в сеть.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</w:t>
      </w:r>
      <w:r w:rsidR="00DA73CE">
        <w:rPr>
          <w:sz w:val="28"/>
          <w:szCs w:val="28"/>
        </w:rPr>
        <w:t>пр</w:t>
      </w:r>
      <w:r>
        <w:rPr>
          <w:sz w:val="28"/>
          <w:szCs w:val="28"/>
        </w:rPr>
        <w:t>едставленных в данной Программе.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B29CD" w:rsidRDefault="0057561F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B29CD">
        <w:rPr>
          <w:sz w:val="28"/>
          <w:szCs w:val="28"/>
        </w:rPr>
        <w:t>Электроснабжение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</w:t>
      </w:r>
      <w:proofErr w:type="spellStart"/>
      <w:proofErr w:type="gram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</w:t>
      </w:r>
      <w:r>
        <w:rPr>
          <w:sz w:val="28"/>
          <w:szCs w:val="28"/>
        </w:rPr>
        <w:lastRenderedPageBreak/>
        <w:t>Башкортостан централизованная. Основными источниками электроснабжения являются распределительные подстанции (РПС):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</w:t>
      </w:r>
      <w:r w:rsidR="0057561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</w:t>
      </w:r>
      <w:proofErr w:type="spellEnd"/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осуществляется через диспетчерскую службу РЭС «РЭС-</w:t>
      </w:r>
      <w:proofErr w:type="spellStart"/>
      <w:r>
        <w:rPr>
          <w:sz w:val="28"/>
          <w:szCs w:val="28"/>
        </w:rPr>
        <w:t>БашРЭС</w:t>
      </w:r>
      <w:proofErr w:type="spellEnd"/>
      <w:r>
        <w:rPr>
          <w:sz w:val="28"/>
          <w:szCs w:val="28"/>
        </w:rPr>
        <w:t xml:space="preserve"> Уфа», </w:t>
      </w:r>
      <w:proofErr w:type="gramStart"/>
      <w:r>
        <w:rPr>
          <w:sz w:val="28"/>
          <w:szCs w:val="28"/>
        </w:rPr>
        <w:t>которая  работает</w:t>
      </w:r>
      <w:proofErr w:type="gramEnd"/>
      <w:r>
        <w:rPr>
          <w:sz w:val="28"/>
          <w:szCs w:val="28"/>
        </w:rPr>
        <w:t xml:space="preserve"> в повседневном режиме. </w:t>
      </w:r>
    </w:p>
    <w:p w:rsidR="0057561F" w:rsidRDefault="0057561F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Газоснабжение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 w:rsidR="0057561F">
        <w:rPr>
          <w:color w:val="000000"/>
          <w:sz w:val="28"/>
          <w:szCs w:val="28"/>
        </w:rPr>
        <w:t>Староиликово</w:t>
      </w:r>
      <w:proofErr w:type="spellEnd"/>
      <w:r w:rsidR="0057561F">
        <w:rPr>
          <w:color w:val="000000"/>
          <w:sz w:val="28"/>
          <w:szCs w:val="28"/>
        </w:rPr>
        <w:t xml:space="preserve"> газифицировано 114 домов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5. Перечень основных мероприятий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</w:t>
      </w:r>
      <w:proofErr w:type="gramStart"/>
      <w:r>
        <w:rPr>
          <w:sz w:val="28"/>
          <w:szCs w:val="28"/>
        </w:rPr>
        <w:t>и  газоснабжению</w:t>
      </w:r>
      <w:proofErr w:type="gramEnd"/>
      <w:r>
        <w:rPr>
          <w:sz w:val="28"/>
          <w:szCs w:val="28"/>
        </w:rPr>
        <w:t xml:space="preserve">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proofErr w:type="gramStart"/>
      <w:r w:rsidR="00794033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 в рамках настоящей Программы: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7. Ресурсное обеспечение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</w:t>
      </w:r>
      <w:r w:rsidR="0057561F">
        <w:rPr>
          <w:sz w:val="28"/>
          <w:szCs w:val="28"/>
        </w:rPr>
        <w:t>м</w:t>
      </w:r>
      <w:r>
        <w:rPr>
          <w:sz w:val="28"/>
          <w:szCs w:val="28"/>
        </w:rPr>
        <w:t xml:space="preserve"> средств республиканского бюджета, районного бюджета, других источников финансирования. 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</w:t>
      </w:r>
      <w:r w:rsidR="0057561F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8. Управление реализацией Программы и контроль за ходом ее исполнения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</w:t>
      </w:r>
      <w:proofErr w:type="gramStart"/>
      <w:r>
        <w:rPr>
          <w:sz w:val="28"/>
          <w:szCs w:val="28"/>
        </w:rPr>
        <w:t>отчетный  год</w:t>
      </w:r>
      <w:proofErr w:type="gramEnd"/>
      <w:r>
        <w:rPr>
          <w:sz w:val="28"/>
          <w:szCs w:val="28"/>
        </w:rPr>
        <w:t>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9. Оценка эффективности реализации Программы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8B29CD" w:rsidRDefault="008B29CD" w:rsidP="008B29C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ежегодные потери воды в системе водоснабжения</w:t>
      </w:r>
    </w:p>
    <w:p w:rsidR="008B29CD" w:rsidRDefault="008B29CD" w:rsidP="008B29CD">
      <w:pPr>
        <w:pStyle w:val="a3"/>
        <w:shd w:val="clear" w:color="auto" w:fill="FFFFFF"/>
        <w:spacing w:line="324" w:lineRule="auto"/>
        <w:jc w:val="both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57561F" w:rsidRDefault="0057561F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</w:p>
    <w:p w:rsidR="008B29CD" w:rsidRDefault="008B29CD" w:rsidP="008B29CD">
      <w:pPr>
        <w:pStyle w:val="a3"/>
        <w:shd w:val="clear" w:color="auto" w:fill="FFFFFF"/>
        <w:spacing w:line="324" w:lineRule="auto"/>
        <w:ind w:left="6120"/>
        <w:jc w:val="both"/>
        <w:outlineLvl w:val="0"/>
      </w:pPr>
      <w:r>
        <w:lastRenderedPageBreak/>
        <w:t>ПРИЛОЖЕНИЕ № 1</w:t>
      </w:r>
    </w:p>
    <w:p w:rsidR="008B29CD" w:rsidRDefault="008B29CD" w:rsidP="008B29CD">
      <w:pPr>
        <w:pStyle w:val="a3"/>
        <w:shd w:val="clear" w:color="auto" w:fill="FFFFFF"/>
        <w:ind w:left="6120"/>
        <w:jc w:val="both"/>
      </w:pPr>
      <w:r>
        <w:t xml:space="preserve">к Программе комплексного развития систем коммунальной инфраструктуры сельского поселения сельского поселения </w:t>
      </w:r>
      <w:proofErr w:type="spellStart"/>
      <w:proofErr w:type="gramStart"/>
      <w:r w:rsidR="00794033">
        <w:t>Иликовский</w:t>
      </w:r>
      <w:proofErr w:type="spellEnd"/>
      <w:r>
        <w:t xml:space="preserve">  сельсовет</w:t>
      </w:r>
      <w:proofErr w:type="gramEnd"/>
      <w:r>
        <w:t xml:space="preserve"> муниципального района Благовещенский район Республики Башкортостан  на 20</w:t>
      </w:r>
      <w:r w:rsidR="0057561F">
        <w:t>20-2022</w:t>
      </w:r>
      <w:r>
        <w:t xml:space="preserve"> годы</w:t>
      </w:r>
    </w:p>
    <w:p w:rsidR="008B29CD" w:rsidRDefault="008B29CD" w:rsidP="008B29CD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  <w:proofErr w:type="spellStart"/>
      <w:proofErr w:type="gramStart"/>
      <w:r w:rsidR="00794033">
        <w:rPr>
          <w:b/>
          <w:bCs/>
          <w:sz w:val="28"/>
          <w:szCs w:val="28"/>
        </w:rPr>
        <w:t>Иликовский</w:t>
      </w:r>
      <w:proofErr w:type="spellEnd"/>
      <w:r w:rsidR="0057561F">
        <w:rPr>
          <w:b/>
          <w:bCs/>
          <w:sz w:val="28"/>
          <w:szCs w:val="28"/>
        </w:rPr>
        <w:t xml:space="preserve">  сельсовет</w:t>
      </w:r>
      <w:proofErr w:type="gramEnd"/>
      <w:r w:rsidR="0057561F">
        <w:rPr>
          <w:b/>
          <w:bCs/>
          <w:sz w:val="28"/>
          <w:szCs w:val="28"/>
        </w:rPr>
        <w:t xml:space="preserve"> на 2020</w:t>
      </w:r>
      <w:r>
        <w:rPr>
          <w:b/>
          <w:bCs/>
          <w:sz w:val="28"/>
          <w:szCs w:val="28"/>
        </w:rPr>
        <w:t xml:space="preserve"> – 202</w:t>
      </w:r>
      <w:r w:rsidR="005756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65"/>
        <w:gridCol w:w="1620"/>
        <w:gridCol w:w="1080"/>
        <w:gridCol w:w="1784"/>
        <w:gridCol w:w="1271"/>
      </w:tblGrid>
      <w:tr w:rsidR="008B29CD" w:rsidTr="0057561F">
        <w:trPr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№ п/п</w:t>
            </w:r>
          </w:p>
        </w:tc>
        <w:tc>
          <w:tcPr>
            <w:tcW w:w="286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Срок реализации</w:t>
            </w:r>
          </w:p>
        </w:tc>
        <w:tc>
          <w:tcPr>
            <w:tcW w:w="1080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proofErr w:type="gramStart"/>
            <w:r>
              <w:t>Сумма  тыс.руб.</w:t>
            </w:r>
            <w:proofErr w:type="gramEnd"/>
          </w:p>
        </w:tc>
        <w:tc>
          <w:tcPr>
            <w:tcW w:w="1784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Источник финансирования</w:t>
            </w:r>
          </w:p>
        </w:tc>
        <w:tc>
          <w:tcPr>
            <w:tcW w:w="1271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Примечание</w:t>
            </w:r>
          </w:p>
        </w:tc>
      </w:tr>
      <w:tr w:rsidR="008B29CD" w:rsidTr="0057561F">
        <w:trPr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1</w:t>
            </w:r>
          </w:p>
        </w:tc>
        <w:tc>
          <w:tcPr>
            <w:tcW w:w="286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2</w:t>
            </w:r>
          </w:p>
        </w:tc>
        <w:tc>
          <w:tcPr>
            <w:tcW w:w="1620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3</w:t>
            </w:r>
          </w:p>
        </w:tc>
        <w:tc>
          <w:tcPr>
            <w:tcW w:w="1080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4</w:t>
            </w:r>
          </w:p>
        </w:tc>
        <w:tc>
          <w:tcPr>
            <w:tcW w:w="1784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5</w:t>
            </w:r>
          </w:p>
        </w:tc>
        <w:tc>
          <w:tcPr>
            <w:tcW w:w="1271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6</w:t>
            </w:r>
          </w:p>
        </w:tc>
      </w:tr>
      <w:tr w:rsidR="008B29CD" w:rsidTr="0057561F">
        <w:trPr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1.</w:t>
            </w:r>
          </w:p>
        </w:tc>
        <w:tc>
          <w:tcPr>
            <w:tcW w:w="2865" w:type="dxa"/>
            <w:hideMark/>
          </w:tcPr>
          <w:p w:rsidR="008B29CD" w:rsidRDefault="0057561F" w:rsidP="007A583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водопровода в </w:t>
            </w:r>
            <w:proofErr w:type="spellStart"/>
            <w:proofErr w:type="gramStart"/>
            <w:r>
              <w:rPr>
                <w:color w:val="000000"/>
              </w:rPr>
              <w:t>д.Биштиново</w:t>
            </w:r>
            <w:proofErr w:type="spellEnd"/>
            <w:r w:rsidR="008B29CD">
              <w:rPr>
                <w:color w:val="000000"/>
              </w:rPr>
              <w:t xml:space="preserve">  путем</w:t>
            </w:r>
            <w:proofErr w:type="gramEnd"/>
            <w:r w:rsidR="008B29CD">
              <w:rPr>
                <w:color w:val="000000"/>
              </w:rPr>
              <w:t xml:space="preserve"> перекладки существующих трубопроводов из стали на полиэтиленовые трубопроводы ДУ 76</w:t>
            </w:r>
          </w:p>
        </w:tc>
        <w:tc>
          <w:tcPr>
            <w:tcW w:w="1620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-2020</w:t>
            </w:r>
          </w:p>
        </w:tc>
        <w:tc>
          <w:tcPr>
            <w:tcW w:w="1080" w:type="dxa"/>
          </w:tcPr>
          <w:p w:rsidR="008B29CD" w:rsidRDefault="008B29CD" w:rsidP="007A5833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1271" w:type="dxa"/>
          </w:tcPr>
          <w:p w:rsidR="008B29CD" w:rsidRDefault="008B29CD" w:rsidP="007A5833">
            <w:pPr>
              <w:spacing w:line="324" w:lineRule="auto"/>
              <w:jc w:val="both"/>
            </w:pPr>
          </w:p>
        </w:tc>
      </w:tr>
      <w:tr w:rsidR="008B29CD" w:rsidTr="0057561F">
        <w:trPr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2.</w:t>
            </w:r>
          </w:p>
        </w:tc>
        <w:tc>
          <w:tcPr>
            <w:tcW w:w="2865" w:type="dxa"/>
            <w:hideMark/>
          </w:tcPr>
          <w:p w:rsidR="008B29CD" w:rsidRDefault="008B29CD" w:rsidP="0057561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системы диспетчеризации, телемеханизации и автоматизации управления режима водоснабжения </w:t>
            </w:r>
            <w:proofErr w:type="spellStart"/>
            <w:r>
              <w:rPr>
                <w:color w:val="000000"/>
              </w:rPr>
              <w:t>с.</w:t>
            </w:r>
            <w:r w:rsidR="0057561F">
              <w:rPr>
                <w:color w:val="000000"/>
              </w:rPr>
              <w:t>Староиликово</w:t>
            </w:r>
            <w:proofErr w:type="spellEnd"/>
          </w:p>
        </w:tc>
        <w:tc>
          <w:tcPr>
            <w:tcW w:w="1620" w:type="dxa"/>
            <w:hideMark/>
          </w:tcPr>
          <w:p w:rsidR="008B29CD" w:rsidRDefault="0057561F" w:rsidP="0057561F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B29C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="008B29CD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8B29CD" w:rsidRDefault="008B29CD" w:rsidP="007A5833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</w:p>
        </w:tc>
        <w:tc>
          <w:tcPr>
            <w:tcW w:w="1271" w:type="dxa"/>
          </w:tcPr>
          <w:p w:rsidR="008B29CD" w:rsidRDefault="008B29CD" w:rsidP="007A5833">
            <w:pPr>
              <w:spacing w:line="324" w:lineRule="auto"/>
              <w:jc w:val="both"/>
            </w:pPr>
          </w:p>
        </w:tc>
      </w:tr>
      <w:tr w:rsidR="008B29CD" w:rsidTr="0057561F">
        <w:trPr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3.</w:t>
            </w:r>
          </w:p>
        </w:tc>
        <w:tc>
          <w:tcPr>
            <w:tcW w:w="2865" w:type="dxa"/>
            <w:hideMark/>
          </w:tcPr>
          <w:p w:rsidR="008B29CD" w:rsidRDefault="008B29CD" w:rsidP="007A5833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воды на артезианских скважинах сельского поселения</w:t>
            </w:r>
          </w:p>
        </w:tc>
        <w:tc>
          <w:tcPr>
            <w:tcW w:w="1620" w:type="dxa"/>
            <w:hideMark/>
          </w:tcPr>
          <w:p w:rsidR="008B29CD" w:rsidRDefault="0057561F" w:rsidP="0057561F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8B29C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="008B29CD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8B29CD" w:rsidRDefault="008B29CD" w:rsidP="007A5833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</w:p>
        </w:tc>
        <w:tc>
          <w:tcPr>
            <w:tcW w:w="1271" w:type="dxa"/>
          </w:tcPr>
          <w:p w:rsidR="008B29CD" w:rsidRDefault="008B29CD" w:rsidP="007A5833">
            <w:pPr>
              <w:spacing w:line="324" w:lineRule="auto"/>
              <w:jc w:val="both"/>
            </w:pPr>
          </w:p>
        </w:tc>
      </w:tr>
      <w:tr w:rsidR="008B29CD" w:rsidTr="0057561F">
        <w:trPr>
          <w:trHeight w:val="1202"/>
          <w:tblCellSpacing w:w="0" w:type="dxa"/>
        </w:trPr>
        <w:tc>
          <w:tcPr>
            <w:tcW w:w="735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4.</w:t>
            </w:r>
          </w:p>
        </w:tc>
        <w:tc>
          <w:tcPr>
            <w:tcW w:w="2865" w:type="dxa"/>
            <w:hideMark/>
          </w:tcPr>
          <w:p w:rsidR="0057561F" w:rsidRDefault="0057561F" w:rsidP="0057561F">
            <w:pPr>
              <w:pStyle w:val="a3"/>
              <w:spacing w:line="324" w:lineRule="auto"/>
              <w:jc w:val="both"/>
            </w:pPr>
            <w:r>
              <w:t xml:space="preserve">Проект газопровода   в </w:t>
            </w:r>
            <w:proofErr w:type="spellStart"/>
            <w:proofErr w:type="gramStart"/>
            <w:r>
              <w:t>д.Биштиново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д.Гумерово</w:t>
            </w:r>
            <w:proofErr w:type="spellEnd"/>
          </w:p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 xml:space="preserve"> </w:t>
            </w:r>
          </w:p>
        </w:tc>
        <w:tc>
          <w:tcPr>
            <w:tcW w:w="1620" w:type="dxa"/>
            <w:hideMark/>
          </w:tcPr>
          <w:p w:rsidR="008B29CD" w:rsidRDefault="0057561F" w:rsidP="0057561F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B29C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="008B29CD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</w:p>
        </w:tc>
        <w:tc>
          <w:tcPr>
            <w:tcW w:w="1080" w:type="dxa"/>
          </w:tcPr>
          <w:p w:rsidR="008B29CD" w:rsidRDefault="008B29CD" w:rsidP="007A5833">
            <w:pPr>
              <w:spacing w:line="324" w:lineRule="auto"/>
              <w:jc w:val="both"/>
            </w:pPr>
          </w:p>
        </w:tc>
        <w:tc>
          <w:tcPr>
            <w:tcW w:w="1784" w:type="dxa"/>
            <w:hideMark/>
          </w:tcPr>
          <w:p w:rsidR="008B29CD" w:rsidRDefault="008B29CD" w:rsidP="007A5833">
            <w:pPr>
              <w:pStyle w:val="a3"/>
              <w:spacing w:line="324" w:lineRule="auto"/>
              <w:jc w:val="both"/>
            </w:pPr>
            <w:r>
              <w:t>Бюджет муниципального района</w:t>
            </w:r>
          </w:p>
        </w:tc>
        <w:tc>
          <w:tcPr>
            <w:tcW w:w="1271" w:type="dxa"/>
          </w:tcPr>
          <w:p w:rsidR="008B29CD" w:rsidRDefault="008B29CD" w:rsidP="007A5833">
            <w:pPr>
              <w:spacing w:line="324" w:lineRule="auto"/>
              <w:jc w:val="both"/>
            </w:pPr>
          </w:p>
        </w:tc>
      </w:tr>
    </w:tbl>
    <w:p w:rsidR="008B29CD" w:rsidRDefault="008B29CD" w:rsidP="008B29CD">
      <w:pPr>
        <w:jc w:val="both"/>
      </w:pPr>
    </w:p>
    <w:p w:rsidR="008B29CD" w:rsidRDefault="008B29CD" w:rsidP="008B29CD">
      <w:pPr>
        <w:jc w:val="both"/>
      </w:pPr>
    </w:p>
    <w:p w:rsidR="008B29CD" w:rsidRDefault="008B29CD" w:rsidP="008B29CD">
      <w:pPr>
        <w:tabs>
          <w:tab w:val="left" w:pos="3900"/>
          <w:tab w:val="left" w:pos="6840"/>
        </w:tabs>
      </w:pPr>
    </w:p>
    <w:p w:rsidR="008B29CD" w:rsidRDefault="008B29CD" w:rsidP="008B29CD">
      <w:pPr>
        <w:tabs>
          <w:tab w:val="left" w:pos="3900"/>
          <w:tab w:val="left" w:pos="6840"/>
        </w:tabs>
      </w:pPr>
    </w:p>
    <w:p w:rsidR="008B29CD" w:rsidRDefault="008B29CD" w:rsidP="008B29CD"/>
    <w:p w:rsidR="008B29CD" w:rsidRDefault="008B29CD" w:rsidP="008B29CD"/>
    <w:p w:rsidR="00C35B4B" w:rsidRDefault="00C35B4B"/>
    <w:sectPr w:rsidR="00C35B4B" w:rsidSect="002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CD"/>
    <w:rsid w:val="0057561F"/>
    <w:rsid w:val="00794033"/>
    <w:rsid w:val="008B29CD"/>
    <w:rsid w:val="008F230F"/>
    <w:rsid w:val="00C35B4B"/>
    <w:rsid w:val="00DA73CE"/>
    <w:rsid w:val="00E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321E41-D719-4516-AAB8-D23113EE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9CD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29CD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9CD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B29CD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rmal (Web)"/>
    <w:basedOn w:val="a"/>
    <w:unhideWhenUsed/>
    <w:rsid w:val="008B29CD"/>
    <w:pPr>
      <w:spacing w:before="150" w:after="225"/>
    </w:pPr>
  </w:style>
  <w:style w:type="paragraph" w:styleId="a4">
    <w:name w:val="Title"/>
    <w:basedOn w:val="a"/>
    <w:link w:val="a5"/>
    <w:qFormat/>
    <w:rsid w:val="008B29CD"/>
    <w:pPr>
      <w:jc w:val="center"/>
    </w:pPr>
    <w:rPr>
      <w:iCs/>
      <w:sz w:val="28"/>
      <w:lang w:val="en-US"/>
    </w:rPr>
  </w:style>
  <w:style w:type="character" w:customStyle="1" w:styleId="a5">
    <w:name w:val="Название Знак"/>
    <w:basedOn w:val="a0"/>
    <w:link w:val="a4"/>
    <w:rsid w:val="008B29C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6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i3</cp:lastModifiedBy>
  <cp:revision>5</cp:revision>
  <cp:lastPrinted>2021-04-26T08:03:00Z</cp:lastPrinted>
  <dcterms:created xsi:type="dcterms:W3CDTF">2021-04-26T04:27:00Z</dcterms:created>
  <dcterms:modified xsi:type="dcterms:W3CDTF">2021-04-26T08:04:00Z</dcterms:modified>
</cp:coreProperties>
</file>