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12" w:rsidRDefault="00681E12" w:rsidP="00681E12">
      <w:pP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Приложение № 34</w:t>
      </w:r>
    </w:p>
    <w:p w:rsidR="00681E12" w:rsidRDefault="00681E12" w:rsidP="00681E1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к Изменениям, вносимым в постановление Администрации сельского поселения </w:t>
      </w:r>
    </w:p>
    <w:p w:rsidR="00681E12" w:rsidRDefault="00681E12" w:rsidP="00681E1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Иликовский сельсовет муниципального района Благовещенский район Республики</w:t>
      </w:r>
    </w:p>
    <w:p w:rsidR="00681E12" w:rsidRDefault="00681E12" w:rsidP="00681E1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Башкортостан от 25.12.2018 № 38, утвержденным постановлением Администрации</w:t>
      </w:r>
    </w:p>
    <w:p w:rsidR="00681E12" w:rsidRDefault="00681E12" w:rsidP="00681E1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сельского поселения Иликовский сельсовет муниципального района</w:t>
      </w:r>
    </w:p>
    <w:p w:rsidR="00681E12" w:rsidRDefault="00681E12" w:rsidP="00681E1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</w:t>
      </w:r>
      <w:r w:rsidR="0020261C">
        <w:rPr>
          <w:rFonts w:ascii="Times New Roman" w:hAnsi="Times New Roman" w:cs="Times New Roman"/>
          <w:sz w:val="18"/>
          <w:szCs w:val="18"/>
        </w:rPr>
        <w:t>Республики Башкортостан от «30</w:t>
      </w:r>
      <w:r>
        <w:rPr>
          <w:rFonts w:ascii="Times New Roman" w:hAnsi="Times New Roman" w:cs="Times New Roman"/>
          <w:sz w:val="18"/>
          <w:szCs w:val="18"/>
        </w:rPr>
        <w:t xml:space="preserve">» декабря 2020 г. № </w:t>
      </w:r>
      <w:r w:rsidR="0020261C">
        <w:rPr>
          <w:rFonts w:ascii="Times New Roman" w:hAnsi="Times New Roman" w:cs="Times New Roman"/>
          <w:sz w:val="18"/>
          <w:szCs w:val="18"/>
        </w:rPr>
        <w:t>39</w:t>
      </w:r>
      <w:bookmarkStart w:id="0" w:name="_GoBack"/>
      <w:bookmarkEnd w:id="0"/>
    </w:p>
    <w:p w:rsidR="00681E12" w:rsidRDefault="00681E12" w:rsidP="00681E1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81E12" w:rsidRDefault="00681E12" w:rsidP="00681E1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«Приложение № 34</w:t>
      </w:r>
    </w:p>
    <w:p w:rsidR="00681E12" w:rsidRDefault="00681E12" w:rsidP="00681E1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81E12" w:rsidRDefault="00681E12" w:rsidP="00681E1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к Порядку открытия и ведения лицевых счетов в Администрации сельского</w:t>
      </w:r>
    </w:p>
    <w:p w:rsidR="00681E12" w:rsidRDefault="00681E12" w:rsidP="00681E1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поселения Иликовский сельсовет муниципального района</w:t>
      </w:r>
    </w:p>
    <w:p w:rsidR="00681E12" w:rsidRDefault="00681E12" w:rsidP="00681E12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Республики Башкортостан</w:t>
      </w:r>
    </w:p>
    <w:p w:rsidR="00084E6F" w:rsidRDefault="00084E6F" w:rsidP="00084E6F">
      <w:pPr>
        <w:pStyle w:val="ConsPlusNormal"/>
        <w:ind w:left="9639"/>
        <w:rPr>
          <w:rFonts w:ascii="Times New Roman" w:hAnsi="Times New Roman" w:cs="Times New Roman"/>
          <w:sz w:val="20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7E3D69" w:rsidRDefault="007E3D69" w:rsidP="007E3D69">
      <w:pPr>
        <w:spacing w:after="1" w:line="220" w:lineRule="atLeast"/>
        <w:jc w:val="center"/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Сводные данные по лицевым счетам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подведомственных учреждений главного распорядителя                       ┌──────────┐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(распорядителя) бюджетных средств                                  │ Коды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на "___" ______________ 20__ г.                                        Дата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Финансовый орган    __________________________________________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Главный распорядитель                                                   Глава по БК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бюджетных средств   __________________________________________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Распорядитель                              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бюджетных средств   __________________________________________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Наименование бюджета _________________________________________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Единица измерения: руб.                                                     по ОКЕИ │ </w:t>
      </w:r>
      <w:hyperlink r:id="rId7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└──────────┘</w:t>
      </w:r>
    </w:p>
    <w:p w:rsidR="001C7771" w:rsidRDefault="001C7771">
      <w:pPr>
        <w:spacing w:after="160" w:line="259" w:lineRule="auto"/>
      </w:pPr>
      <w:r>
        <w:br w:type="page"/>
      </w:r>
    </w:p>
    <w:p w:rsidR="007E3D69" w:rsidRDefault="007E3D69" w:rsidP="007E3D69">
      <w:pPr>
        <w:spacing w:after="1" w:line="200" w:lineRule="atLeast"/>
        <w:jc w:val="both"/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1. Операции с бюджетными данными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1.1. Бюджетные данные, подлежащие распределению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распорядителем бюджетных средств</w:t>
      </w:r>
    </w:p>
    <w:p w:rsidR="007E3D69" w:rsidRDefault="007E3D69" w:rsidP="007E3D69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2"/>
        <w:gridCol w:w="1729"/>
        <w:gridCol w:w="1260"/>
        <w:gridCol w:w="1260"/>
        <w:gridCol w:w="1729"/>
        <w:gridCol w:w="1260"/>
        <w:gridCol w:w="1080"/>
        <w:gridCol w:w="1729"/>
        <w:gridCol w:w="1451"/>
        <w:gridCol w:w="1115"/>
      </w:tblGrid>
      <w:tr w:rsidR="007E3D69" w:rsidTr="001A557D">
        <w:tc>
          <w:tcPr>
            <w:tcW w:w="186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8318" w:type="dxa"/>
            <w:gridSpan w:val="6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95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</w:tr>
      <w:tr w:rsidR="007E3D69" w:rsidTr="001A557D">
        <w:tc>
          <w:tcPr>
            <w:tcW w:w="18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406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4295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</w:tr>
      <w:tr w:rsidR="007E3D69" w:rsidTr="001A557D">
        <w:tc>
          <w:tcPr>
            <w:tcW w:w="18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4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6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7E3D69" w:rsidTr="001A557D">
        <w:tc>
          <w:tcPr>
            <w:tcW w:w="18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15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7E3D69" w:rsidTr="001A557D">
        <w:tc>
          <w:tcPr>
            <w:tcW w:w="186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51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15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Default="007E3D69" w:rsidP="007E3D69">
      <w:pPr>
        <w:spacing w:after="1" w:line="220" w:lineRule="atLeast"/>
        <w:ind w:firstLine="540"/>
        <w:jc w:val="both"/>
      </w:pP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0A063A" w:rsidRDefault="000A063A" w:rsidP="007E3D69">
      <w:pPr>
        <w:spacing w:after="1" w:line="220" w:lineRule="atLeast"/>
        <w:ind w:firstLine="540"/>
        <w:jc w:val="both"/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2262"/>
        <w:gridCol w:w="1620"/>
        <w:gridCol w:w="1800"/>
        <w:gridCol w:w="1800"/>
        <w:gridCol w:w="2504"/>
        <w:gridCol w:w="1729"/>
      </w:tblGrid>
      <w:tr w:rsidR="007E3D69" w:rsidRPr="0070019D" w:rsidTr="0070019D">
        <w:tc>
          <w:tcPr>
            <w:tcW w:w="312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682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4304" w:type="dxa"/>
            <w:gridSpan w:val="2"/>
            <w:vAlign w:val="center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70019D">
        <w:tc>
          <w:tcPr>
            <w:tcW w:w="312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82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800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504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0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6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80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80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50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</w:tr>
      <w:tr w:rsidR="007E3D69" w:rsidRPr="0070019D" w:rsidTr="0070019D">
        <w:tc>
          <w:tcPr>
            <w:tcW w:w="312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blPrEx>
          <w:tblBorders>
            <w:right w:val="nil"/>
          </w:tblBorders>
        </w:tblPrEx>
        <w:tc>
          <w:tcPr>
            <w:tcW w:w="312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2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A45E1F" w:rsidRPr="0070019D" w:rsidRDefault="00A45E1F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1.2. Бюджетные данные получателя бюджетных средств</w:t>
      </w:r>
    </w:p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410"/>
        <w:gridCol w:w="992"/>
        <w:gridCol w:w="993"/>
        <w:gridCol w:w="2693"/>
        <w:gridCol w:w="1134"/>
        <w:gridCol w:w="1134"/>
        <w:gridCol w:w="2977"/>
        <w:gridCol w:w="1417"/>
      </w:tblGrid>
      <w:tr w:rsidR="003811F5" w:rsidRPr="0070019D" w:rsidTr="00140660">
        <w:tc>
          <w:tcPr>
            <w:tcW w:w="1196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395" w:type="dxa"/>
            <w:gridSpan w:val="3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961" w:type="dxa"/>
            <w:gridSpan w:val="3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977" w:type="dxa"/>
            <w:vMerge w:val="restart"/>
            <w:vAlign w:val="center"/>
          </w:tcPr>
          <w:p w:rsidR="003811F5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E50553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17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3811F5" w:rsidRPr="0070019D" w:rsidTr="00C14147">
        <w:tc>
          <w:tcPr>
            <w:tcW w:w="1196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5" w:type="dxa"/>
            <w:gridSpan w:val="2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93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268" w:type="dxa"/>
            <w:gridSpan w:val="2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977" w:type="dxa"/>
            <w:vMerge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C14147">
        <w:tc>
          <w:tcPr>
            <w:tcW w:w="1196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3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93" w:type="dxa"/>
            <w:vMerge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977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593C7B">
        <w:tc>
          <w:tcPr>
            <w:tcW w:w="1196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3811F5" w:rsidRPr="0070019D" w:rsidTr="00224FE3">
        <w:tc>
          <w:tcPr>
            <w:tcW w:w="1196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EB1D4C">
        <w:tc>
          <w:tcPr>
            <w:tcW w:w="1196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561DD7">
        <w:tblPrEx>
          <w:tblBorders>
            <w:right w:val="nil"/>
          </w:tblBorders>
        </w:tblPrEx>
        <w:tc>
          <w:tcPr>
            <w:tcW w:w="1196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7E3D69" w:rsidRDefault="007E3D69" w:rsidP="007E3D69">
      <w:pPr>
        <w:spacing w:after="1" w:line="200" w:lineRule="atLeast"/>
        <w:jc w:val="both"/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1.3. Неиспользованные бюджетные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данные получателя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729"/>
        <w:gridCol w:w="1534"/>
        <w:gridCol w:w="1534"/>
        <w:gridCol w:w="1729"/>
        <w:gridCol w:w="1534"/>
        <w:gridCol w:w="1534"/>
        <w:gridCol w:w="1778"/>
        <w:gridCol w:w="1134"/>
      </w:tblGrid>
      <w:tr w:rsidR="007E3D69" w:rsidRPr="0070019D" w:rsidTr="00140660">
        <w:tc>
          <w:tcPr>
            <w:tcW w:w="258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797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797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778" w:type="dxa"/>
            <w:vMerge w:val="restart"/>
            <w:vAlign w:val="center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134" w:type="dxa"/>
            <w:vMerge w:val="restart"/>
            <w:vAlign w:val="center"/>
          </w:tcPr>
          <w:p w:rsidR="007E3D69" w:rsidRPr="0070019D" w:rsidRDefault="007E3D69" w:rsidP="00140660">
            <w:pPr>
              <w:spacing w:after="1" w:line="220" w:lineRule="atLeast"/>
              <w:ind w:right="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 (подраздел 1.2 гр. 2 - 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на текущий финансовый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78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первый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3)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второй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4)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первый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3)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второй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4)</w:t>
            </w:r>
          </w:p>
        </w:tc>
        <w:tc>
          <w:tcPr>
            <w:tcW w:w="1778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78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40660">
        <w:tc>
          <w:tcPr>
            <w:tcW w:w="258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blPrEx>
          <w:tblBorders>
            <w:right w:val="nil"/>
          </w:tblBorders>
        </w:tblPrEx>
        <w:tc>
          <w:tcPr>
            <w:tcW w:w="258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1.4. Бюджетные данные, подлежащие использованию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иным получателем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1729"/>
        <w:gridCol w:w="1260"/>
        <w:gridCol w:w="1260"/>
        <w:gridCol w:w="1729"/>
        <w:gridCol w:w="1260"/>
        <w:gridCol w:w="1260"/>
        <w:gridCol w:w="2284"/>
        <w:gridCol w:w="1729"/>
      </w:tblGrid>
      <w:tr w:rsidR="007E3D69" w:rsidRPr="0070019D" w:rsidTr="001A557D">
        <w:tc>
          <w:tcPr>
            <w:tcW w:w="240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7E3D69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E50553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A557D">
        <w:tc>
          <w:tcPr>
            <w:tcW w:w="2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blPrEx>
          <w:tblBorders>
            <w:right w:val="nil"/>
          </w:tblBorders>
        </w:tblPrEx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1.5. Неиспользованные бюджетные данные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иного получателя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729"/>
        <w:gridCol w:w="1260"/>
        <w:gridCol w:w="1440"/>
        <w:gridCol w:w="1729"/>
        <w:gridCol w:w="1260"/>
        <w:gridCol w:w="1260"/>
        <w:gridCol w:w="2284"/>
        <w:gridCol w:w="1402"/>
      </w:tblGrid>
      <w:tr w:rsidR="007E3D69" w:rsidRPr="0070019D" w:rsidTr="00140660">
        <w:tc>
          <w:tcPr>
            <w:tcW w:w="258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2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02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0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blPrEx>
          <w:tblBorders>
            <w:right w:val="nil"/>
          </w:tblBorders>
        </w:tblPrEx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nil"/>
              <w:right w:val="nil"/>
            </w:tcBorders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673254" w:rsidRDefault="00673254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673254" w:rsidRDefault="00673254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932B40" w:rsidRDefault="00932B40" w:rsidP="008938E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8938EF" w:rsidRPr="006A42FB" w:rsidRDefault="008938EF" w:rsidP="008938EF">
      <w:pPr>
        <w:spacing w:after="1" w:line="220" w:lineRule="atLeast"/>
        <w:jc w:val="both"/>
        <w:rPr>
          <w:rFonts w:ascii="Courier New" w:hAnsi="Courier New" w:cs="Courier New"/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2. Операции с бюджетными обязательствамии бюджетными средствами</w:t>
      </w:r>
    </w:p>
    <w:p w:rsidR="00C62877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2.1. Операции с бюджетными обязательствами и бюджетнымисредствами получателя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1"/>
        <w:gridCol w:w="850"/>
        <w:gridCol w:w="992"/>
        <w:gridCol w:w="850"/>
        <w:gridCol w:w="1134"/>
        <w:gridCol w:w="851"/>
        <w:gridCol w:w="1418"/>
        <w:gridCol w:w="708"/>
        <w:gridCol w:w="1418"/>
        <w:gridCol w:w="1559"/>
        <w:gridCol w:w="1275"/>
        <w:gridCol w:w="1418"/>
        <w:gridCol w:w="753"/>
      </w:tblGrid>
      <w:tr w:rsidR="007E3D69" w:rsidRPr="0070019D" w:rsidTr="00932B40">
        <w:tc>
          <w:tcPr>
            <w:tcW w:w="1055" w:type="dxa"/>
            <w:vMerge w:val="restart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677" w:type="dxa"/>
            <w:gridSpan w:val="5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2269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2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4252" w:type="dxa"/>
            <w:gridSpan w:val="3"/>
          </w:tcPr>
          <w:p w:rsidR="007E3D69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</w:t>
            </w:r>
            <w:r w:rsidR="007E3D69" w:rsidRPr="0070019D">
              <w:rPr>
                <w:rFonts w:ascii="Courier New" w:hAnsi="Courier New" w:cs="Courier New"/>
                <w:sz w:val="18"/>
                <w:szCs w:val="18"/>
              </w:rPr>
              <w:t>выплат</w:t>
            </w:r>
          </w:p>
        </w:tc>
        <w:tc>
          <w:tcPr>
            <w:tcW w:w="753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C62877" w:rsidRPr="0070019D" w:rsidTr="00932B40">
        <w:tc>
          <w:tcPr>
            <w:tcW w:w="1055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26" w:type="dxa"/>
            <w:gridSpan w:val="4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51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708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559" w:type="dxa"/>
            <w:vMerge w:val="restart"/>
          </w:tcPr>
          <w:p w:rsidR="00C62877" w:rsidRPr="0070019D" w:rsidRDefault="00C62877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выплаты, за исключением перечислений на банковский счет (гр.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10 - гр. 7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- 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</w:tcPr>
          <w:p w:rsidR="00C62877" w:rsidRPr="0070019D" w:rsidRDefault="00C62877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перечислено н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а банковский счет (гр. 10</w:t>
            </w:r>
            <w:r w:rsidR="00A41ABA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</w:tcPr>
          <w:p w:rsidR="00C62877" w:rsidRPr="0070019D" w:rsidRDefault="00C62877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выплаты с учетом перечислений на банковский счет (гр.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+ гр. 1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753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932B40">
        <w:trPr>
          <w:trHeight w:val="1285"/>
        </w:trPr>
        <w:tc>
          <w:tcPr>
            <w:tcW w:w="1055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2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0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134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51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932B40">
        <w:tc>
          <w:tcPr>
            <w:tcW w:w="1055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753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C62877" w:rsidRPr="0070019D" w:rsidTr="00A45E1F">
        <w:tc>
          <w:tcPr>
            <w:tcW w:w="1055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B20631">
        <w:tc>
          <w:tcPr>
            <w:tcW w:w="1055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B20631">
        <w:tblPrEx>
          <w:tblBorders>
            <w:right w:val="nil"/>
          </w:tblBorders>
        </w:tblPrEx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nil"/>
              <w:right w:val="nil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932B40" w:rsidRDefault="007E3D69" w:rsidP="007E3D69">
      <w:pPr>
        <w:spacing w:after="1" w:line="220" w:lineRule="atLeast"/>
        <w:ind w:firstLine="540"/>
        <w:jc w:val="both"/>
        <w:rPr>
          <w:sz w:val="12"/>
          <w:szCs w:val="12"/>
        </w:rPr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Номер страницы _______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Всего страниц _______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>на "__" _______ 20__ г.</w:t>
      </w:r>
    </w:p>
    <w:p w:rsidR="007E3D69" w:rsidRPr="00932B40" w:rsidRDefault="007E3D69" w:rsidP="007E3D69">
      <w:pPr>
        <w:spacing w:after="1" w:line="200" w:lineRule="atLeast"/>
        <w:jc w:val="both"/>
        <w:rPr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2.2. Операции с бюджетными средствами иного получателя бюджетных средств</w:t>
      </w:r>
    </w:p>
    <w:p w:rsidR="007E3D69" w:rsidRPr="006A42FB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2132"/>
        <w:gridCol w:w="2507"/>
        <w:gridCol w:w="2569"/>
        <w:gridCol w:w="3349"/>
      </w:tblGrid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932B40">
        <w:tblPrEx>
          <w:tblBorders>
            <w:right w:val="nil"/>
          </w:tblBorders>
        </w:tblPrEx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tcBorders>
              <w:bottom w:val="nil"/>
              <w:right w:val="nil"/>
            </w:tcBorders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6A42FB" w:rsidRPr="006A42FB" w:rsidRDefault="006A42FB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Ответственный исполнитель ___________ _________ _____________ _________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(должность) (подпись) (расшифровка  (телефон)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          подписи)</w:t>
      </w:r>
    </w:p>
    <w:p w:rsidR="007E3D69" w:rsidRPr="006A42FB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"___" _________________ 20___ г.</w:t>
      </w:r>
    </w:p>
    <w:p w:rsidR="007E3D69" w:rsidRPr="00A45E1F" w:rsidRDefault="007E3D69" w:rsidP="007E3D69">
      <w:pPr>
        <w:spacing w:after="1" w:line="200" w:lineRule="atLeast"/>
        <w:jc w:val="both"/>
        <w:rPr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</w:t>
      </w:r>
    </w:p>
    <w:p w:rsidR="007E3D69" w:rsidRDefault="007E3D69" w:rsidP="00932B40">
      <w:pPr>
        <w:spacing w:after="1" w:line="220" w:lineRule="atLeast"/>
        <w:outlineLvl w:val="0"/>
      </w:pPr>
    </w:p>
    <w:p w:rsidR="00932B40" w:rsidRDefault="00932B40" w:rsidP="00932B40">
      <w:pPr>
        <w:spacing w:after="1" w:line="220" w:lineRule="atLeast"/>
        <w:outlineLvl w:val="0"/>
      </w:pPr>
    </w:p>
    <w:p w:rsidR="00932B40" w:rsidRDefault="00932B40" w:rsidP="00932B40">
      <w:pPr>
        <w:spacing w:after="1" w:line="220" w:lineRule="atLeast"/>
        <w:outlineLvl w:val="0"/>
        <w:rPr>
          <w:rFonts w:ascii="Calibri" w:hAnsi="Calibri" w:cs="Calibri"/>
        </w:rPr>
      </w:pP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ДОПОЛНЕНИЕ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к Сводным данным по лицевым счетам подведомственных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учреждений главного распорядителя (распорядителя)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бюджетных средств по средствам в пути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┌─────────┐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Коды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Форма по КФД │ 0531824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на "___" _______________ 20___ г.         Дата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Финансовый орган      _____________________________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Главный распорядитель                              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бюджетных средств     _____________________________  Глава по БК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Распорядитель                                        </w:t>
      </w:r>
      <w:r w:rsidR="00084E6F">
        <w:rPr>
          <w:rFonts w:ascii="Courier New" w:hAnsi="Courier New" w:cs="Courier New"/>
          <w:sz w:val="20"/>
        </w:rPr>
        <w:t xml:space="preserve">           </w:t>
      </w:r>
      <w:r w:rsidRPr="0070019D">
        <w:rPr>
          <w:rFonts w:ascii="Courier New" w:hAnsi="Courier New" w:cs="Courier New"/>
          <w:sz w:val="20"/>
        </w:rPr>
        <w:t xml:space="preserve">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бюджетных средств     _____________________________       </w:t>
      </w:r>
      <w:r w:rsidR="00084E6F">
        <w:rPr>
          <w:rFonts w:ascii="Courier New" w:hAnsi="Courier New" w:cs="Courier New"/>
          <w:sz w:val="20"/>
        </w:rPr>
        <w:t xml:space="preserve">       </w:t>
      </w:r>
      <w:r w:rsidRPr="0070019D">
        <w:rPr>
          <w:rFonts w:ascii="Courier New" w:hAnsi="Courier New" w:cs="Courier New"/>
          <w:sz w:val="20"/>
        </w:rPr>
        <w:t>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Наименование бюджета  _____________________________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Единица измерения: руб.                                  по ОКЕИ │   </w:t>
      </w:r>
      <w:hyperlink r:id="rId8" w:history="1">
        <w:r w:rsidRPr="0070019D">
          <w:rPr>
            <w:rFonts w:ascii="Courier New" w:hAnsi="Courier New" w:cs="Courier New"/>
            <w:color w:val="0000FF"/>
            <w:sz w:val="20"/>
          </w:rPr>
          <w:t>383</w:t>
        </w:r>
      </w:hyperlink>
      <w:r w:rsidRPr="0070019D">
        <w:rPr>
          <w:rFonts w:ascii="Courier New" w:hAnsi="Courier New" w:cs="Courier New"/>
          <w:sz w:val="20"/>
        </w:rPr>
        <w:t xml:space="preserve">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└─────────┘</w:t>
      </w:r>
    </w:p>
    <w:p w:rsidR="00932B40" w:rsidRDefault="00932B40">
      <w:pPr>
        <w:spacing w:after="160" w:line="259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1. Распределенные бюджетные данные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1.1. Бюджетные данные</w:t>
      </w: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762"/>
      </w:tblGrid>
      <w:tr w:rsidR="007E3D69" w:rsidRPr="0070019D" w:rsidTr="007E3D69">
        <w:tc>
          <w:tcPr>
            <w:tcW w:w="1802" w:type="dxa"/>
            <w:vMerge w:val="restart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E50553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  <w:tc>
          <w:tcPr>
            <w:tcW w:w="1762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Примечание</w:t>
            </w:r>
          </w:p>
        </w:tc>
      </w:tr>
      <w:tr w:rsidR="007E3D69" w:rsidRPr="0070019D" w:rsidTr="007E3D69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7E3D69" w:rsidRPr="0070019D" w:rsidTr="007E3D69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7E3D69" w:rsidRPr="0070019D" w:rsidTr="007E3D69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6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7</w:t>
            </w: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8</w:t>
            </w:r>
          </w:p>
        </w:tc>
        <w:tc>
          <w:tcPr>
            <w:tcW w:w="1762" w:type="dxa"/>
          </w:tcPr>
          <w:p w:rsidR="007E3D69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9</w:t>
            </w:r>
          </w:p>
        </w:tc>
      </w:tr>
      <w:tr w:rsidR="007E3D69" w:rsidRPr="0070019D" w:rsidTr="007E3D69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  <w:tr w:rsidR="007E3D69" w:rsidRPr="0070019D" w:rsidTr="007E3D69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</w:rPr>
            </w:pPr>
            <w:r w:rsidRPr="0070019D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 Доведенные бюджетные данные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2.1. Бюджетные данные</w:t>
      </w:r>
    </w:p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800"/>
      </w:tblGrid>
      <w:tr w:rsidR="007E3D69" w:rsidRPr="0070019D" w:rsidTr="001A557D">
        <w:tc>
          <w:tcPr>
            <w:tcW w:w="1802" w:type="dxa"/>
            <w:vMerge w:val="restart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7E3D69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E50553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800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A557D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1802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A557D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Ответственный исполнитель         ___________  _________  __________________  ___________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(должность)  (подпись)     (расшифровка      (телефон)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подписи)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"___" ___________ 20___ г.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Номер страницы _____</w:t>
      </w:r>
    </w:p>
    <w:p w:rsidR="00AD1D6F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Всего страниц ___</w:t>
      </w:r>
      <w:r w:rsidR="00D152CE">
        <w:rPr>
          <w:rFonts w:ascii="Courier New" w:hAnsi="Courier New" w:cs="Courier New"/>
          <w:sz w:val="20"/>
        </w:rPr>
        <w:t>»</w:t>
      </w:r>
    </w:p>
    <w:sectPr w:rsidR="00AD1D6F" w:rsidSect="003811F5">
      <w:headerReference w:type="default" r:id="rId9"/>
      <w:pgSz w:w="16838" w:h="11905" w:orient="landscape"/>
      <w:pgMar w:top="813" w:right="536" w:bottom="568" w:left="1134" w:header="42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BFF" w:rsidRDefault="002E5BFF" w:rsidP="001C7771">
      <w:pPr>
        <w:spacing w:after="0" w:line="240" w:lineRule="auto"/>
      </w:pPr>
      <w:r>
        <w:separator/>
      </w:r>
    </w:p>
  </w:endnote>
  <w:endnote w:type="continuationSeparator" w:id="0">
    <w:p w:rsidR="002E5BFF" w:rsidRDefault="002E5BFF" w:rsidP="001C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BFF" w:rsidRDefault="002E5BFF" w:rsidP="001C7771">
      <w:pPr>
        <w:spacing w:after="0" w:line="240" w:lineRule="auto"/>
      </w:pPr>
      <w:r>
        <w:separator/>
      </w:r>
    </w:p>
  </w:footnote>
  <w:footnote w:type="continuationSeparator" w:id="0">
    <w:p w:rsidR="002E5BFF" w:rsidRDefault="002E5BFF" w:rsidP="001C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445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7771" w:rsidRPr="008938EF" w:rsidRDefault="00E931A0" w:rsidP="008938EF">
        <w:pPr>
          <w:pStyle w:val="a3"/>
          <w:jc w:val="center"/>
          <w:rPr>
            <w:sz w:val="20"/>
            <w:szCs w:val="20"/>
          </w:rPr>
        </w:pPr>
        <w:r w:rsidRPr="00932B40">
          <w:rPr>
            <w:sz w:val="20"/>
            <w:szCs w:val="20"/>
          </w:rPr>
          <w:fldChar w:fldCharType="begin"/>
        </w:r>
        <w:r w:rsidR="00932B40" w:rsidRPr="00932B40">
          <w:rPr>
            <w:sz w:val="20"/>
            <w:szCs w:val="20"/>
          </w:rPr>
          <w:instrText>PAGE   \* MERGEFORMAT</w:instrText>
        </w:r>
        <w:r w:rsidRPr="00932B40">
          <w:rPr>
            <w:sz w:val="20"/>
            <w:szCs w:val="20"/>
          </w:rPr>
          <w:fldChar w:fldCharType="separate"/>
        </w:r>
        <w:r w:rsidR="0020261C">
          <w:rPr>
            <w:noProof/>
            <w:sz w:val="20"/>
            <w:szCs w:val="20"/>
          </w:rPr>
          <w:t>2</w:t>
        </w:r>
        <w:r w:rsidRPr="00932B4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3FFA"/>
    <w:rsid w:val="00083CDB"/>
    <w:rsid w:val="00084E6F"/>
    <w:rsid w:val="000A063A"/>
    <w:rsid w:val="000D4D60"/>
    <w:rsid w:val="00140660"/>
    <w:rsid w:val="001C7771"/>
    <w:rsid w:val="001D1E6A"/>
    <w:rsid w:val="0020261C"/>
    <w:rsid w:val="00226139"/>
    <w:rsid w:val="002E5BFF"/>
    <w:rsid w:val="002F642B"/>
    <w:rsid w:val="00326B15"/>
    <w:rsid w:val="003811F5"/>
    <w:rsid w:val="004979B2"/>
    <w:rsid w:val="004D322A"/>
    <w:rsid w:val="005B7C22"/>
    <w:rsid w:val="005C72B0"/>
    <w:rsid w:val="005D7D67"/>
    <w:rsid w:val="005E4A67"/>
    <w:rsid w:val="00673254"/>
    <w:rsid w:val="00681E12"/>
    <w:rsid w:val="006840DD"/>
    <w:rsid w:val="006A42FB"/>
    <w:rsid w:val="0070019D"/>
    <w:rsid w:val="007C606E"/>
    <w:rsid w:val="007E3D69"/>
    <w:rsid w:val="008204A2"/>
    <w:rsid w:val="00842250"/>
    <w:rsid w:val="008938EF"/>
    <w:rsid w:val="008E5000"/>
    <w:rsid w:val="00932B40"/>
    <w:rsid w:val="00936EBC"/>
    <w:rsid w:val="00A10EFC"/>
    <w:rsid w:val="00A24143"/>
    <w:rsid w:val="00A41ABA"/>
    <w:rsid w:val="00A45E1F"/>
    <w:rsid w:val="00AC7895"/>
    <w:rsid w:val="00AD1D6F"/>
    <w:rsid w:val="00B0642F"/>
    <w:rsid w:val="00B20631"/>
    <w:rsid w:val="00B25159"/>
    <w:rsid w:val="00B6643C"/>
    <w:rsid w:val="00BB60D4"/>
    <w:rsid w:val="00C62877"/>
    <w:rsid w:val="00D152CE"/>
    <w:rsid w:val="00D77470"/>
    <w:rsid w:val="00D82CEC"/>
    <w:rsid w:val="00DE23C4"/>
    <w:rsid w:val="00E205C1"/>
    <w:rsid w:val="00E50553"/>
    <w:rsid w:val="00E92D88"/>
    <w:rsid w:val="00E931A0"/>
    <w:rsid w:val="00EA0A58"/>
    <w:rsid w:val="00F33921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599B5-60FA-4E2E-9030-E3495C7B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771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C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77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05FE-EF18-4AB6-90FF-C9B1A490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i3</cp:lastModifiedBy>
  <cp:revision>9</cp:revision>
  <cp:lastPrinted>2020-11-17T11:21:00Z</cp:lastPrinted>
  <dcterms:created xsi:type="dcterms:W3CDTF">2020-11-24T13:43:00Z</dcterms:created>
  <dcterms:modified xsi:type="dcterms:W3CDTF">2021-08-10T13:09:00Z</dcterms:modified>
</cp:coreProperties>
</file>