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126868" w:rsidTr="0080130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26868" w:rsidRDefault="00126868" w:rsidP="008013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10143F" wp14:editId="29E5A5F5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6868" w:rsidRDefault="00126868" w:rsidP="00801305">
            <w:pPr>
              <w:keepNext/>
              <w:spacing w:line="276" w:lineRule="auto"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126868" w:rsidRDefault="00126868" w:rsidP="00801305">
            <w:pPr>
              <w:spacing w:line="276" w:lineRule="auto"/>
              <w:rPr>
                <w:lang w:eastAsia="en-US"/>
              </w:rPr>
            </w:pPr>
          </w:p>
        </w:tc>
      </w:tr>
    </w:tbl>
    <w:p w:rsidR="00126868" w:rsidRDefault="00126868" w:rsidP="001268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РЕШЕНИЕ</w:t>
      </w:r>
    </w:p>
    <w:p w:rsidR="00126868" w:rsidRDefault="00126868" w:rsidP="00126868">
      <w:pPr>
        <w:jc w:val="center"/>
        <w:rPr>
          <w:sz w:val="28"/>
          <w:szCs w:val="28"/>
        </w:rPr>
      </w:pPr>
    </w:p>
    <w:p w:rsidR="00126868" w:rsidRDefault="00126868" w:rsidP="00126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</w:t>
      </w:r>
      <w:r>
        <w:rPr>
          <w:sz w:val="28"/>
          <w:szCs w:val="28"/>
          <w:u w:val="single"/>
        </w:rPr>
        <w:t>август</w:t>
      </w:r>
      <w:r w:rsidR="00EF28B7">
        <w:rPr>
          <w:sz w:val="28"/>
          <w:szCs w:val="28"/>
        </w:rPr>
        <w:t xml:space="preserve"> </w:t>
      </w:r>
      <w:proofErr w:type="gramStart"/>
      <w:r w:rsidR="00EF28B7">
        <w:rPr>
          <w:sz w:val="28"/>
          <w:szCs w:val="28"/>
        </w:rPr>
        <w:t>2021  г.</w:t>
      </w:r>
      <w:proofErr w:type="gramEnd"/>
      <w:r w:rsidR="00EF28B7">
        <w:rPr>
          <w:sz w:val="28"/>
          <w:szCs w:val="28"/>
        </w:rPr>
        <w:tab/>
      </w:r>
      <w:r w:rsidR="00EF28B7">
        <w:rPr>
          <w:sz w:val="28"/>
          <w:szCs w:val="28"/>
        </w:rPr>
        <w:tab/>
      </w:r>
      <w:proofErr w:type="gramStart"/>
      <w:r w:rsidR="00EF28B7">
        <w:rPr>
          <w:sz w:val="28"/>
          <w:szCs w:val="28"/>
        </w:rPr>
        <w:t>№  28</w:t>
      </w:r>
      <w:proofErr w:type="gramEnd"/>
      <w:r w:rsidR="00EF28B7">
        <w:rPr>
          <w:sz w:val="28"/>
          <w:szCs w:val="28"/>
        </w:rPr>
        <w:t>-4</w:t>
      </w:r>
      <w:bookmarkStart w:id="0" w:name="_GoBack"/>
      <w:bookmarkEnd w:id="0"/>
      <w:r>
        <w:rPr>
          <w:sz w:val="28"/>
          <w:szCs w:val="28"/>
        </w:rPr>
        <w:t xml:space="preserve">                             «02» 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2021  г.</w:t>
      </w:r>
    </w:p>
    <w:p w:rsidR="00126868" w:rsidRDefault="00126868" w:rsidP="00126868">
      <w:pPr>
        <w:jc w:val="center"/>
        <w:rPr>
          <w:b/>
          <w:bCs/>
          <w:sz w:val="28"/>
          <w:szCs w:val="28"/>
        </w:rPr>
      </w:pPr>
    </w:p>
    <w:p w:rsidR="00573848" w:rsidRPr="00AB7E67" w:rsidRDefault="00573848" w:rsidP="00AB7E67">
      <w:pPr>
        <w:jc w:val="center"/>
        <w:rPr>
          <w:i/>
          <w:sz w:val="28"/>
          <w:szCs w:val="28"/>
        </w:rPr>
      </w:pPr>
      <w:r w:rsidRPr="00AB7E67">
        <w:rPr>
          <w:i/>
          <w:sz w:val="28"/>
          <w:szCs w:val="28"/>
        </w:rPr>
        <w:t xml:space="preserve">О внесении изменений в Решение Совета сельского поселения </w:t>
      </w:r>
      <w:r w:rsidR="00F57FFD">
        <w:rPr>
          <w:i/>
          <w:sz w:val="28"/>
          <w:szCs w:val="28"/>
        </w:rPr>
        <w:t>Иликовский</w:t>
      </w:r>
      <w:r w:rsidRPr="00AB7E67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F57FFD">
        <w:rPr>
          <w:i/>
          <w:sz w:val="28"/>
          <w:szCs w:val="28"/>
        </w:rPr>
        <w:t>17</w:t>
      </w:r>
      <w:r w:rsidRPr="00AB7E67">
        <w:rPr>
          <w:i/>
          <w:sz w:val="28"/>
          <w:szCs w:val="28"/>
        </w:rPr>
        <w:t>.</w:t>
      </w:r>
      <w:r w:rsidR="00F57FFD">
        <w:rPr>
          <w:i/>
          <w:sz w:val="28"/>
          <w:szCs w:val="28"/>
        </w:rPr>
        <w:t>12</w:t>
      </w:r>
      <w:r w:rsidR="005B5FB3">
        <w:rPr>
          <w:i/>
          <w:sz w:val="28"/>
          <w:szCs w:val="28"/>
        </w:rPr>
        <w:t>.</w:t>
      </w:r>
      <w:r w:rsidRPr="00AB7E67">
        <w:rPr>
          <w:i/>
          <w:sz w:val="28"/>
          <w:szCs w:val="28"/>
        </w:rPr>
        <w:t xml:space="preserve"> 201</w:t>
      </w:r>
      <w:r w:rsidR="00F57FFD">
        <w:rPr>
          <w:i/>
          <w:sz w:val="28"/>
          <w:szCs w:val="28"/>
        </w:rPr>
        <w:t>4</w:t>
      </w:r>
      <w:r w:rsidRPr="00AB7E67">
        <w:rPr>
          <w:i/>
          <w:sz w:val="28"/>
          <w:szCs w:val="28"/>
        </w:rPr>
        <w:t xml:space="preserve"> </w:t>
      </w:r>
      <w:r w:rsidR="005B5FB3">
        <w:rPr>
          <w:i/>
          <w:sz w:val="28"/>
          <w:szCs w:val="28"/>
        </w:rPr>
        <w:t xml:space="preserve"> </w:t>
      </w:r>
      <w:r w:rsidRPr="00AB7E67">
        <w:rPr>
          <w:i/>
          <w:sz w:val="28"/>
          <w:szCs w:val="28"/>
        </w:rPr>
        <w:t xml:space="preserve"> № </w:t>
      </w:r>
      <w:r w:rsidR="00F57FFD">
        <w:rPr>
          <w:i/>
          <w:sz w:val="28"/>
          <w:szCs w:val="28"/>
        </w:rPr>
        <w:t>39-</w:t>
      </w:r>
      <w:proofErr w:type="gramStart"/>
      <w:r w:rsidR="00F57FFD">
        <w:rPr>
          <w:i/>
          <w:sz w:val="28"/>
          <w:szCs w:val="28"/>
        </w:rPr>
        <w:t>9</w:t>
      </w:r>
      <w:r w:rsidRPr="00AB7E67">
        <w:rPr>
          <w:i/>
          <w:sz w:val="28"/>
          <w:szCs w:val="28"/>
        </w:rPr>
        <w:t xml:space="preserve">  </w:t>
      </w:r>
      <w:r w:rsidR="00AB7E67" w:rsidRPr="00AB7E67">
        <w:rPr>
          <w:i/>
          <w:sz w:val="28"/>
          <w:szCs w:val="28"/>
        </w:rPr>
        <w:t>«</w:t>
      </w:r>
      <w:proofErr w:type="gramEnd"/>
      <w:r w:rsidR="00AB7E67" w:rsidRPr="00AB7E67">
        <w:rPr>
          <w:i/>
          <w:sz w:val="28"/>
          <w:szCs w:val="28"/>
        </w:rPr>
        <w:t xml:space="preserve">Об утверждении </w:t>
      </w:r>
      <w:r w:rsidR="00F57FFD">
        <w:rPr>
          <w:i/>
          <w:sz w:val="28"/>
          <w:szCs w:val="28"/>
        </w:rPr>
        <w:t xml:space="preserve">Генерального плана, правил землепользования и застройки </w:t>
      </w:r>
      <w:r w:rsidR="00AB7E67" w:rsidRPr="00AB7E67">
        <w:rPr>
          <w:i/>
          <w:sz w:val="28"/>
          <w:szCs w:val="28"/>
        </w:rPr>
        <w:t xml:space="preserve">сельского поселения </w:t>
      </w:r>
      <w:r w:rsidR="00F57FFD">
        <w:rPr>
          <w:i/>
          <w:sz w:val="28"/>
          <w:szCs w:val="28"/>
        </w:rPr>
        <w:t>Иликовский</w:t>
      </w:r>
      <w:r w:rsidR="00AB7E67" w:rsidRPr="00AB7E67">
        <w:rPr>
          <w:i/>
          <w:sz w:val="28"/>
          <w:szCs w:val="28"/>
        </w:rPr>
        <w:t xml:space="preserve"> сельсовет муниципального района Благовещенский район</w:t>
      </w:r>
      <w:r w:rsidR="00F57FFD">
        <w:rPr>
          <w:i/>
          <w:sz w:val="28"/>
          <w:szCs w:val="28"/>
        </w:rPr>
        <w:t xml:space="preserve">                             </w:t>
      </w:r>
      <w:r w:rsidR="00AB7E67" w:rsidRPr="00AB7E67">
        <w:rPr>
          <w:i/>
          <w:sz w:val="28"/>
          <w:szCs w:val="28"/>
        </w:rPr>
        <w:t xml:space="preserve"> Республики Башкортостан</w:t>
      </w:r>
      <w:r w:rsidR="00AB7E67" w:rsidRPr="001E5FBC">
        <w:rPr>
          <w:i/>
          <w:sz w:val="28"/>
          <w:szCs w:val="28"/>
        </w:rPr>
        <w:t>»</w:t>
      </w:r>
      <w:r w:rsidR="00682588" w:rsidRPr="001E5FBC">
        <w:rPr>
          <w:i/>
          <w:sz w:val="28"/>
          <w:szCs w:val="28"/>
        </w:rPr>
        <w:t xml:space="preserve">  </w:t>
      </w:r>
      <w:r w:rsidR="001E5FBC" w:rsidRPr="0055698C">
        <w:rPr>
          <w:i/>
          <w:sz w:val="28"/>
          <w:szCs w:val="28"/>
        </w:rPr>
        <w:t>(</w:t>
      </w:r>
      <w:r w:rsidR="00682588" w:rsidRPr="0055698C">
        <w:rPr>
          <w:i/>
          <w:sz w:val="28"/>
          <w:szCs w:val="28"/>
        </w:rPr>
        <w:t xml:space="preserve">в редакции  от </w:t>
      </w:r>
      <w:r w:rsidR="001E5FBC" w:rsidRPr="0055698C">
        <w:rPr>
          <w:i/>
          <w:sz w:val="28"/>
          <w:szCs w:val="28"/>
        </w:rPr>
        <w:t xml:space="preserve"> </w:t>
      </w:r>
      <w:r w:rsidR="0055698C" w:rsidRPr="0055698C">
        <w:rPr>
          <w:i/>
          <w:sz w:val="28"/>
          <w:szCs w:val="28"/>
        </w:rPr>
        <w:t>05.08.2018</w:t>
      </w:r>
      <w:r w:rsidR="001E5FBC" w:rsidRPr="0055698C">
        <w:rPr>
          <w:i/>
          <w:sz w:val="28"/>
          <w:szCs w:val="28"/>
        </w:rPr>
        <w:t xml:space="preserve"> </w:t>
      </w:r>
      <w:r w:rsidR="001E5FBC" w:rsidRPr="001E5FBC">
        <w:rPr>
          <w:i/>
          <w:sz w:val="28"/>
          <w:szCs w:val="28"/>
          <w:highlight w:val="yellow"/>
        </w:rPr>
        <w:t>№</w:t>
      </w:r>
      <w:r w:rsidR="0055698C">
        <w:rPr>
          <w:i/>
          <w:sz w:val="28"/>
          <w:szCs w:val="28"/>
          <w:highlight w:val="yellow"/>
        </w:rPr>
        <w:t xml:space="preserve">  </w:t>
      </w:r>
      <w:r w:rsidR="001E5FBC" w:rsidRPr="001E5FBC">
        <w:rPr>
          <w:i/>
          <w:sz w:val="28"/>
          <w:szCs w:val="28"/>
          <w:highlight w:val="yellow"/>
        </w:rPr>
        <w:t>)</w:t>
      </w:r>
    </w:p>
    <w:p w:rsidR="00CC6A82" w:rsidRDefault="00CC6A82" w:rsidP="00CC6A82"/>
    <w:p w:rsidR="00997676" w:rsidRPr="00573848" w:rsidRDefault="00997676" w:rsidP="00CC6A82"/>
    <w:p w:rsidR="00573848" w:rsidRPr="00EE0594" w:rsidRDefault="00814C1A" w:rsidP="00901A6B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CA2EAB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требованиями ч.ч.4 и 5 ст.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33, </w:t>
      </w:r>
      <w:r w:rsidR="00CA2EAB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п.6 ч.5</w:t>
      </w:r>
      <w:r w:rsidR="00074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ст. 51</w:t>
      </w:r>
      <w:r w:rsidR="00CA2EAB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п.п.4.2, 4.3, 9 и 10 ч.7 ст. </w:t>
      </w:r>
      <w:r w:rsidR="001E5F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51и </w:t>
      </w:r>
      <w:r w:rsidR="000740C4">
        <w:rPr>
          <w:rFonts w:ascii="Times New Roman" w:hAnsi="Times New Roman" w:cs="Times New Roman"/>
          <w:b w:val="0"/>
          <w:color w:val="auto"/>
          <w:sz w:val="28"/>
          <w:szCs w:val="28"/>
        </w:rPr>
        <w:t>ст.55</w:t>
      </w:r>
      <w:r w:rsidR="00842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343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Градостроительн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7E343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679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кодекса 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</w:t>
      </w:r>
      <w:r w:rsidR="007E343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A2EAB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от 03.08.2018 № 342-ФЗ </w:t>
      </w:r>
      <w:r w:rsidR="00EE059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E059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E0594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EE059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Протеста Благовещенской межрайонной</w:t>
      </w:r>
      <w:r w:rsidR="007E3434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прокуратуры от 27.05.2021 № 28-2021 </w:t>
      </w:r>
      <w:r w:rsidR="00573848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сельского поселения </w:t>
      </w:r>
      <w:r w:rsidR="00F422FE">
        <w:rPr>
          <w:rFonts w:ascii="Times New Roman" w:hAnsi="Times New Roman" w:cs="Times New Roman"/>
          <w:b w:val="0"/>
          <w:color w:val="auto"/>
          <w:sz w:val="28"/>
          <w:szCs w:val="28"/>
        </w:rPr>
        <w:t>Иликовский с</w:t>
      </w:r>
      <w:r w:rsidR="00573848" w:rsidRPr="00EE0594">
        <w:rPr>
          <w:rFonts w:ascii="Times New Roman" w:hAnsi="Times New Roman" w:cs="Times New Roman"/>
          <w:b w:val="0"/>
          <w:color w:val="auto"/>
          <w:sz w:val="28"/>
          <w:szCs w:val="28"/>
        </w:rPr>
        <w:t>ельсовет муниципального района Благовещенский район Республики Башкортостан</w:t>
      </w:r>
    </w:p>
    <w:p w:rsidR="00573848" w:rsidRPr="00573848" w:rsidRDefault="00573848" w:rsidP="00901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A82" w:rsidRDefault="00CC6A82" w:rsidP="00901A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686F" w:rsidRPr="00CE310D" w:rsidRDefault="0069686F" w:rsidP="00901A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8" w:rsidRPr="00CE310D" w:rsidRDefault="00CC6A82" w:rsidP="00901A6B">
      <w:pPr>
        <w:ind w:firstLine="539"/>
        <w:jc w:val="both"/>
        <w:rPr>
          <w:sz w:val="28"/>
          <w:szCs w:val="28"/>
        </w:rPr>
      </w:pPr>
      <w:r w:rsidRPr="00CE310D">
        <w:rPr>
          <w:sz w:val="28"/>
          <w:szCs w:val="28"/>
        </w:rPr>
        <w:t xml:space="preserve">1. </w:t>
      </w:r>
      <w:r w:rsidR="00573848" w:rsidRPr="00CE310D">
        <w:rPr>
          <w:sz w:val="28"/>
          <w:szCs w:val="28"/>
        </w:rPr>
        <w:t xml:space="preserve">Внести </w:t>
      </w:r>
      <w:r w:rsidR="00984C44" w:rsidRPr="00814C1A">
        <w:rPr>
          <w:sz w:val="28"/>
          <w:szCs w:val="28"/>
        </w:rPr>
        <w:t xml:space="preserve">в </w:t>
      </w:r>
      <w:r w:rsidR="00814C1A" w:rsidRPr="00814C1A">
        <w:rPr>
          <w:sz w:val="28"/>
          <w:szCs w:val="28"/>
        </w:rPr>
        <w:t>Правила землепользования и застройки сельского поселения Иликовский сельсовет муниципального района Благовещенский район                              Республики Башкортостан</w:t>
      </w:r>
      <w:r w:rsidR="00984C44" w:rsidRPr="00814C1A">
        <w:rPr>
          <w:sz w:val="28"/>
          <w:szCs w:val="28"/>
        </w:rPr>
        <w:t>,</w:t>
      </w:r>
      <w:r w:rsidR="00984C44">
        <w:rPr>
          <w:sz w:val="28"/>
          <w:szCs w:val="28"/>
        </w:rPr>
        <w:t xml:space="preserve"> утвержденный </w:t>
      </w:r>
      <w:r w:rsidR="00573848" w:rsidRPr="00CE310D">
        <w:rPr>
          <w:sz w:val="28"/>
          <w:szCs w:val="28"/>
        </w:rPr>
        <w:t>Решени</w:t>
      </w:r>
      <w:r w:rsidR="00984C44">
        <w:rPr>
          <w:sz w:val="28"/>
          <w:szCs w:val="28"/>
        </w:rPr>
        <w:t>ем</w:t>
      </w:r>
      <w:r w:rsidR="00573848" w:rsidRPr="00CE310D">
        <w:rPr>
          <w:sz w:val="28"/>
          <w:szCs w:val="28"/>
        </w:rPr>
        <w:t xml:space="preserve"> Совета сельского поселения </w:t>
      </w:r>
      <w:r w:rsidR="00814C1A">
        <w:rPr>
          <w:sz w:val="28"/>
          <w:szCs w:val="28"/>
        </w:rPr>
        <w:t>Иликовский</w:t>
      </w:r>
      <w:r w:rsidR="00573848" w:rsidRPr="00CE310D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CE310D" w:rsidRPr="00CE310D">
        <w:rPr>
          <w:sz w:val="28"/>
          <w:szCs w:val="28"/>
        </w:rPr>
        <w:t xml:space="preserve">от </w:t>
      </w:r>
      <w:r w:rsidR="00814C1A">
        <w:rPr>
          <w:sz w:val="28"/>
          <w:szCs w:val="28"/>
        </w:rPr>
        <w:t>17.12.2014 № 39-</w:t>
      </w:r>
      <w:r w:rsidR="00814C1A" w:rsidRPr="0055698C">
        <w:rPr>
          <w:sz w:val="28"/>
          <w:szCs w:val="28"/>
        </w:rPr>
        <w:t xml:space="preserve">9 </w:t>
      </w:r>
      <w:r w:rsidR="001E5FBC" w:rsidRPr="0055698C">
        <w:rPr>
          <w:sz w:val="28"/>
          <w:szCs w:val="28"/>
        </w:rPr>
        <w:t xml:space="preserve">(в редакции от    </w:t>
      </w:r>
      <w:r w:rsidR="001E5FBC" w:rsidRPr="00284E0C">
        <w:rPr>
          <w:sz w:val="28"/>
          <w:szCs w:val="28"/>
          <w:highlight w:val="yellow"/>
        </w:rPr>
        <w:t xml:space="preserve">                      </w:t>
      </w:r>
      <w:r w:rsidR="0055698C" w:rsidRPr="0055698C">
        <w:rPr>
          <w:sz w:val="28"/>
          <w:szCs w:val="28"/>
        </w:rPr>
        <w:t xml:space="preserve">05.08.2018 </w:t>
      </w:r>
      <w:r w:rsidR="001E5FBC" w:rsidRPr="001E5FBC">
        <w:rPr>
          <w:sz w:val="28"/>
          <w:szCs w:val="28"/>
          <w:highlight w:val="yellow"/>
        </w:rPr>
        <w:t>№</w:t>
      </w:r>
      <w:r w:rsidR="0055698C">
        <w:rPr>
          <w:sz w:val="28"/>
          <w:szCs w:val="28"/>
          <w:highlight w:val="yellow"/>
        </w:rPr>
        <w:t xml:space="preserve"> </w:t>
      </w:r>
      <w:proofErr w:type="gramStart"/>
      <w:r w:rsidR="0055698C">
        <w:rPr>
          <w:sz w:val="28"/>
          <w:szCs w:val="28"/>
          <w:highlight w:val="yellow"/>
        </w:rPr>
        <w:t xml:space="preserve"> </w:t>
      </w:r>
      <w:r w:rsidR="001E5FBC">
        <w:rPr>
          <w:sz w:val="28"/>
          <w:szCs w:val="28"/>
          <w:highlight w:val="yellow"/>
        </w:rPr>
        <w:t xml:space="preserve"> </w:t>
      </w:r>
      <w:r w:rsidR="001E5FBC" w:rsidRPr="00F72187">
        <w:rPr>
          <w:sz w:val="28"/>
          <w:szCs w:val="28"/>
        </w:rPr>
        <w:t>)</w:t>
      </w:r>
      <w:proofErr w:type="gramEnd"/>
      <w:r w:rsidR="001E5FBC">
        <w:rPr>
          <w:sz w:val="28"/>
          <w:szCs w:val="28"/>
        </w:rPr>
        <w:t xml:space="preserve"> </w:t>
      </w:r>
      <w:r w:rsidR="00573848" w:rsidRPr="00CE310D">
        <w:rPr>
          <w:sz w:val="28"/>
          <w:szCs w:val="28"/>
        </w:rPr>
        <w:t>следующие изменения:</w:t>
      </w:r>
    </w:p>
    <w:p w:rsidR="0069686F" w:rsidRDefault="00573848" w:rsidP="00081A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37F2">
        <w:rPr>
          <w:rFonts w:ascii="Times New Roman" w:hAnsi="Times New Roman" w:cs="Times New Roman"/>
          <w:sz w:val="28"/>
          <w:szCs w:val="28"/>
        </w:rPr>
        <w:t>в</w:t>
      </w:r>
      <w:r w:rsidR="00D97A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97A3D">
        <w:rPr>
          <w:rFonts w:ascii="Times New Roman" w:hAnsi="Times New Roman" w:cs="Times New Roman"/>
          <w:sz w:val="28"/>
          <w:szCs w:val="28"/>
        </w:rPr>
        <w:t xml:space="preserve">е </w:t>
      </w:r>
      <w:r w:rsidR="00073999">
        <w:rPr>
          <w:rFonts w:ascii="Times New Roman" w:hAnsi="Times New Roman" w:cs="Times New Roman"/>
          <w:sz w:val="28"/>
          <w:szCs w:val="28"/>
        </w:rPr>
        <w:t xml:space="preserve">4 части 3 статьи </w:t>
      </w:r>
      <w:r w:rsidR="00682588">
        <w:rPr>
          <w:rFonts w:ascii="Times New Roman" w:hAnsi="Times New Roman" w:cs="Times New Roman"/>
          <w:sz w:val="28"/>
          <w:szCs w:val="28"/>
        </w:rPr>
        <w:t>42</w:t>
      </w:r>
      <w:r w:rsidR="00073999">
        <w:rPr>
          <w:rFonts w:ascii="Times New Roman" w:hAnsi="Times New Roman" w:cs="Times New Roman"/>
          <w:sz w:val="28"/>
          <w:szCs w:val="28"/>
        </w:rPr>
        <w:t xml:space="preserve"> </w:t>
      </w:r>
      <w:r w:rsidR="00B137F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97A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97A3D" w:rsidRPr="00073999">
        <w:rPr>
          <w:rFonts w:ascii="Times New Roman" w:hAnsi="Times New Roman" w:cs="Times New Roman"/>
          <w:sz w:val="28"/>
          <w:szCs w:val="28"/>
        </w:rPr>
        <w:t>«</w:t>
      </w:r>
      <w:r w:rsidR="00073999" w:rsidRPr="00073999">
        <w:rPr>
          <w:rFonts w:ascii="Times New Roman" w:eastAsia="Arial CYR" w:hAnsi="Times New Roman" w:cs="Times New Roman"/>
          <w:sz w:val="28"/>
          <w:szCs w:val="28"/>
        </w:rPr>
        <w:t>тридцати дней»</w:t>
      </w:r>
      <w:r w:rsidR="00073999">
        <w:rPr>
          <w:rFonts w:ascii="Times New Roman" w:hAnsi="Times New Roman" w:cs="Times New Roman"/>
          <w:sz w:val="28"/>
          <w:szCs w:val="28"/>
        </w:rPr>
        <w:t xml:space="preserve"> </w:t>
      </w:r>
      <w:r w:rsidR="004E3309">
        <w:rPr>
          <w:rFonts w:ascii="Times New Roman" w:hAnsi="Times New Roman" w:cs="Times New Roman"/>
          <w:sz w:val="28"/>
          <w:szCs w:val="28"/>
        </w:rPr>
        <w:t>заменить</w:t>
      </w:r>
      <w:r w:rsidR="00073999">
        <w:rPr>
          <w:rFonts w:ascii="Times New Roman" w:hAnsi="Times New Roman" w:cs="Times New Roman"/>
          <w:sz w:val="28"/>
          <w:szCs w:val="28"/>
        </w:rPr>
        <w:t xml:space="preserve"> </w:t>
      </w:r>
      <w:r w:rsidR="00D97A3D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D97A3D" w:rsidRPr="00303507">
        <w:rPr>
          <w:rFonts w:ascii="Times New Roman" w:hAnsi="Times New Roman" w:cs="Times New Roman"/>
          <w:sz w:val="28"/>
          <w:szCs w:val="28"/>
        </w:rPr>
        <w:t>«</w:t>
      </w:r>
      <w:r w:rsidR="0080111E">
        <w:rPr>
          <w:rFonts w:ascii="Times New Roman" w:hAnsi="Times New Roman" w:cs="Times New Roman"/>
          <w:sz w:val="28"/>
          <w:szCs w:val="28"/>
        </w:rPr>
        <w:t>двадцати пяти дней</w:t>
      </w:r>
      <w:r w:rsidR="00D97A3D" w:rsidRPr="003035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7A3D" w:rsidRPr="0030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294E" w:rsidRPr="00303507" w:rsidRDefault="002F294E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3309" w:rsidRPr="004E3309" w:rsidRDefault="00350F79" w:rsidP="00081ACE">
      <w:pPr>
        <w:autoSpaceDE w:val="0"/>
        <w:ind w:firstLine="539"/>
        <w:jc w:val="both"/>
        <w:rPr>
          <w:rFonts w:eastAsia="Arial CYR"/>
          <w:b/>
          <w:sz w:val="28"/>
          <w:szCs w:val="28"/>
        </w:rPr>
      </w:pPr>
      <w:r w:rsidRPr="004E3309">
        <w:rPr>
          <w:color w:val="000000"/>
          <w:sz w:val="28"/>
          <w:szCs w:val="28"/>
          <w:shd w:val="clear" w:color="auto" w:fill="FFFFFF"/>
        </w:rPr>
        <w:t xml:space="preserve">1.2. </w:t>
      </w:r>
      <w:r w:rsidR="004E3309" w:rsidRPr="004E3309">
        <w:rPr>
          <w:color w:val="000000"/>
          <w:sz w:val="28"/>
          <w:szCs w:val="28"/>
          <w:shd w:val="clear" w:color="auto" w:fill="FFFFFF"/>
        </w:rPr>
        <w:t>в статье</w:t>
      </w:r>
      <w:r w:rsidR="00682588">
        <w:rPr>
          <w:color w:val="000000"/>
          <w:sz w:val="28"/>
          <w:szCs w:val="28"/>
          <w:shd w:val="clear" w:color="auto" w:fill="FFFFFF"/>
        </w:rPr>
        <w:t xml:space="preserve"> 46</w:t>
      </w:r>
      <w:r w:rsidR="004E3309" w:rsidRPr="004E3309">
        <w:rPr>
          <w:rFonts w:eastAsia="Arial CYR"/>
          <w:sz w:val="28"/>
          <w:szCs w:val="28"/>
        </w:rPr>
        <w:t xml:space="preserve"> </w:t>
      </w:r>
      <w:r w:rsidR="004E3309">
        <w:rPr>
          <w:rFonts w:eastAsia="Arial CYR"/>
          <w:sz w:val="28"/>
          <w:szCs w:val="28"/>
        </w:rPr>
        <w:t>«</w:t>
      </w:r>
      <w:r w:rsidR="004E3309" w:rsidRPr="004E3309">
        <w:rPr>
          <w:rFonts w:eastAsia="Arial CYR"/>
          <w:sz w:val="28"/>
          <w:szCs w:val="28"/>
        </w:rPr>
        <w:t>Выдача разрешения на строительство</w:t>
      </w:r>
      <w:r w:rsidR="004E3309">
        <w:rPr>
          <w:rFonts w:eastAsia="Arial CYR"/>
          <w:sz w:val="28"/>
          <w:szCs w:val="28"/>
        </w:rPr>
        <w:t>»:</w:t>
      </w:r>
    </w:p>
    <w:p w:rsidR="0069686F" w:rsidRDefault="00DB4D79" w:rsidP="00081A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5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68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1.4.</w:t>
      </w:r>
      <w:r w:rsidR="00B5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</w:t>
      </w:r>
      <w:r w:rsidR="00193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68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</w:t>
      </w:r>
      <w:r w:rsidR="00D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7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</w:t>
      </w:r>
      <w:r w:rsidR="00B1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97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редакции</w:t>
      </w:r>
      <w:r w:rsidR="0097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79C2" w:rsidRPr="009779C2">
        <w:rPr>
          <w:color w:val="464C55"/>
          <w:shd w:val="clear" w:color="auto" w:fill="FFFFFF"/>
        </w:rPr>
        <w:t xml:space="preserve"> </w:t>
      </w:r>
      <w:r w:rsidR="009779C2" w:rsidRPr="009779C2">
        <w:rPr>
          <w:rFonts w:ascii="Times New Roman" w:hAnsi="Times New Roman" w:cs="Times New Roman"/>
          <w:sz w:val="28"/>
          <w:szCs w:val="28"/>
          <w:shd w:val="clear" w:color="auto" w:fill="FFFFFF"/>
        </w:rPr>
        <w:t>«Разрешение на строительство выдается в случае осуществления строительства, реконструкции</w:t>
      </w:r>
      <w:r w:rsidR="0097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9C2" w:rsidRPr="0097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</w:t>
      </w:r>
      <w:r w:rsidR="00F1644C" w:rsidRPr="00F1644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природных заповедников</w:t>
      </w:r>
      <w:r w:rsidR="009779C2" w:rsidRPr="00F1644C">
        <w:rPr>
          <w:rFonts w:ascii="Times New Roman" w:hAnsi="Times New Roman" w:cs="Times New Roman"/>
          <w:sz w:val="28"/>
          <w:szCs w:val="28"/>
          <w:shd w:val="clear" w:color="auto" w:fill="FFFFFF"/>
        </w:rPr>
        <w:t>), - </w:t>
      </w:r>
      <w:hyperlink r:id="rId7" w:anchor="block_1000" w:history="1">
        <w:r w:rsidR="009779C2" w:rsidRPr="00F1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779C2" w:rsidRPr="00977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исполнительной власти, </w:t>
      </w:r>
      <w:r w:rsidR="009779C2" w:rsidRPr="009779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органом государственной власти субъекта Российской Федерации или органом местного самоуправления, в ведении которых находится особо 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охраняемая природная территория</w:t>
      </w:r>
      <w:r w:rsidR="009779C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B291C" w:rsidRDefault="00DB4D79" w:rsidP="00081A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5F">
        <w:rPr>
          <w:rFonts w:ascii="Times New Roman" w:hAnsi="Times New Roman" w:cs="Times New Roman"/>
          <w:sz w:val="28"/>
          <w:szCs w:val="28"/>
        </w:rPr>
        <w:t>п.п. 4 п.</w:t>
      </w:r>
      <w:r w:rsidR="0078364C">
        <w:rPr>
          <w:rFonts w:ascii="Times New Roman" w:hAnsi="Times New Roman" w:cs="Times New Roman"/>
          <w:sz w:val="28"/>
          <w:szCs w:val="28"/>
        </w:rPr>
        <w:t>4</w:t>
      </w:r>
      <w:r w:rsidR="00B5485F">
        <w:rPr>
          <w:rFonts w:ascii="Times New Roman" w:hAnsi="Times New Roman" w:cs="Times New Roman"/>
          <w:sz w:val="28"/>
          <w:szCs w:val="28"/>
        </w:rPr>
        <w:t>.1</w:t>
      </w:r>
      <w:r w:rsidR="0078364C">
        <w:rPr>
          <w:rFonts w:ascii="Times New Roman" w:hAnsi="Times New Roman" w:cs="Times New Roman"/>
          <w:sz w:val="28"/>
          <w:szCs w:val="28"/>
        </w:rPr>
        <w:t xml:space="preserve"> ч</w:t>
      </w:r>
      <w:r w:rsidR="00DC41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B5485F">
        <w:rPr>
          <w:rFonts w:ascii="Times New Roman" w:hAnsi="Times New Roman" w:cs="Times New Roman"/>
          <w:sz w:val="28"/>
          <w:szCs w:val="28"/>
        </w:rPr>
        <w:t>4</w:t>
      </w:r>
      <w:r w:rsidR="00EB291C">
        <w:rPr>
          <w:rFonts w:ascii="Times New Roman" w:hAnsi="Times New Roman" w:cs="Times New Roman"/>
          <w:sz w:val="28"/>
          <w:szCs w:val="28"/>
        </w:rPr>
        <w:t xml:space="preserve"> </w:t>
      </w:r>
      <w:r w:rsidR="004E330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291C">
        <w:rPr>
          <w:rFonts w:ascii="Times New Roman" w:hAnsi="Times New Roman" w:cs="Times New Roman"/>
          <w:sz w:val="28"/>
          <w:szCs w:val="28"/>
        </w:rPr>
        <w:t xml:space="preserve">п.п. </w:t>
      </w:r>
      <w:r w:rsidR="00B554F1">
        <w:rPr>
          <w:rFonts w:ascii="Times New Roman" w:hAnsi="Times New Roman" w:cs="Times New Roman"/>
          <w:sz w:val="28"/>
          <w:szCs w:val="28"/>
        </w:rPr>
        <w:t xml:space="preserve">4.1 и 4.2 </w:t>
      </w:r>
      <w:r w:rsidR="00B137F2">
        <w:rPr>
          <w:rFonts w:ascii="Times New Roman" w:hAnsi="Times New Roman" w:cs="Times New Roman"/>
          <w:sz w:val="28"/>
          <w:szCs w:val="28"/>
        </w:rPr>
        <w:t xml:space="preserve">в </w:t>
      </w:r>
      <w:r w:rsidR="00EB291C">
        <w:rPr>
          <w:rFonts w:ascii="Times New Roman" w:hAnsi="Times New Roman" w:cs="Times New Roman"/>
          <w:sz w:val="28"/>
          <w:szCs w:val="28"/>
        </w:rPr>
        <w:t>следующ</w:t>
      </w:r>
      <w:r w:rsidR="00B137F2">
        <w:rPr>
          <w:rFonts w:ascii="Times New Roman" w:hAnsi="Times New Roman" w:cs="Times New Roman"/>
          <w:sz w:val="28"/>
          <w:szCs w:val="28"/>
        </w:rPr>
        <w:t>ей редакции</w:t>
      </w:r>
      <w:r w:rsidR="00EB291C">
        <w:rPr>
          <w:rFonts w:ascii="Times New Roman" w:hAnsi="Times New Roman" w:cs="Times New Roman"/>
          <w:sz w:val="28"/>
          <w:szCs w:val="28"/>
        </w:rPr>
        <w:t>:</w:t>
      </w:r>
    </w:p>
    <w:p w:rsidR="00EB291C" w:rsidRDefault="00EB291C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087">
        <w:rPr>
          <w:rFonts w:ascii="Times New Roman" w:hAnsi="Times New Roman" w:cs="Times New Roman"/>
          <w:sz w:val="28"/>
          <w:szCs w:val="28"/>
        </w:rPr>
        <w:t>«4.1</w:t>
      </w:r>
      <w:r w:rsidR="00B10087" w:rsidRPr="00B10087">
        <w:rPr>
          <w:rFonts w:ascii="Times New Roman" w:hAnsi="Times New Roman" w:cs="Times New Roman"/>
          <w:sz w:val="28"/>
          <w:szCs w:val="28"/>
        </w:rPr>
        <w:t>)</w:t>
      </w:r>
      <w:r w:rsidRPr="00B10087">
        <w:rPr>
          <w:rFonts w:ascii="Times New Roman" w:hAnsi="Times New Roman" w:cs="Times New Roman"/>
          <w:sz w:val="28"/>
          <w:szCs w:val="28"/>
        </w:rPr>
        <w:t xml:space="preserve"> </w:t>
      </w:r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8" w:anchor="block_4938" w:history="1">
        <w:r w:rsidR="00B10087" w:rsidRPr="00B10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3.8 статьи 49</w:t>
        </w:r>
      </w:hyperlink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0087" w:rsidRPr="00B10087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56795A">
        <w:rPr>
          <w:rFonts w:ascii="Times New Roman" w:hAnsi="Times New Roman" w:cs="Times New Roman"/>
          <w:sz w:val="28"/>
          <w:szCs w:val="28"/>
        </w:rPr>
        <w:t>к</w:t>
      </w:r>
      <w:r w:rsidR="00567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</w:t>
      </w:r>
      <w:r w:rsidR="00FA44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B554F1" w:rsidRPr="00B10087">
        <w:rPr>
          <w:rFonts w:ascii="Times New Roman" w:hAnsi="Times New Roman" w:cs="Times New Roman"/>
          <w:sz w:val="28"/>
          <w:szCs w:val="28"/>
        </w:rPr>
        <w:t>Градостроительн</w:t>
      </w:r>
      <w:r w:rsidR="00B554F1">
        <w:rPr>
          <w:rFonts w:ascii="Times New Roman" w:hAnsi="Times New Roman" w:cs="Times New Roman"/>
          <w:sz w:val="28"/>
          <w:szCs w:val="28"/>
        </w:rPr>
        <w:t xml:space="preserve">ым </w:t>
      </w:r>
      <w:r w:rsidR="0056795A">
        <w:rPr>
          <w:rFonts w:ascii="Times New Roman" w:hAnsi="Times New Roman" w:cs="Times New Roman"/>
          <w:sz w:val="28"/>
          <w:szCs w:val="28"/>
        </w:rPr>
        <w:t>к</w:t>
      </w:r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одексом </w:t>
      </w:r>
      <w:r w:rsidR="00FA44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FA446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 w:rsidR="00B554F1" w:rsidRPr="00B10087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B10087"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кодекса </w:t>
      </w:r>
      <w:r w:rsidR="00FA44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6699" w:rsidRDefault="006D6699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«4.2) </w:t>
      </w:r>
      <w:r w:rsidRP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9" w:anchor="block_4939" w:history="1">
        <w:r w:rsidRPr="006D6699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0087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кодекса </w:t>
      </w:r>
      <w:r w:rsidR="00FA44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предоставленное органом 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Pr="00B10087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D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кодекса </w:t>
      </w:r>
      <w:r w:rsidR="00FA44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1486" w:rsidRDefault="00DB4D79" w:rsidP="00081A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29C">
        <w:rPr>
          <w:rFonts w:ascii="Times New Roman" w:hAnsi="Times New Roman" w:cs="Times New Roman"/>
          <w:sz w:val="28"/>
          <w:szCs w:val="28"/>
        </w:rPr>
        <w:t xml:space="preserve">п.4.1 части 4 </w:t>
      </w:r>
      <w:r w:rsidR="00081AC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81ACE">
        <w:rPr>
          <w:rFonts w:ascii="Times New Roman" w:hAnsi="Times New Roman" w:cs="Times New Roman"/>
          <w:sz w:val="28"/>
          <w:szCs w:val="28"/>
        </w:rPr>
        <w:t>ополнить</w:t>
      </w:r>
      <w:r w:rsidR="0008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48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F229C">
        <w:rPr>
          <w:rFonts w:ascii="Times New Roman" w:hAnsi="Times New Roman" w:cs="Times New Roman"/>
          <w:sz w:val="28"/>
          <w:szCs w:val="28"/>
        </w:rPr>
        <w:t>9</w:t>
      </w:r>
      <w:r w:rsidR="000E1486">
        <w:rPr>
          <w:rFonts w:ascii="Times New Roman" w:hAnsi="Times New Roman" w:cs="Times New Roman"/>
          <w:sz w:val="28"/>
          <w:szCs w:val="28"/>
        </w:rPr>
        <w:t xml:space="preserve"> и </w:t>
      </w:r>
      <w:r w:rsidR="00DF229C">
        <w:rPr>
          <w:rFonts w:ascii="Times New Roman" w:hAnsi="Times New Roman" w:cs="Times New Roman"/>
          <w:sz w:val="28"/>
          <w:szCs w:val="28"/>
        </w:rPr>
        <w:t>10</w:t>
      </w:r>
      <w:r w:rsidR="000E1486">
        <w:rPr>
          <w:rFonts w:ascii="Times New Roman" w:hAnsi="Times New Roman" w:cs="Times New Roman"/>
          <w:sz w:val="28"/>
          <w:szCs w:val="28"/>
        </w:rPr>
        <w:t xml:space="preserve"> </w:t>
      </w:r>
      <w:r w:rsidR="00D21999">
        <w:rPr>
          <w:rFonts w:ascii="Times New Roman" w:hAnsi="Times New Roman" w:cs="Times New Roman"/>
          <w:sz w:val="28"/>
          <w:szCs w:val="28"/>
        </w:rPr>
        <w:t xml:space="preserve">в </w:t>
      </w:r>
      <w:r w:rsidR="000E1486">
        <w:rPr>
          <w:rFonts w:ascii="Times New Roman" w:hAnsi="Times New Roman" w:cs="Times New Roman"/>
          <w:sz w:val="28"/>
          <w:szCs w:val="28"/>
        </w:rPr>
        <w:t>следующ</w:t>
      </w:r>
      <w:r w:rsidR="00D21999">
        <w:rPr>
          <w:rFonts w:ascii="Times New Roman" w:hAnsi="Times New Roman" w:cs="Times New Roman"/>
          <w:sz w:val="28"/>
          <w:szCs w:val="28"/>
        </w:rPr>
        <w:t>ей редакции</w:t>
      </w:r>
      <w:r w:rsidR="000E1486">
        <w:rPr>
          <w:rFonts w:ascii="Times New Roman" w:hAnsi="Times New Roman" w:cs="Times New Roman"/>
          <w:sz w:val="28"/>
          <w:szCs w:val="28"/>
        </w:rPr>
        <w:t>:</w:t>
      </w:r>
    </w:p>
    <w:p w:rsidR="000E1486" w:rsidRDefault="000E1486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0E1486">
        <w:rPr>
          <w:rFonts w:ascii="Times New Roman" w:hAnsi="Times New Roman" w:cs="Times New Roman"/>
          <w:sz w:val="28"/>
          <w:szCs w:val="28"/>
        </w:rPr>
        <w:t>)</w:t>
      </w:r>
      <w:r w:rsidRPr="000E148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0E1486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0" w:anchor="block_1060" w:history="1">
        <w:r w:rsidRPr="000E14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E14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486" w:rsidRPr="000E1486" w:rsidRDefault="000E1486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«8) </w:t>
      </w:r>
      <w:r w:rsidRPr="000E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7439BE" w:rsidRPr="00B10087">
        <w:rPr>
          <w:rFonts w:ascii="Times New Roman" w:hAnsi="Times New Roman" w:cs="Times New Roman"/>
          <w:sz w:val="28"/>
          <w:szCs w:val="28"/>
        </w:rPr>
        <w:t>Градостроительн</w:t>
      </w:r>
      <w:r w:rsidR="007439BE">
        <w:rPr>
          <w:rFonts w:ascii="Times New Roman" w:hAnsi="Times New Roman" w:cs="Times New Roman"/>
          <w:sz w:val="28"/>
          <w:szCs w:val="28"/>
        </w:rPr>
        <w:t>ым</w:t>
      </w:r>
      <w:r w:rsidR="0031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0E1486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одексом Российской Федераци</w:t>
      </w:r>
      <w:r w:rsidR="007439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E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субъектом Российской Федерации)</w:t>
      </w:r>
      <w:r w:rsidR="004A24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6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94E" w:rsidRPr="006D6699" w:rsidRDefault="002F294E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4D79" w:rsidRDefault="002F294E" w:rsidP="00DB4D79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1ACE">
        <w:rPr>
          <w:sz w:val="28"/>
          <w:szCs w:val="28"/>
        </w:rPr>
        <w:t>1.</w:t>
      </w:r>
      <w:r w:rsidR="00081ACE" w:rsidRPr="00081ACE">
        <w:rPr>
          <w:sz w:val="28"/>
          <w:szCs w:val="28"/>
        </w:rPr>
        <w:t>3</w:t>
      </w:r>
      <w:r w:rsidRPr="00081ACE">
        <w:rPr>
          <w:sz w:val="28"/>
          <w:szCs w:val="28"/>
        </w:rPr>
        <w:t xml:space="preserve">. </w:t>
      </w:r>
      <w:r w:rsidR="00DB4D79">
        <w:rPr>
          <w:sz w:val="28"/>
          <w:szCs w:val="28"/>
        </w:rPr>
        <w:t>статью</w:t>
      </w:r>
      <w:r w:rsidR="00081ACE" w:rsidRPr="00081ACE">
        <w:rPr>
          <w:sz w:val="28"/>
          <w:szCs w:val="28"/>
        </w:rPr>
        <w:t xml:space="preserve"> </w:t>
      </w:r>
      <w:proofErr w:type="gramStart"/>
      <w:r w:rsidR="00DB4D79">
        <w:rPr>
          <w:sz w:val="28"/>
          <w:szCs w:val="28"/>
        </w:rPr>
        <w:t>48</w:t>
      </w:r>
      <w:r w:rsidR="00081ACE" w:rsidRPr="00081ACE">
        <w:rPr>
          <w:sz w:val="28"/>
          <w:szCs w:val="28"/>
        </w:rPr>
        <w:t xml:space="preserve">  «</w:t>
      </w:r>
      <w:proofErr w:type="gramEnd"/>
      <w:r w:rsidR="00081ACE" w:rsidRPr="00DB4D79">
        <w:rPr>
          <w:rFonts w:eastAsia="Arial CYR"/>
          <w:sz w:val="28"/>
          <w:szCs w:val="28"/>
        </w:rPr>
        <w:t>Приемка объекта и выдача разрешения на ввод объекта в эксплуатацию</w:t>
      </w:r>
      <w:r w:rsidR="00081ACE" w:rsidRPr="00081ACE">
        <w:rPr>
          <w:rFonts w:eastAsia="Arial CYR"/>
          <w:sz w:val="28"/>
          <w:szCs w:val="28"/>
        </w:rPr>
        <w:t>»</w:t>
      </w:r>
      <w:r w:rsidR="00DB4D79">
        <w:rPr>
          <w:rFonts w:eastAsia="Arial CYR"/>
          <w:sz w:val="28"/>
          <w:szCs w:val="28"/>
        </w:rPr>
        <w:t xml:space="preserve"> </w:t>
      </w:r>
      <w:r w:rsidR="00DB4D79">
        <w:rPr>
          <w:sz w:val="28"/>
          <w:szCs w:val="28"/>
          <w:shd w:val="clear" w:color="auto" w:fill="FFFFFF"/>
        </w:rPr>
        <w:t>изложить в новой редакции:</w:t>
      </w:r>
    </w:p>
    <w:p w:rsidR="00DB4D79" w:rsidRPr="00E6790E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90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06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106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062CF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1. </w:t>
      </w:r>
      <w:hyperlink r:id="rId11" w:anchor="block_2000" w:history="1">
        <w:r w:rsidRPr="00A1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Разрешение</w:t>
        </w:r>
      </w:hyperlink>
      <w:r w:rsidRPr="00A15EA5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 </w:t>
      </w:r>
      <w:hyperlink r:id="rId12" w:anchor="block_1000" w:history="1">
        <w:r w:rsidRPr="00A1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A15EA5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 </w:t>
      </w:r>
      <w:hyperlink r:id="rId13" w:anchor="block_2" w:history="1">
        <w:r w:rsidRPr="00A15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земельным</w:t>
        </w:r>
      </w:hyperlink>
      <w:r w:rsidRPr="00A15EA5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иным законодательством Российской Федерации.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2. Для ввода объекта в эксплуатацию застройщик обращается в уполномоченный орган</w:t>
      </w:r>
      <w:r w:rsidRPr="00E12C50">
        <w:rPr>
          <w:sz w:val="28"/>
          <w:szCs w:val="28"/>
        </w:rPr>
        <w:t xml:space="preserve"> </w:t>
      </w:r>
      <w:r w:rsidRPr="00E12C5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 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 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рган местного самоуправления,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14" w:anchor="block_51012" w:history="1">
        <w:r w:rsidRPr="00E12C50">
          <w:rPr>
            <w:rFonts w:ascii="Times New Roman" w:hAnsi="Times New Roman" w:cs="Times New Roman"/>
            <w:sz w:val="28"/>
            <w:szCs w:val="28"/>
          </w:rPr>
          <w:t>частью 12 статьи 51</w:t>
        </w:r>
      </w:hyperlink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5" w:anchor="block_52033" w:history="1">
        <w:r w:rsidRPr="00E12C50">
          <w:rPr>
            <w:rFonts w:ascii="Times New Roman" w:hAnsi="Times New Roman" w:cs="Times New Roman"/>
            <w:sz w:val="28"/>
            <w:szCs w:val="28"/>
          </w:rPr>
          <w:t>частью 3.3 статьи 52</w:t>
        </w:r>
      </w:hyperlink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0087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 Федерации</w:t>
      </w: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16" w:anchor="block_1000" w:history="1">
        <w:r w:rsidRPr="0025199C">
          <w:rPr>
            <w:sz w:val="28"/>
            <w:szCs w:val="28"/>
          </w:rPr>
          <w:t>случаев</w:t>
        </w:r>
      </w:hyperlink>
      <w:r w:rsidRPr="0025199C">
        <w:rPr>
          <w:sz w:val="28"/>
          <w:szCs w:val="28"/>
        </w:rPr>
        <w:t xml:space="preserve">, при которых для </w:t>
      </w:r>
      <w:r w:rsidRPr="0025199C">
        <w:rPr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5199C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25199C">
        <w:rPr>
          <w:sz w:val="28"/>
          <w:szCs w:val="28"/>
        </w:rPr>
        <w:t>разрешение на строительство;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99C">
        <w:rPr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7" w:anchor="block_4951" w:history="1">
        <w:r w:rsidRPr="0025199C">
          <w:rPr>
            <w:sz w:val="28"/>
            <w:szCs w:val="28"/>
          </w:rPr>
          <w:t>пункте 1 части 5 статьи 49</w:t>
        </w:r>
      </w:hyperlink>
      <w:r w:rsidRPr="0025199C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5199C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</w:t>
      </w:r>
      <w:r>
        <w:rPr>
          <w:sz w:val="28"/>
          <w:szCs w:val="28"/>
        </w:rPr>
        <w:t xml:space="preserve"> з</w:t>
      </w:r>
      <w:r w:rsidRPr="0025199C">
        <w:rPr>
          <w:sz w:val="28"/>
          <w:szCs w:val="28"/>
        </w:rPr>
        <w:t xml:space="preserve">аказчиком в случае осуществления </w:t>
      </w:r>
      <w:r>
        <w:rPr>
          <w:sz w:val="28"/>
          <w:szCs w:val="28"/>
        </w:rPr>
        <w:t xml:space="preserve"> с</w:t>
      </w:r>
      <w:r w:rsidRPr="0025199C">
        <w:rPr>
          <w:sz w:val="28"/>
          <w:szCs w:val="28"/>
        </w:rPr>
        <w:t>троительства, </w:t>
      </w:r>
      <w:hyperlink r:id="rId18" w:anchor="block_1014" w:history="1">
        <w:r w:rsidRPr="0025199C">
          <w:rPr>
            <w:sz w:val="28"/>
            <w:szCs w:val="28"/>
          </w:rPr>
          <w:t>реконструкции</w:t>
        </w:r>
      </w:hyperlink>
      <w:r w:rsidRPr="0025199C">
        <w:rPr>
          <w:sz w:val="28"/>
          <w:szCs w:val="28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199C">
        <w:rPr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199C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199C">
        <w:rPr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9" w:anchor="block_5401" w:history="1">
        <w:r w:rsidRPr="0025199C">
          <w:rPr>
            <w:sz w:val="28"/>
            <w:szCs w:val="28"/>
          </w:rPr>
          <w:t>частью 1 статьи 54</w:t>
        </w:r>
      </w:hyperlink>
      <w:r w:rsidRPr="0025199C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5199C">
        <w:rPr>
          <w:sz w:val="28"/>
          <w:szCs w:val="28"/>
        </w:rPr>
        <w:t>) о соответствии построенного, реконструированного объекта капитального строительства указанным в </w:t>
      </w:r>
      <w:hyperlink r:id="rId20" w:anchor="block_4951" w:history="1">
        <w:r w:rsidRPr="0025199C">
          <w:rPr>
            <w:sz w:val="28"/>
            <w:szCs w:val="28"/>
          </w:rPr>
          <w:t>пункте 1 части 5 статьи 49</w:t>
        </w:r>
      </w:hyperlink>
      <w:r w:rsidRPr="0025199C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5199C">
        <w:rPr>
          <w:sz w:val="28"/>
          <w:szCs w:val="28"/>
        </w:rPr>
        <w:t xml:space="preserve"> требованиям </w:t>
      </w:r>
      <w:r w:rsidRPr="0025199C">
        <w:rPr>
          <w:sz w:val="28"/>
          <w:szCs w:val="28"/>
        </w:rPr>
        <w:lastRenderedPageBreak/>
        <w:t>проектной документации (включая проектную документацию, в которой учтены изменения, внесенные в соответствии с </w:t>
      </w:r>
      <w:hyperlink r:id="rId21" w:anchor="block_4938" w:history="1">
        <w:r w:rsidRPr="0025199C">
          <w:rPr>
            <w:sz w:val="28"/>
            <w:szCs w:val="28"/>
          </w:rPr>
          <w:t>частями 3.8</w:t>
        </w:r>
      </w:hyperlink>
      <w:r w:rsidRPr="0025199C">
        <w:rPr>
          <w:sz w:val="28"/>
          <w:szCs w:val="28"/>
        </w:rPr>
        <w:t> и </w:t>
      </w:r>
      <w:hyperlink r:id="rId22" w:anchor="block_4939" w:history="1">
        <w:r w:rsidRPr="0025199C">
          <w:rPr>
            <w:sz w:val="28"/>
            <w:szCs w:val="28"/>
          </w:rPr>
          <w:t>3.9 статьи 49</w:t>
        </w:r>
      </w:hyperlink>
      <w:r w:rsidRPr="0025199C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5199C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3" w:anchor="block_5407" w:history="1">
        <w:r w:rsidRPr="0025199C">
          <w:rPr>
            <w:sz w:val="28"/>
            <w:szCs w:val="28"/>
          </w:rPr>
          <w:t>частью 7 статьи 54</w:t>
        </w:r>
      </w:hyperlink>
      <w:r w:rsidRPr="0025199C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5199C">
        <w:rPr>
          <w:sz w:val="28"/>
          <w:szCs w:val="28"/>
        </w:rPr>
        <w:t>;</w:t>
      </w:r>
    </w:p>
    <w:p w:rsidR="00DB4D79" w:rsidRPr="0025199C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5199C">
        <w:rPr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24" w:anchor="block_200" w:history="1">
        <w:r w:rsidRPr="0025199C">
          <w:rPr>
            <w:sz w:val="28"/>
            <w:szCs w:val="28"/>
          </w:rPr>
          <w:t>законодательством</w:t>
        </w:r>
      </w:hyperlink>
      <w:r w:rsidRPr="0025199C">
        <w:rPr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B4D79" w:rsidRPr="0025199C" w:rsidRDefault="00DB4D79" w:rsidP="00DB4D79">
      <w:pPr>
        <w:shd w:val="clear" w:color="auto" w:fill="FFFFFF"/>
        <w:ind w:firstLine="708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199C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5" w:history="1">
        <w:r w:rsidRPr="0025199C">
          <w:rPr>
            <w:sz w:val="28"/>
            <w:szCs w:val="28"/>
          </w:rPr>
          <w:t>Федеральным законом</w:t>
        </w:r>
      </w:hyperlink>
      <w:r w:rsidRPr="0025199C">
        <w:rPr>
          <w:sz w:val="28"/>
          <w:szCs w:val="28"/>
        </w:rPr>
        <w:t xml:space="preserve"> от 25 июня 2002 года </w:t>
      </w:r>
      <w:r>
        <w:rPr>
          <w:sz w:val="28"/>
          <w:szCs w:val="28"/>
        </w:rPr>
        <w:t>№</w:t>
      </w:r>
      <w:r w:rsidRPr="0025199C">
        <w:rPr>
          <w:sz w:val="28"/>
          <w:szCs w:val="28"/>
        </w:rPr>
        <w:t>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B4D79" w:rsidRPr="0025199C" w:rsidRDefault="00DB4D79" w:rsidP="00DB4D79">
      <w:pPr>
        <w:shd w:val="clear" w:color="auto" w:fill="FFFFFF"/>
        <w:ind w:firstLine="708"/>
        <w:jc w:val="both"/>
        <w:rPr>
          <w:sz w:val="28"/>
          <w:szCs w:val="28"/>
        </w:rPr>
      </w:pPr>
      <w:r w:rsidRPr="0025199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199C">
        <w:rPr>
          <w:sz w:val="28"/>
          <w:szCs w:val="28"/>
        </w:rPr>
        <w:t>) технический план объекта капитального строительства, подготовленный в соответствии с </w:t>
      </w:r>
      <w:hyperlink r:id="rId26" w:history="1">
        <w:r w:rsidRPr="0025199C">
          <w:rPr>
            <w:sz w:val="28"/>
            <w:szCs w:val="28"/>
          </w:rPr>
          <w:t>Федеральным законом</w:t>
        </w:r>
      </w:hyperlink>
      <w:r w:rsidRPr="0025199C">
        <w:rPr>
          <w:sz w:val="28"/>
          <w:szCs w:val="28"/>
        </w:rPr>
        <w:t xml:space="preserve"> от 13 июля 2015 года </w:t>
      </w:r>
      <w:r>
        <w:rPr>
          <w:sz w:val="28"/>
          <w:szCs w:val="28"/>
        </w:rPr>
        <w:t>№</w:t>
      </w:r>
      <w:r w:rsidRPr="0025199C">
        <w:rPr>
          <w:sz w:val="28"/>
          <w:szCs w:val="28"/>
        </w:rPr>
        <w:t> 218-ФЗ "О государственной регистрации недвижимости"</w:t>
      </w:r>
      <w:r>
        <w:rPr>
          <w:sz w:val="28"/>
          <w:szCs w:val="28"/>
        </w:rPr>
        <w:t>.</w:t>
      </w:r>
    </w:p>
    <w:p w:rsidR="00DB4D79" w:rsidRPr="003047E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47E9">
        <w:rPr>
          <w:rFonts w:ascii="Times New Roman" w:hAnsi="Times New Roman" w:cs="Times New Roman"/>
          <w:sz w:val="28"/>
          <w:szCs w:val="28"/>
          <w:shd w:val="clear" w:color="auto" w:fill="FFFFFF"/>
        </w:rPr>
        <w:t>3.1. Указанные в </w:t>
      </w:r>
      <w:hyperlink r:id="rId27" w:anchor="block_55036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047E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8" w:anchor="block_55039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047E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29" w:anchor="block_121" w:history="1">
        <w:r w:rsidRPr="003047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047E9">
        <w:rPr>
          <w:rFonts w:ascii="Times New Roman" w:hAnsi="Times New Roman" w:cs="Times New Roman"/>
          <w:sz w:val="28"/>
          <w:szCs w:val="28"/>
          <w:shd w:val="clear" w:color="auto" w:fill="FFFFFF"/>
        </w:rPr>
        <w:t> об энергосбережении и о повышении энергетической эффективности.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3.2. Документы (их копии или сведения, содержащиеся в них), указанные в </w:t>
      </w:r>
      <w:hyperlink r:id="rId30" w:anchor="block_55031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1" w:anchor="block_55032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" w:anchor="block_55033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3" w:anchor="block_5503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запрашиваются органами, указанными в </w:t>
      </w:r>
      <w:hyperlink r:id="rId34" w:anchor="block_5502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 2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статьи, в государственных органах, органах местного самоуправления и подведомственных государственным органам </w:t>
      </w:r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3.3. Документы, указанные в </w:t>
      </w:r>
      <w:hyperlink r:id="rId35" w:anchor="block_55031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6" w:anchor="block_55034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7" w:anchor="block_55035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8" w:anchor="block_55036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9" w:anchor="block_550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40" w:anchor="block_5502" w:history="1">
        <w:r w:rsidRPr="00AA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 2</w:t>
        </w:r>
      </w:hyperlink>
      <w:r w:rsidRPr="00AA3D5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B4D79" w:rsidRPr="00AA3D5A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A3D5A">
        <w:rPr>
          <w:sz w:val="28"/>
          <w:szCs w:val="28"/>
        </w:rPr>
        <w:t>3.4. По межведомственным запросам органов, указанных в </w:t>
      </w:r>
      <w:hyperlink r:id="rId41" w:anchor="block_5502" w:history="1">
        <w:r w:rsidRPr="00AA3D5A">
          <w:rPr>
            <w:rStyle w:val="a3"/>
            <w:color w:val="auto"/>
            <w:sz w:val="28"/>
            <w:szCs w:val="28"/>
            <w:u w:val="none"/>
          </w:rPr>
          <w:t>части 2</w:t>
        </w:r>
      </w:hyperlink>
      <w:r w:rsidRPr="00AA3D5A">
        <w:rPr>
          <w:sz w:val="28"/>
          <w:szCs w:val="28"/>
        </w:rPr>
        <w:t> настоящей статьи, документы (их копии или сведения, содержащиеся в них), предусмотренные </w:t>
      </w:r>
      <w:hyperlink r:id="rId42" w:anchor="block_5503" w:history="1">
        <w:r w:rsidRPr="00AA3D5A">
          <w:rPr>
            <w:rStyle w:val="a3"/>
            <w:color w:val="auto"/>
            <w:sz w:val="28"/>
            <w:szCs w:val="28"/>
            <w:u w:val="none"/>
          </w:rPr>
          <w:t>частью 3</w:t>
        </w:r>
      </w:hyperlink>
      <w:r w:rsidRPr="00AA3D5A">
        <w:rPr>
          <w:sz w:val="28"/>
          <w:szCs w:val="28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B4D79" w:rsidRPr="00AA3D5A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A3D5A">
        <w:rPr>
          <w:sz w:val="28"/>
          <w:szCs w:val="28"/>
        </w:rPr>
        <w:t>3.5.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hyperlink r:id="rId43" w:anchor="block_55034" w:history="1">
        <w:r w:rsidRPr="00AA3D5A">
          <w:rPr>
            <w:rStyle w:val="a3"/>
            <w:color w:val="auto"/>
            <w:sz w:val="28"/>
            <w:szCs w:val="28"/>
            <w:u w:val="none"/>
          </w:rPr>
          <w:t>пунктах 4</w:t>
        </w:r>
      </w:hyperlink>
      <w:r w:rsidRPr="00AA3D5A">
        <w:rPr>
          <w:sz w:val="28"/>
          <w:szCs w:val="28"/>
        </w:rPr>
        <w:t>, </w:t>
      </w:r>
      <w:hyperlink r:id="rId44" w:anchor="block_55036" w:history="1">
        <w:r w:rsidRPr="00AA3D5A">
          <w:rPr>
            <w:rStyle w:val="a3"/>
            <w:color w:val="auto"/>
            <w:sz w:val="28"/>
            <w:szCs w:val="28"/>
            <w:u w:val="none"/>
          </w:rPr>
          <w:t>6 - 12 части 3</w:t>
        </w:r>
      </w:hyperlink>
      <w:r w:rsidRPr="00AA3D5A">
        <w:rPr>
          <w:sz w:val="28"/>
          <w:szCs w:val="28"/>
        </w:rPr>
        <w:t> 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B4D79" w:rsidRPr="00B25F21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4. Для получения разрешения на ввод объекта в эксплуатацию разрешается требовать только указанные в </w:t>
      </w:r>
      <w:hyperlink r:id="rId45" w:anchor="block_5503" w:history="1"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и </w:t>
        </w:r>
        <w:proofErr w:type="gramStart"/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  настоящей</w:t>
      </w:r>
      <w:proofErr w:type="gramEnd"/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документы. Документы, предусмотренные </w:t>
      </w:r>
      <w:hyperlink r:id="rId46" w:anchor="block_5503" w:history="1"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ью</w:t>
        </w:r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  настоящей</w:t>
      </w:r>
      <w:proofErr w:type="gramEnd"/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статьи, могут быть направлены в электронной форме. Разрешение на ввод объекта в эксплуатацию выдается в форме электронного документа, подписанного </w:t>
      </w:r>
      <w:hyperlink r:id="rId47" w:anchor="block_21" w:history="1"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случае, если это указано в заявлении о выдаче разрешения на ввод объекта в эксплуатацию.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</w:t>
      </w:r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местного самоуправления) могут быть установлены </w:t>
      </w:r>
      <w:hyperlink r:id="rId48" w:anchor="block_1" w:history="1"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случаи</w:t>
        </w:r>
      </w:hyperlink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направление указанных в 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3 настоящей статьи документов и выдача разрешений на ввод в эксплуатацию осуществляются исключительно в электронной форме. </w:t>
      </w:r>
      <w:hyperlink r:id="rId49" w:anchor="block_1000" w:history="1">
        <w:r w:rsidRPr="00B25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направления документов, указанных в 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 устанавливается Правительством Российской Федерации.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12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E12C50">
        <w:rPr>
          <w:sz w:val="28"/>
          <w:szCs w:val="28"/>
        </w:rPr>
        <w:t xml:space="preserve"> </w:t>
      </w:r>
      <w:r w:rsidRPr="00E12C5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выдавшая</w:t>
      </w:r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проверку наличия и правильности оформления документов, указанных в </w:t>
      </w:r>
      <w:hyperlink r:id="rId50" w:anchor="block_5503" w:history="1">
        <w:r w:rsidRPr="00A44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3</w:t>
        </w:r>
      </w:hyperlink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 </w:t>
      </w:r>
      <w:hyperlink r:id="rId51" w:anchor="block_1000" w:history="1">
        <w:r w:rsidRPr="00A44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 </w:t>
      </w:r>
      <w:hyperlink r:id="rId52" w:anchor="block_2" w:history="1">
        <w:r w:rsidRPr="00A44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земельным</w:t>
        </w:r>
      </w:hyperlink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53" w:anchor="block_5401" w:history="1">
        <w:r w:rsidRPr="00A44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0087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B1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 Федерации</w:t>
      </w:r>
      <w:r w:rsidRPr="00A44E2A">
        <w:rPr>
          <w:rFonts w:ascii="Times New Roman" w:hAnsi="Times New Roman" w:cs="Times New Roman"/>
          <w:sz w:val="28"/>
          <w:szCs w:val="28"/>
          <w:shd w:val="clear" w:color="auto" w:fill="FFFFFF"/>
        </w:rPr>
        <w:t>, осмотр такого объекта органом, выдавшим разрешение на строительство, не проводится.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6. Основанием для отказа в выдаче разрешения на ввод объекта в эксплуатацию является: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1) отсутствие документов, указанных в </w:t>
      </w:r>
      <w:hyperlink r:id="rId54" w:anchor="block_5503" w:history="1">
        <w:r w:rsidRPr="004C5A6A">
          <w:rPr>
            <w:sz w:val="28"/>
            <w:szCs w:val="28"/>
          </w:rPr>
          <w:t>част</w:t>
        </w:r>
      </w:hyperlink>
      <w:r>
        <w:rPr>
          <w:sz w:val="28"/>
          <w:szCs w:val="28"/>
        </w:rPr>
        <w:t>и 3</w:t>
      </w:r>
      <w:r w:rsidRPr="004C5A6A">
        <w:rPr>
          <w:sz w:val="28"/>
          <w:szCs w:val="28"/>
        </w:rPr>
        <w:t> настоящей статьи;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4C5A6A">
        <w:rPr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55" w:anchor="block_1000" w:history="1">
        <w:r w:rsidRPr="004C5A6A">
          <w:rPr>
            <w:sz w:val="28"/>
            <w:szCs w:val="28"/>
          </w:rPr>
          <w:t>случаев</w:t>
        </w:r>
      </w:hyperlink>
      <w:r w:rsidRPr="004C5A6A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hyperlink r:id="rId56" w:anchor="block_550602" w:history="1">
        <w:r w:rsidRPr="004C5A6A">
          <w:rPr>
            <w:sz w:val="28"/>
            <w:szCs w:val="28"/>
          </w:rPr>
          <w:t>частью 6.2</w:t>
        </w:r>
      </w:hyperlink>
      <w:r w:rsidRPr="004C5A6A">
        <w:rPr>
          <w:sz w:val="28"/>
          <w:szCs w:val="28"/>
        </w:rPr>
        <w:t> настоящей статьи;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57" w:anchor="block_550602" w:history="1">
        <w:r w:rsidRPr="004C5A6A">
          <w:rPr>
            <w:sz w:val="28"/>
            <w:szCs w:val="28"/>
          </w:rPr>
          <w:t>частью 6.2</w:t>
        </w:r>
      </w:hyperlink>
      <w:r w:rsidRPr="004C5A6A">
        <w:rPr>
          <w:sz w:val="28"/>
          <w:szCs w:val="28"/>
        </w:rPr>
        <w:t> настоящей статьи;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58" w:anchor="block_2" w:history="1">
        <w:r w:rsidRPr="004C5A6A">
          <w:rPr>
            <w:sz w:val="28"/>
            <w:szCs w:val="28"/>
          </w:rPr>
          <w:t>земельным</w:t>
        </w:r>
      </w:hyperlink>
      <w:r w:rsidRPr="004C5A6A">
        <w:rPr>
          <w:sz w:val="28"/>
          <w:szCs w:val="28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59" w:anchor="block_51079" w:history="1">
        <w:r w:rsidRPr="004C5A6A">
          <w:rPr>
            <w:sz w:val="28"/>
            <w:szCs w:val="28"/>
          </w:rPr>
          <w:t>пунктом 9 части 7 статьи 51</w:t>
        </w:r>
      </w:hyperlink>
      <w:r w:rsidRPr="004C5A6A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4C5A6A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B4D79" w:rsidRPr="004C5A6A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6.1. Неполучение (несвоевременное получение) документов, запрошенных в соответствии с </w:t>
      </w:r>
      <w:hyperlink r:id="rId60" w:anchor="block_550302" w:history="1">
        <w:r w:rsidRPr="004C5A6A">
          <w:rPr>
            <w:sz w:val="28"/>
            <w:szCs w:val="28"/>
          </w:rPr>
          <w:t>частями 3.2</w:t>
        </w:r>
      </w:hyperlink>
      <w:r w:rsidRPr="004C5A6A">
        <w:rPr>
          <w:sz w:val="28"/>
          <w:szCs w:val="28"/>
        </w:rPr>
        <w:t> и </w:t>
      </w:r>
      <w:hyperlink r:id="rId61" w:anchor="block_550303" w:history="1">
        <w:r w:rsidRPr="004C5A6A">
          <w:rPr>
            <w:sz w:val="28"/>
            <w:szCs w:val="28"/>
          </w:rPr>
          <w:t>3.3</w:t>
        </w:r>
      </w:hyperlink>
      <w:r w:rsidRPr="004C5A6A">
        <w:rPr>
          <w:sz w:val="28"/>
          <w:szCs w:val="28"/>
        </w:rPr>
        <w:t> настоящей статьи, не может являться основанием для отказа в выдаче разрешения на ввод объекта в эксплуатацию.</w:t>
      </w:r>
    </w:p>
    <w:p w:rsidR="00DB4D79" w:rsidRPr="00FA4BC6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4C5A6A">
        <w:rPr>
          <w:sz w:val="28"/>
          <w:szCs w:val="28"/>
        </w:rPr>
        <w:t>6.2.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B4D79" w:rsidRDefault="00DB4D79" w:rsidP="00DB4D7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FA4BC6">
        <w:rPr>
          <w:sz w:val="28"/>
          <w:szCs w:val="28"/>
          <w:shd w:val="clear" w:color="auto" w:fill="FFFFFF"/>
        </w:rPr>
        <w:t>. Отказ в выдаче разрешения на ввод объекта в эксплуатацию может быть оспорен в судебном порядке.</w:t>
      </w:r>
    </w:p>
    <w:p w:rsidR="00DB4D79" w:rsidRPr="00FA4BC6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A4BC6">
        <w:rPr>
          <w:sz w:val="28"/>
          <w:szCs w:val="28"/>
        </w:rPr>
        <w:t>. Разрешение на ввод объекта в эксплуатацию (за исключением линейного объекта) выдается застройщику в случае, если орган местного самоуправления</w:t>
      </w:r>
      <w:r>
        <w:rPr>
          <w:sz w:val="28"/>
          <w:szCs w:val="28"/>
        </w:rPr>
        <w:t xml:space="preserve">, </w:t>
      </w:r>
      <w:r w:rsidRPr="00FA4BC6">
        <w:rPr>
          <w:sz w:val="28"/>
          <w:szCs w:val="28"/>
        </w:rPr>
        <w:t>выдавши</w:t>
      </w:r>
      <w:r>
        <w:rPr>
          <w:sz w:val="28"/>
          <w:szCs w:val="28"/>
        </w:rPr>
        <w:t>й</w:t>
      </w:r>
      <w:r w:rsidRPr="00FA4BC6">
        <w:rPr>
          <w:sz w:val="28"/>
          <w:szCs w:val="28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B4D79" w:rsidRPr="00FA4BC6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4BC6">
        <w:rPr>
          <w:sz w:val="28"/>
          <w:szCs w:val="28"/>
        </w:rPr>
        <w:t>.1.</w:t>
      </w:r>
      <w:r>
        <w:rPr>
          <w:sz w:val="28"/>
          <w:szCs w:val="28"/>
        </w:rPr>
        <w:t xml:space="preserve"> Уполномоченный орган </w:t>
      </w:r>
      <w:r w:rsidRPr="00E12C50">
        <w:rPr>
          <w:sz w:val="28"/>
          <w:szCs w:val="28"/>
        </w:rPr>
        <w:t>Администрации Муниципального района Благовещенский район Республики Башкортостан</w:t>
      </w:r>
      <w:r>
        <w:rPr>
          <w:sz w:val="28"/>
          <w:szCs w:val="28"/>
        </w:rPr>
        <w:t>,</w:t>
      </w:r>
      <w:r w:rsidRPr="00FA4BC6">
        <w:rPr>
          <w:sz w:val="28"/>
          <w:szCs w:val="28"/>
        </w:rPr>
        <w:t xml:space="preserve"> выдавши</w:t>
      </w:r>
      <w:r>
        <w:rPr>
          <w:sz w:val="28"/>
          <w:szCs w:val="28"/>
        </w:rPr>
        <w:t>й</w:t>
      </w:r>
      <w:r w:rsidRPr="00FA4BC6">
        <w:rPr>
          <w:sz w:val="28"/>
          <w:szCs w:val="28"/>
        </w:rPr>
        <w:t xml:space="preserve">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орган</w:t>
      </w:r>
      <w:r>
        <w:rPr>
          <w:sz w:val="28"/>
          <w:szCs w:val="28"/>
        </w:rPr>
        <w:t>ах</w:t>
      </w:r>
      <w:r w:rsidRPr="00FA4BC6">
        <w:rPr>
          <w:sz w:val="28"/>
          <w:szCs w:val="28"/>
        </w:rPr>
        <w:t xml:space="preserve"> местного самоупр</w:t>
      </w:r>
      <w:r>
        <w:rPr>
          <w:sz w:val="28"/>
          <w:szCs w:val="28"/>
        </w:rPr>
        <w:t xml:space="preserve">авления муниципального </w:t>
      </w:r>
      <w:r w:rsidRPr="00FA4BC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A4BC6">
        <w:rPr>
          <w:sz w:val="28"/>
          <w:szCs w:val="28"/>
        </w:rPr>
        <w:t xml:space="preserve"> сведения, документы, материалы, указанные в </w:t>
      </w:r>
      <w:hyperlink r:id="rId62" w:anchor="block_56053" w:history="1">
        <w:r w:rsidRPr="00FA4BC6">
          <w:rPr>
            <w:rStyle w:val="a3"/>
            <w:color w:val="auto"/>
            <w:sz w:val="28"/>
            <w:szCs w:val="28"/>
            <w:u w:val="none"/>
          </w:rPr>
          <w:t>пунктах 3</w:t>
        </w:r>
      </w:hyperlink>
      <w:r w:rsidRPr="00FA4BC6">
        <w:rPr>
          <w:sz w:val="28"/>
          <w:szCs w:val="28"/>
        </w:rPr>
        <w:t>, </w:t>
      </w:r>
      <w:hyperlink r:id="rId63" w:anchor="block_56059" w:history="1">
        <w:r w:rsidRPr="00FA4BC6">
          <w:rPr>
            <w:rStyle w:val="a3"/>
            <w:color w:val="auto"/>
            <w:sz w:val="28"/>
            <w:szCs w:val="28"/>
            <w:u w:val="none"/>
          </w:rPr>
          <w:t>9 - 9.2</w:t>
        </w:r>
      </w:hyperlink>
      <w:r w:rsidRPr="00FA4BC6">
        <w:rPr>
          <w:sz w:val="28"/>
          <w:szCs w:val="28"/>
        </w:rPr>
        <w:t>, </w:t>
      </w:r>
      <w:hyperlink r:id="rId64" w:anchor="block_560511" w:history="1">
        <w:r w:rsidRPr="00FA4BC6">
          <w:rPr>
            <w:rStyle w:val="a3"/>
            <w:color w:val="auto"/>
            <w:sz w:val="28"/>
            <w:szCs w:val="28"/>
            <w:u w:val="none"/>
          </w:rPr>
          <w:t>11</w:t>
        </w:r>
      </w:hyperlink>
      <w:r w:rsidRPr="00FA4BC6">
        <w:rPr>
          <w:sz w:val="28"/>
          <w:szCs w:val="28"/>
        </w:rPr>
        <w:t> и </w:t>
      </w:r>
      <w:hyperlink r:id="rId65" w:anchor="block_560512" w:history="1">
        <w:r w:rsidRPr="00FA4BC6">
          <w:rPr>
            <w:rStyle w:val="a3"/>
            <w:color w:val="auto"/>
            <w:sz w:val="28"/>
            <w:szCs w:val="28"/>
            <w:u w:val="none"/>
          </w:rPr>
          <w:t>12 части 5 статьи 56</w:t>
        </w:r>
      </w:hyperlink>
      <w:r w:rsidRPr="00FA4BC6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FA4BC6">
        <w:rPr>
          <w:sz w:val="28"/>
          <w:szCs w:val="28"/>
        </w:rPr>
        <w:t>.</w:t>
      </w:r>
    </w:p>
    <w:p w:rsidR="00DB4D79" w:rsidRDefault="00DB4D79" w:rsidP="00DB4D7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6B7751">
        <w:rPr>
          <w:sz w:val="28"/>
          <w:szCs w:val="28"/>
          <w:shd w:val="clear" w:color="auto" w:fill="FFFFFF"/>
        </w:rPr>
        <w:t>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DB4D79" w:rsidRPr="00EE04A6" w:rsidRDefault="00DB4D79" w:rsidP="00DB4D7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</w:t>
      </w:r>
      <w:r w:rsidRPr="00EE04A6">
        <w:rPr>
          <w:sz w:val="28"/>
          <w:szCs w:val="28"/>
          <w:shd w:val="clear" w:color="auto" w:fill="FFFFFF"/>
        </w:rPr>
        <w:t>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 </w:t>
      </w:r>
      <w:hyperlink r:id="rId66" w:anchor="block_2402" w:history="1">
        <w:r w:rsidRPr="00EE04A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E04A6">
        <w:rPr>
          <w:sz w:val="28"/>
          <w:szCs w:val="28"/>
          <w:shd w:val="clear" w:color="auto" w:fill="FFFFFF"/>
        </w:rPr>
        <w:t xml:space="preserve"> от 13 июля 2015 года </w:t>
      </w:r>
      <w:r>
        <w:rPr>
          <w:sz w:val="28"/>
          <w:szCs w:val="28"/>
          <w:shd w:val="clear" w:color="auto" w:fill="FFFFFF"/>
        </w:rPr>
        <w:t>№</w:t>
      </w:r>
      <w:r w:rsidRPr="00EE04A6">
        <w:rPr>
          <w:sz w:val="28"/>
          <w:szCs w:val="28"/>
          <w:shd w:val="clear" w:color="auto" w:fill="FFFFFF"/>
        </w:rPr>
        <w:t> 218-ФЗ "О государственной регистрации недвижимости".</w:t>
      </w:r>
    </w:p>
    <w:p w:rsidR="00DB4D79" w:rsidRPr="001B26EA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B26EA">
        <w:rPr>
          <w:sz w:val="28"/>
          <w:szCs w:val="28"/>
        </w:rPr>
        <w:t>10.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 должен соответствовать установленным в соответствии с </w:t>
      </w:r>
      <w:hyperlink r:id="rId67" w:history="1">
        <w:r w:rsidRPr="001B26E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1B26EA">
        <w:rPr>
          <w:sz w:val="28"/>
          <w:szCs w:val="28"/>
        </w:rPr>
        <w:t xml:space="preserve"> от 13 июля 2015 года </w:t>
      </w:r>
      <w:r>
        <w:rPr>
          <w:sz w:val="28"/>
          <w:szCs w:val="28"/>
        </w:rPr>
        <w:t>№</w:t>
      </w:r>
      <w:r w:rsidRPr="001B26EA">
        <w:rPr>
          <w:sz w:val="28"/>
          <w:szCs w:val="28"/>
        </w:rPr>
        <w:t> 218-ФЗ "О государственной регистрации недвижимости" требованиям к составу сведений в графической и текстовой частях технического плана.</w:t>
      </w:r>
    </w:p>
    <w:p w:rsidR="00DB4D79" w:rsidRPr="001B26EA" w:rsidRDefault="00DB4D79" w:rsidP="00DB4D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6EA">
        <w:rPr>
          <w:sz w:val="28"/>
          <w:szCs w:val="28"/>
        </w:rPr>
        <w:t>10.1.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B4D79" w:rsidRPr="001B26EA" w:rsidRDefault="00DB4D79" w:rsidP="00DB4D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1B26EA">
        <w:rPr>
          <w:sz w:val="28"/>
          <w:szCs w:val="28"/>
        </w:rPr>
        <w:t xml:space="preserve">10.2. При проведении работ по сохранению объекта культурного наследия разрешение на ввод в эксплуатацию такого объекта выдается с </w:t>
      </w:r>
      <w:r w:rsidRPr="001B26EA">
        <w:rPr>
          <w:sz w:val="28"/>
          <w:szCs w:val="28"/>
        </w:rPr>
        <w:lastRenderedPageBreak/>
        <w:t>учетом особенностей, установленных </w:t>
      </w:r>
      <w:hyperlink r:id="rId68" w:anchor="block_4510" w:history="1">
        <w:r w:rsidRPr="001B26EA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1B26EA">
        <w:rPr>
          <w:sz w:val="28"/>
          <w:szCs w:val="28"/>
        </w:rPr>
        <w:t> Российской Федерации об охране объектов культурного наследия</w:t>
      </w:r>
      <w:r w:rsidRPr="001B26EA">
        <w:rPr>
          <w:color w:val="464C55"/>
          <w:sz w:val="28"/>
          <w:szCs w:val="28"/>
        </w:rPr>
        <w:t>.</w:t>
      </w:r>
    </w:p>
    <w:p w:rsidR="00DB4D79" w:rsidRDefault="00DB4D79" w:rsidP="00DB4D7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80DC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1</w:t>
      </w:r>
      <w:r w:rsidRPr="00E80DC8">
        <w:rPr>
          <w:sz w:val="28"/>
          <w:szCs w:val="28"/>
          <w:shd w:val="clear" w:color="auto" w:fill="FFFFFF"/>
        </w:rPr>
        <w:t>. </w:t>
      </w:r>
      <w:hyperlink r:id="rId69" w:anchor="block_2000" w:history="1">
        <w:r w:rsidRPr="00E80DC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Форма</w:t>
        </w:r>
      </w:hyperlink>
      <w:r w:rsidRPr="00E80DC8">
        <w:rPr>
          <w:sz w:val="28"/>
          <w:szCs w:val="28"/>
          <w:shd w:val="clear" w:color="auto" w:fill="FFFFFF"/>
        </w:rPr>
        <w:t> 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</w:t>
      </w:r>
      <w:r>
        <w:rPr>
          <w:sz w:val="28"/>
          <w:szCs w:val="28"/>
          <w:shd w:val="clear" w:color="auto" w:fill="FFFFFF"/>
        </w:rPr>
        <w:t>.</w:t>
      </w:r>
    </w:p>
    <w:p w:rsidR="00DB4D79" w:rsidRPr="00E84966" w:rsidRDefault="00DB4D79" w:rsidP="00DB4D7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6">
        <w:rPr>
          <w:sz w:val="28"/>
          <w:szCs w:val="28"/>
          <w:shd w:val="clear" w:color="auto" w:fill="FFFFFF"/>
        </w:rPr>
        <w:t>12.</w:t>
      </w:r>
      <w:r w:rsidRPr="00E84966">
        <w:rPr>
          <w:sz w:val="28"/>
          <w:szCs w:val="28"/>
        </w:rPr>
        <w:t> 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hyperlink r:id="rId70" w:anchor="block_651" w:history="1">
        <w:r w:rsidRPr="00E84966">
          <w:rPr>
            <w:rStyle w:val="a3"/>
            <w:color w:val="auto"/>
            <w:sz w:val="28"/>
            <w:szCs w:val="28"/>
            <w:u w:val="none"/>
          </w:rPr>
          <w:t>пункте 5.1 статьи 6</w:t>
        </w:r>
      </w:hyperlink>
      <w:r w:rsidRPr="00E84966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E84966">
        <w:rPr>
          <w:sz w:val="28"/>
          <w:szCs w:val="28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B4D79" w:rsidRPr="00F62122" w:rsidRDefault="00DB4D79" w:rsidP="00DB4D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96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4966">
        <w:rPr>
          <w:sz w:val="28"/>
          <w:szCs w:val="28"/>
        </w:rPr>
        <w:t>. В случаях, предусмотренных </w:t>
      </w:r>
      <w:hyperlink r:id="rId71" w:anchor="block_51079" w:history="1">
        <w:r w:rsidRPr="00E84966">
          <w:rPr>
            <w:rStyle w:val="a3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E84966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E84966">
        <w:rPr>
          <w:sz w:val="28"/>
          <w:szCs w:val="28"/>
        </w:rPr>
        <w:t xml:space="preserve">, в течение трех рабочих дней со дня выдачи разрешения на ввод объекта в эксплуатацию орган местного самоуправления, выдавшие такое разрешение, направляют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</w:t>
      </w:r>
      <w:r w:rsidRPr="00F62122">
        <w:rPr>
          <w:sz w:val="28"/>
          <w:szCs w:val="28"/>
        </w:rPr>
        <w:t>объекта в эксплуатацию.</w:t>
      </w:r>
    </w:p>
    <w:p w:rsidR="00DB4D79" w:rsidRDefault="00DB4D79" w:rsidP="00DB4D7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 w:rsidRPr="00F62122">
        <w:rPr>
          <w:sz w:val="28"/>
          <w:szCs w:val="28"/>
          <w:shd w:val="clear" w:color="auto" w:fill="FFFFFF"/>
        </w:rPr>
        <w:t>14. Разрешение на ввод объекта в эксплуатацию не требуется в случае, если в соответствии с </w:t>
      </w:r>
      <w:hyperlink r:id="rId72" w:anchor="block_51017" w:history="1">
        <w:r w:rsidRPr="00F62122">
          <w:rPr>
            <w:sz w:val="28"/>
            <w:szCs w:val="28"/>
          </w:rPr>
          <w:t>частью 17 статьи 51</w:t>
        </w:r>
      </w:hyperlink>
      <w:r w:rsidRPr="00F62122">
        <w:rPr>
          <w:sz w:val="28"/>
          <w:szCs w:val="28"/>
          <w:shd w:val="clear" w:color="auto" w:fill="FFFFFF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E84966">
        <w:rPr>
          <w:sz w:val="28"/>
          <w:szCs w:val="28"/>
        </w:rPr>
        <w:t xml:space="preserve"> </w:t>
      </w:r>
      <w:r w:rsidRPr="00F62122">
        <w:rPr>
          <w:sz w:val="28"/>
          <w:szCs w:val="28"/>
          <w:shd w:val="clear" w:color="auto" w:fill="FFFFFF"/>
        </w:rPr>
        <w:t>для строительства или реконструкции объекта не требуется выдача разрешения на строительство.</w:t>
      </w:r>
    </w:p>
    <w:p w:rsidR="00DB4D79" w:rsidRPr="002F1EE2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F1EE2">
        <w:rPr>
          <w:sz w:val="28"/>
          <w:szCs w:val="28"/>
        </w:rPr>
        <w:t>15.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</w:t>
      </w:r>
      <w:r>
        <w:rPr>
          <w:sz w:val="28"/>
          <w:szCs w:val="28"/>
        </w:rPr>
        <w:t>й</w:t>
      </w:r>
      <w:r w:rsidRPr="002F1EE2">
        <w:rPr>
          <w:sz w:val="28"/>
          <w:szCs w:val="28"/>
        </w:rPr>
        <w:t xml:space="preserve">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 </w:t>
      </w:r>
      <w:hyperlink r:id="rId73" w:anchor="block_5000" w:history="1">
        <w:r w:rsidRPr="002F1EE2">
          <w:rPr>
            <w:sz w:val="28"/>
            <w:szCs w:val="28"/>
          </w:rPr>
          <w:t>уведомление</w:t>
        </w:r>
      </w:hyperlink>
      <w:r w:rsidRPr="002F1EE2">
        <w:rPr>
          <w:sz w:val="28"/>
          <w:szCs w:val="28"/>
        </w:rPr>
        <w:t> 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 </w:t>
      </w:r>
      <w:hyperlink r:id="rId74" w:anchor="block_51111" w:history="1">
        <w:r w:rsidRPr="002F1EE2">
          <w:rPr>
            <w:sz w:val="28"/>
            <w:szCs w:val="28"/>
          </w:rPr>
          <w:t>пунктами 1 - 5</w:t>
        </w:r>
      </w:hyperlink>
      <w:r w:rsidRPr="002F1EE2">
        <w:rPr>
          <w:sz w:val="28"/>
          <w:szCs w:val="28"/>
        </w:rPr>
        <w:t>, </w:t>
      </w:r>
      <w:hyperlink r:id="rId75" w:anchor="block_51117" w:history="1">
        <w:r w:rsidRPr="002F1EE2">
          <w:rPr>
            <w:sz w:val="28"/>
            <w:szCs w:val="28"/>
          </w:rPr>
          <w:t>7</w:t>
        </w:r>
      </w:hyperlink>
      <w:r w:rsidRPr="002F1EE2">
        <w:rPr>
          <w:sz w:val="28"/>
          <w:szCs w:val="28"/>
        </w:rPr>
        <w:t> и </w:t>
      </w:r>
      <w:hyperlink r:id="rId76" w:anchor="block_51118" w:history="1">
        <w:r w:rsidRPr="002F1EE2">
          <w:rPr>
            <w:sz w:val="28"/>
            <w:szCs w:val="28"/>
          </w:rPr>
          <w:t>8 части 1 статьи 51.1</w:t>
        </w:r>
      </w:hyperlink>
      <w:r w:rsidRPr="002F1EE2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F1EE2">
        <w:rPr>
          <w:sz w:val="28"/>
          <w:szCs w:val="28"/>
        </w:rPr>
        <w:t xml:space="preserve">, а также сведения о </w:t>
      </w:r>
      <w:r w:rsidRPr="002F1EE2">
        <w:rPr>
          <w:sz w:val="28"/>
          <w:szCs w:val="28"/>
        </w:rPr>
        <w:lastRenderedPageBreak/>
        <w:t>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 </w:t>
      </w:r>
      <w:hyperlink r:id="rId77" w:anchor="block_550195" w:history="1">
        <w:r w:rsidRPr="002F1EE2">
          <w:rPr>
            <w:sz w:val="28"/>
            <w:szCs w:val="28"/>
          </w:rPr>
          <w:t>пунктом 5 части 1</w:t>
        </w:r>
      </w:hyperlink>
      <w:r>
        <w:rPr>
          <w:sz w:val="28"/>
          <w:szCs w:val="28"/>
        </w:rPr>
        <w:t>8</w:t>
      </w:r>
      <w:r w:rsidRPr="002F1EE2">
        <w:rPr>
          <w:sz w:val="28"/>
          <w:szCs w:val="28"/>
        </w:rPr>
        <w:t> настоящей статьи. К уведомлению об окончании строительства прилагаются:</w:t>
      </w:r>
    </w:p>
    <w:p w:rsidR="00DB4D79" w:rsidRPr="002F1EE2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F1EE2">
        <w:rPr>
          <w:sz w:val="28"/>
          <w:szCs w:val="28"/>
        </w:rPr>
        <w:t>1) документы, предусмотренные </w:t>
      </w:r>
      <w:hyperlink r:id="rId78" w:anchor="block_51132" w:history="1">
        <w:r w:rsidRPr="002F1EE2">
          <w:rPr>
            <w:sz w:val="28"/>
            <w:szCs w:val="28"/>
          </w:rPr>
          <w:t>пунктами 2</w:t>
        </w:r>
      </w:hyperlink>
      <w:r w:rsidRPr="002F1EE2">
        <w:rPr>
          <w:sz w:val="28"/>
          <w:szCs w:val="28"/>
        </w:rPr>
        <w:t> и </w:t>
      </w:r>
      <w:hyperlink r:id="rId79" w:anchor="block_51133" w:history="1">
        <w:r w:rsidRPr="002F1EE2">
          <w:rPr>
            <w:sz w:val="28"/>
            <w:szCs w:val="28"/>
          </w:rPr>
          <w:t>3 части 3 статьи 51.1</w:t>
        </w:r>
      </w:hyperlink>
      <w:r w:rsidRPr="002F1EE2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F1EE2">
        <w:rPr>
          <w:sz w:val="28"/>
          <w:szCs w:val="28"/>
        </w:rPr>
        <w:t>;</w:t>
      </w:r>
    </w:p>
    <w:p w:rsidR="00DB4D79" w:rsidRPr="002F1EE2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F1EE2"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DB4D79" w:rsidRPr="002F1EE2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2F1EE2">
        <w:rPr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B4D79" w:rsidRPr="002F1EE2" w:rsidRDefault="00DB4D79" w:rsidP="00DB4D7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 w:rsidRPr="002F1EE2">
        <w:rPr>
          <w:sz w:val="28"/>
          <w:szCs w:val="28"/>
          <w:shd w:val="clear" w:color="auto" w:fill="FFFFFF"/>
        </w:rPr>
        <w:t>16. В случае отсутствия в уведомлении об окончании строительства сведений, предусмотренных </w:t>
      </w:r>
      <w:hyperlink r:id="rId80" w:anchor="block_55016" w:history="1">
        <w:r w:rsidRPr="002F1EE2">
          <w:rPr>
            <w:sz w:val="28"/>
            <w:szCs w:val="28"/>
          </w:rPr>
          <w:t>абзацем первым части 1</w:t>
        </w:r>
      </w:hyperlink>
      <w:r>
        <w:rPr>
          <w:sz w:val="28"/>
          <w:szCs w:val="28"/>
        </w:rPr>
        <w:t>5</w:t>
      </w:r>
      <w:r w:rsidRPr="002F1EE2">
        <w:rPr>
          <w:sz w:val="28"/>
          <w:szCs w:val="28"/>
          <w:shd w:val="clear" w:color="auto" w:fill="FFFFFF"/>
        </w:rPr>
        <w:t> настоящей статьи, или отсутствия документов, прилагаемых к нему и предусмотренных </w:t>
      </w:r>
      <w:hyperlink r:id="rId81" w:anchor="block_550161" w:history="1">
        <w:r w:rsidRPr="002F1EE2">
          <w:rPr>
            <w:sz w:val="28"/>
            <w:szCs w:val="28"/>
          </w:rPr>
          <w:t>пунктами 1 - 3 части 1</w:t>
        </w:r>
      </w:hyperlink>
      <w:r>
        <w:rPr>
          <w:sz w:val="28"/>
          <w:szCs w:val="28"/>
        </w:rPr>
        <w:t>5</w:t>
      </w:r>
      <w:r w:rsidRPr="002F1EE2">
        <w:rPr>
          <w:sz w:val="28"/>
          <w:szCs w:val="28"/>
          <w:shd w:val="clear" w:color="auto" w:fill="FFFFFF"/>
        </w:rPr>
        <w:t> настоящей статьи,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82" w:anchor="block_51106" w:history="1">
        <w:r w:rsidRPr="002F1EE2">
          <w:rPr>
            <w:sz w:val="28"/>
            <w:szCs w:val="28"/>
          </w:rPr>
          <w:t>частью 6 статьи 51.1</w:t>
        </w:r>
      </w:hyperlink>
      <w:r w:rsidRPr="002F1EE2">
        <w:rPr>
          <w:sz w:val="28"/>
          <w:szCs w:val="28"/>
          <w:shd w:val="clear" w:color="auto" w:fill="FFFFFF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2F1EE2">
        <w:rPr>
          <w:sz w:val="28"/>
          <w:szCs w:val="28"/>
          <w:shd w:val="clear" w:color="auto" w:fill="FFFFFF"/>
        </w:rPr>
        <w:t>), уполномоченны</w:t>
      </w:r>
      <w:r>
        <w:rPr>
          <w:sz w:val="28"/>
          <w:szCs w:val="28"/>
          <w:shd w:val="clear" w:color="auto" w:fill="FFFFFF"/>
        </w:rPr>
        <w:t>й</w:t>
      </w:r>
      <w:r w:rsidRPr="002F1EE2">
        <w:rPr>
          <w:sz w:val="28"/>
          <w:szCs w:val="28"/>
          <w:shd w:val="clear" w:color="auto" w:fill="FFFFFF"/>
        </w:rPr>
        <w:t xml:space="preserve">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B4D79" w:rsidRDefault="00DB4D79" w:rsidP="00DB4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CE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33CE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83" w:anchor="block_5000" w:history="1">
        <w:r w:rsidRPr="00133CE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33CE7">
        <w:rPr>
          <w:rFonts w:ascii="Times New Roman" w:hAnsi="Times New Roman" w:cs="Times New Roman"/>
          <w:sz w:val="28"/>
          <w:szCs w:val="28"/>
          <w:shd w:val="clear" w:color="auto" w:fill="FFFFFF"/>
        </w:rPr>
        <w:t> 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33CE7">
        <w:rPr>
          <w:sz w:val="28"/>
          <w:szCs w:val="28"/>
        </w:rPr>
        <w:t>. Уполномоченны</w:t>
      </w:r>
      <w:r>
        <w:rPr>
          <w:sz w:val="28"/>
          <w:szCs w:val="28"/>
        </w:rPr>
        <w:t>й</w:t>
      </w:r>
      <w:r w:rsidRPr="00133CE7">
        <w:rPr>
          <w:sz w:val="28"/>
          <w:szCs w:val="28"/>
        </w:rPr>
        <w:t xml:space="preserve">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строительства: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133CE7">
        <w:rPr>
          <w:sz w:val="28"/>
          <w:szCs w:val="28"/>
        </w:rPr>
        <w:lastRenderedPageBreak/>
        <w:t xml:space="preserve">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Pr="00B1008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B10087">
        <w:rPr>
          <w:sz w:val="28"/>
          <w:szCs w:val="28"/>
          <w:shd w:val="clear" w:color="auto" w:fill="FFFFFF"/>
        </w:rPr>
        <w:t>одекс</w:t>
      </w:r>
      <w:r>
        <w:rPr>
          <w:sz w:val="28"/>
          <w:szCs w:val="28"/>
          <w:shd w:val="clear" w:color="auto" w:fill="FFFFFF"/>
        </w:rPr>
        <w:t>ом</w:t>
      </w:r>
      <w:r w:rsidRPr="000645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</w:t>
      </w:r>
      <w:r w:rsidRPr="00133CE7">
        <w:rPr>
          <w:sz w:val="28"/>
          <w:szCs w:val="28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84" w:anchor="block_51183" w:history="1">
        <w:r w:rsidRPr="00133CE7">
          <w:rPr>
            <w:rStyle w:val="a3"/>
            <w:color w:val="auto"/>
            <w:sz w:val="28"/>
            <w:szCs w:val="28"/>
            <w:u w:val="none"/>
          </w:rPr>
          <w:t>пунктом 3 части 8 статьи 51.1</w:t>
        </w:r>
      </w:hyperlink>
      <w:r w:rsidRPr="00133CE7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133CE7">
        <w:rPr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5" w:anchor="block_511104" w:history="1">
        <w:r w:rsidRPr="00133CE7">
          <w:rPr>
            <w:rStyle w:val="a3"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133CE7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133CE7">
        <w:rPr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</w:t>
      </w:r>
      <w:r w:rsidRPr="00133CE7">
        <w:rPr>
          <w:sz w:val="28"/>
          <w:szCs w:val="28"/>
        </w:rPr>
        <w:lastRenderedPageBreak/>
        <w:t>границах исторического поселения федерального или регионального значения;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 </w:t>
      </w:r>
      <w:hyperlink r:id="rId86" w:anchor="block_2" w:history="1">
        <w:r w:rsidRPr="00133CE7">
          <w:rPr>
            <w:rStyle w:val="a3"/>
            <w:color w:val="auto"/>
            <w:sz w:val="28"/>
            <w:szCs w:val="28"/>
            <w:u w:val="none"/>
          </w:rPr>
          <w:t>земельным</w:t>
        </w:r>
      </w:hyperlink>
      <w:r w:rsidRPr="00133CE7">
        <w:rPr>
          <w:sz w:val="28"/>
          <w:szCs w:val="28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B4D79" w:rsidRPr="00133CE7" w:rsidRDefault="00DB4D79" w:rsidP="00DB4D7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5) направляет застройщику способом, указанным в </w:t>
      </w:r>
      <w:hyperlink r:id="rId87" w:anchor="block_5000" w:history="1">
        <w:r w:rsidRPr="00133CE7">
          <w:rPr>
            <w:rStyle w:val="a3"/>
            <w:color w:val="auto"/>
            <w:sz w:val="28"/>
            <w:szCs w:val="28"/>
            <w:u w:val="none"/>
          </w:rPr>
          <w:t>уведомлении</w:t>
        </w:r>
      </w:hyperlink>
      <w:r w:rsidRPr="00133CE7">
        <w:rPr>
          <w:sz w:val="28"/>
          <w:szCs w:val="28"/>
        </w:rPr>
        <w:t> 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 </w:t>
      </w:r>
      <w:hyperlink r:id="rId88" w:anchor="block_6000" w:history="1">
        <w:r w:rsidRPr="00133CE7">
          <w:rPr>
            <w:rStyle w:val="a3"/>
            <w:color w:val="auto"/>
            <w:sz w:val="28"/>
            <w:szCs w:val="28"/>
            <w:u w:val="none"/>
          </w:rPr>
          <w:t>уведомления</w:t>
        </w:r>
      </w:hyperlink>
      <w:r w:rsidRPr="00133CE7">
        <w:rPr>
          <w:sz w:val="28"/>
          <w:szCs w:val="28"/>
        </w:rPr>
        <w:t> 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 </w:t>
      </w:r>
      <w:hyperlink r:id="rId89" w:anchor="block_7000" w:history="1">
        <w:r w:rsidRPr="00133CE7">
          <w:rPr>
            <w:rStyle w:val="a3"/>
            <w:color w:val="auto"/>
            <w:sz w:val="28"/>
            <w:szCs w:val="28"/>
            <w:u w:val="none"/>
          </w:rPr>
          <w:t>уведомления</w:t>
        </w:r>
      </w:hyperlink>
      <w:r w:rsidRPr="00133CE7">
        <w:rPr>
          <w:sz w:val="28"/>
          <w:szCs w:val="28"/>
        </w:rPr>
        <w:t> 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33CE7">
        <w:rPr>
          <w:sz w:val="28"/>
          <w:szCs w:val="28"/>
        </w:rPr>
        <w:t>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90" w:anchor="block_550191" w:history="1">
        <w:r w:rsidRPr="00133CE7">
          <w:rPr>
            <w:sz w:val="28"/>
            <w:szCs w:val="28"/>
          </w:rPr>
          <w:t>пункте 1 части 1</w:t>
        </w:r>
      </w:hyperlink>
      <w:r>
        <w:rPr>
          <w:sz w:val="28"/>
          <w:szCs w:val="28"/>
        </w:rPr>
        <w:t>8</w:t>
      </w:r>
      <w:r w:rsidRPr="00133CE7">
        <w:rPr>
          <w:sz w:val="28"/>
          <w:szCs w:val="28"/>
        </w:rPr>
        <w:t xml:space="preserve">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133CE7">
        <w:rPr>
          <w:sz w:val="28"/>
          <w:szCs w:val="28"/>
        </w:rPr>
        <w:lastRenderedPageBreak/>
        <w:t xml:space="preserve">установленным </w:t>
      </w:r>
      <w:r w:rsidRPr="00B1008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B10087">
        <w:rPr>
          <w:sz w:val="28"/>
          <w:szCs w:val="28"/>
          <w:shd w:val="clear" w:color="auto" w:fill="FFFFFF"/>
        </w:rPr>
        <w:t>одекс</w:t>
      </w:r>
      <w:r>
        <w:rPr>
          <w:sz w:val="28"/>
          <w:szCs w:val="28"/>
          <w:shd w:val="clear" w:color="auto" w:fill="FFFFFF"/>
        </w:rPr>
        <w:t>ом</w:t>
      </w:r>
      <w:r w:rsidRPr="000645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</w:t>
      </w:r>
      <w:r w:rsidRPr="00133CE7">
        <w:rPr>
          <w:sz w:val="28"/>
          <w:szCs w:val="28"/>
        </w:rPr>
        <w:t>, другими федеральными законами;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91" w:anchor="block_511104" w:history="1">
        <w:r w:rsidRPr="00133CE7">
          <w:rPr>
            <w:sz w:val="28"/>
            <w:szCs w:val="28"/>
          </w:rPr>
          <w:t>пункте 4 части 10 статьи 51.1</w:t>
        </w:r>
      </w:hyperlink>
      <w:r w:rsidRPr="00133CE7">
        <w:rPr>
          <w:sz w:val="28"/>
          <w:szCs w:val="28"/>
        </w:rPr>
        <w:t> </w:t>
      </w:r>
      <w:r w:rsidRPr="00B10087">
        <w:rPr>
          <w:sz w:val="28"/>
          <w:szCs w:val="28"/>
        </w:rPr>
        <w:t>Градостроительного</w:t>
      </w:r>
      <w:r w:rsidRPr="00B100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кодекса Российской Федерации</w:t>
      </w:r>
      <w:r w:rsidRPr="00133CE7">
        <w:rPr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 xml:space="preserve">3) вид </w:t>
      </w:r>
      <w:proofErr w:type="gramStart"/>
      <w:r w:rsidRPr="00133CE7">
        <w:rPr>
          <w:sz w:val="28"/>
          <w:szCs w:val="28"/>
        </w:rPr>
        <w:t>разрешенного использования</w:t>
      </w:r>
      <w:proofErr w:type="gramEnd"/>
      <w:r w:rsidRPr="00133CE7"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B4D79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 </w:t>
      </w:r>
      <w:hyperlink r:id="rId92" w:anchor="block_2" w:history="1">
        <w:r w:rsidRPr="00133CE7">
          <w:rPr>
            <w:sz w:val="28"/>
            <w:szCs w:val="28"/>
          </w:rPr>
          <w:t>земельным</w:t>
        </w:r>
      </w:hyperlink>
      <w:r w:rsidRPr="00133CE7">
        <w:rPr>
          <w:sz w:val="28"/>
          <w:szCs w:val="28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21.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 </w:t>
      </w:r>
      <w:hyperlink r:id="rId93" w:anchor="block_55019" w:history="1">
        <w:r w:rsidRPr="00133CE7"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>8</w:t>
      </w:r>
      <w:r w:rsidRPr="00133CE7">
        <w:rPr>
          <w:sz w:val="28"/>
          <w:szCs w:val="28"/>
        </w:rPr>
        <w:t> настоящей статьи, уполномоченными на выдачу разрешений на строительство органом местного самоуправления в орган регистрации прав, а также: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hyperlink r:id="rId94" w:anchor="block_550201" w:history="1">
        <w:r w:rsidRPr="00133CE7">
          <w:rPr>
            <w:sz w:val="28"/>
            <w:szCs w:val="28"/>
          </w:rPr>
          <w:t>пунктом 1</w:t>
        </w:r>
      </w:hyperlink>
      <w:r w:rsidRPr="00133CE7">
        <w:rPr>
          <w:sz w:val="28"/>
          <w:szCs w:val="28"/>
        </w:rPr>
        <w:t> или </w:t>
      </w:r>
      <w:hyperlink r:id="rId95" w:anchor="block_550202" w:history="1">
        <w:r w:rsidRPr="00133CE7">
          <w:rPr>
            <w:sz w:val="28"/>
            <w:szCs w:val="28"/>
          </w:rPr>
          <w:t xml:space="preserve">2 части </w:t>
        </w:r>
      </w:hyperlink>
      <w:r>
        <w:rPr>
          <w:sz w:val="28"/>
          <w:szCs w:val="28"/>
        </w:rPr>
        <w:t>19</w:t>
      </w:r>
      <w:r w:rsidRPr="00133CE7">
        <w:rPr>
          <w:sz w:val="28"/>
          <w:szCs w:val="28"/>
        </w:rPr>
        <w:t> настоящей статьи;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hyperlink r:id="rId96" w:anchor="block_550202" w:history="1">
        <w:r w:rsidRPr="00133CE7">
          <w:rPr>
            <w:sz w:val="28"/>
            <w:szCs w:val="28"/>
          </w:rPr>
          <w:t xml:space="preserve">пунктом 2 части </w:t>
        </w:r>
      </w:hyperlink>
      <w:r>
        <w:rPr>
          <w:sz w:val="28"/>
          <w:szCs w:val="28"/>
        </w:rPr>
        <w:t>19</w:t>
      </w:r>
      <w:r w:rsidRPr="00133CE7">
        <w:rPr>
          <w:sz w:val="28"/>
          <w:szCs w:val="28"/>
        </w:rPr>
        <w:t> настоящей статьи;</w:t>
      </w:r>
    </w:p>
    <w:p w:rsidR="00DB4D79" w:rsidRPr="00133CE7" w:rsidRDefault="00DB4D79" w:rsidP="00DB4D79">
      <w:pPr>
        <w:shd w:val="clear" w:color="auto" w:fill="FFFFFF"/>
        <w:ind w:firstLine="539"/>
        <w:jc w:val="both"/>
        <w:rPr>
          <w:sz w:val="28"/>
          <w:szCs w:val="28"/>
        </w:rPr>
      </w:pPr>
      <w:r w:rsidRPr="00133CE7">
        <w:rPr>
          <w:sz w:val="28"/>
          <w:szCs w:val="28"/>
        </w:rPr>
        <w:lastRenderedPageBreak/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 </w:t>
      </w:r>
      <w:hyperlink r:id="rId97" w:anchor="block_550203" w:history="1">
        <w:r w:rsidRPr="00133CE7">
          <w:rPr>
            <w:sz w:val="28"/>
            <w:szCs w:val="28"/>
          </w:rPr>
          <w:t>пунктом 3</w:t>
        </w:r>
      </w:hyperlink>
      <w:r w:rsidRPr="00133CE7">
        <w:rPr>
          <w:sz w:val="28"/>
          <w:szCs w:val="28"/>
        </w:rPr>
        <w:t> или </w:t>
      </w:r>
      <w:hyperlink r:id="rId98" w:anchor="block_550204" w:history="1">
        <w:r w:rsidRPr="00133CE7">
          <w:rPr>
            <w:sz w:val="28"/>
            <w:szCs w:val="28"/>
          </w:rPr>
          <w:t xml:space="preserve">4 части </w:t>
        </w:r>
      </w:hyperlink>
      <w:r>
        <w:rPr>
          <w:sz w:val="28"/>
          <w:szCs w:val="28"/>
        </w:rPr>
        <w:t>19</w:t>
      </w:r>
      <w:r w:rsidRPr="00133CE7">
        <w:rPr>
          <w:sz w:val="28"/>
          <w:szCs w:val="28"/>
        </w:rPr>
        <w:t> настоящей статьи</w:t>
      </w:r>
      <w:r>
        <w:rPr>
          <w:sz w:val="28"/>
          <w:szCs w:val="28"/>
        </w:rPr>
        <w:t>»</w:t>
      </w:r>
      <w:r w:rsidRPr="00133CE7">
        <w:rPr>
          <w:sz w:val="28"/>
          <w:szCs w:val="28"/>
        </w:rPr>
        <w:t>.</w:t>
      </w:r>
    </w:p>
    <w:p w:rsidR="00287C9D" w:rsidRPr="00081ACE" w:rsidRDefault="00CC6A82" w:rsidP="00081A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ACE">
        <w:rPr>
          <w:rFonts w:ascii="Times New Roman" w:hAnsi="Times New Roman" w:cs="Times New Roman"/>
          <w:sz w:val="28"/>
          <w:szCs w:val="28"/>
        </w:rPr>
        <w:t xml:space="preserve">2. </w:t>
      </w:r>
      <w:r w:rsidR="00A92A8B" w:rsidRPr="00081ACE">
        <w:rPr>
          <w:rFonts w:ascii="Times New Roman" w:hAnsi="Times New Roman" w:cs="Times New Roman"/>
          <w:sz w:val="28"/>
          <w:szCs w:val="28"/>
        </w:rPr>
        <w:t>О</w:t>
      </w:r>
      <w:r w:rsidRPr="00081ACE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</w:t>
      </w:r>
      <w:r w:rsidR="00287C9D" w:rsidRPr="00081ACE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Иликовский сельсовет муниципального района Благовещенский район Республики Башкортостан.</w:t>
      </w:r>
    </w:p>
    <w:p w:rsidR="00CC6A82" w:rsidRPr="00081ACE" w:rsidRDefault="0069686F" w:rsidP="0069686F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081ACE">
        <w:rPr>
          <w:sz w:val="28"/>
          <w:szCs w:val="28"/>
        </w:rPr>
        <w:tab/>
        <w:t>3</w:t>
      </w:r>
      <w:r w:rsidR="00CC6A82" w:rsidRPr="00081ACE">
        <w:rPr>
          <w:sz w:val="28"/>
          <w:szCs w:val="28"/>
        </w:rPr>
        <w:t xml:space="preserve">. Контроль за исполнением настоящего решения </w:t>
      </w:r>
      <w:r w:rsidR="004D600C" w:rsidRPr="00081ACE">
        <w:rPr>
          <w:sz w:val="28"/>
          <w:szCs w:val="28"/>
        </w:rPr>
        <w:t>оставляю за собой.</w:t>
      </w:r>
    </w:p>
    <w:p w:rsidR="00CC6A82" w:rsidRPr="00081ACE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A82" w:rsidRPr="00573848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A6B" w:rsidRDefault="00CC6A82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 w:rsidR="004D600C">
        <w:rPr>
          <w:rFonts w:ascii="Times New Roman" w:hAnsi="Times New Roman" w:cs="Times New Roman"/>
          <w:sz w:val="28"/>
          <w:szCs w:val="28"/>
        </w:rPr>
        <w:t>Д.З. Батршин</w:t>
      </w:r>
    </w:p>
    <w:sectPr w:rsidR="00901A6B" w:rsidSect="00284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025176"/>
    <w:rsid w:val="00042E93"/>
    <w:rsid w:val="00056768"/>
    <w:rsid w:val="0006560A"/>
    <w:rsid w:val="00073999"/>
    <w:rsid w:val="000740C4"/>
    <w:rsid w:val="00081ACE"/>
    <w:rsid w:val="00083E20"/>
    <w:rsid w:val="000925EB"/>
    <w:rsid w:val="000E1486"/>
    <w:rsid w:val="00126868"/>
    <w:rsid w:val="00137722"/>
    <w:rsid w:val="00147745"/>
    <w:rsid w:val="001938C0"/>
    <w:rsid w:val="001D3301"/>
    <w:rsid w:val="001E5FBC"/>
    <w:rsid w:val="00247DDB"/>
    <w:rsid w:val="00284E0C"/>
    <w:rsid w:val="00287C9D"/>
    <w:rsid w:val="002A026F"/>
    <w:rsid w:val="002A6906"/>
    <w:rsid w:val="002F294E"/>
    <w:rsid w:val="00303507"/>
    <w:rsid w:val="003130B8"/>
    <w:rsid w:val="00350F79"/>
    <w:rsid w:val="00371E6A"/>
    <w:rsid w:val="00455042"/>
    <w:rsid w:val="00484BA5"/>
    <w:rsid w:val="004970C0"/>
    <w:rsid w:val="004A24F8"/>
    <w:rsid w:val="004B31F8"/>
    <w:rsid w:val="004D600C"/>
    <w:rsid w:val="004E3309"/>
    <w:rsid w:val="005375B6"/>
    <w:rsid w:val="0055698C"/>
    <w:rsid w:val="0056795A"/>
    <w:rsid w:val="00573848"/>
    <w:rsid w:val="00593806"/>
    <w:rsid w:val="005B5FB3"/>
    <w:rsid w:val="005C3E11"/>
    <w:rsid w:val="005D0E41"/>
    <w:rsid w:val="005F4403"/>
    <w:rsid w:val="006015DD"/>
    <w:rsid w:val="00623F0B"/>
    <w:rsid w:val="00650FD3"/>
    <w:rsid w:val="00675688"/>
    <w:rsid w:val="00682588"/>
    <w:rsid w:val="0069686F"/>
    <w:rsid w:val="006D580E"/>
    <w:rsid w:val="006D6699"/>
    <w:rsid w:val="007439BE"/>
    <w:rsid w:val="0074787B"/>
    <w:rsid w:val="0078364C"/>
    <w:rsid w:val="007A2989"/>
    <w:rsid w:val="007B3120"/>
    <w:rsid w:val="007E3434"/>
    <w:rsid w:val="0080111E"/>
    <w:rsid w:val="00814C1A"/>
    <w:rsid w:val="00842BE8"/>
    <w:rsid w:val="00844F45"/>
    <w:rsid w:val="00851486"/>
    <w:rsid w:val="008B0ADC"/>
    <w:rsid w:val="00901A6B"/>
    <w:rsid w:val="00930275"/>
    <w:rsid w:val="00943A3E"/>
    <w:rsid w:val="009779C2"/>
    <w:rsid w:val="00984C44"/>
    <w:rsid w:val="00997676"/>
    <w:rsid w:val="009C3946"/>
    <w:rsid w:val="009E58EC"/>
    <w:rsid w:val="00A21A9E"/>
    <w:rsid w:val="00A50D21"/>
    <w:rsid w:val="00A527A4"/>
    <w:rsid w:val="00A55808"/>
    <w:rsid w:val="00A92A8B"/>
    <w:rsid w:val="00AB7E67"/>
    <w:rsid w:val="00B10087"/>
    <w:rsid w:val="00B137F2"/>
    <w:rsid w:val="00B42F02"/>
    <w:rsid w:val="00B5485F"/>
    <w:rsid w:val="00B554F1"/>
    <w:rsid w:val="00B65A9E"/>
    <w:rsid w:val="00B6689A"/>
    <w:rsid w:val="00B82688"/>
    <w:rsid w:val="00B86EA7"/>
    <w:rsid w:val="00B91D27"/>
    <w:rsid w:val="00BD3CD0"/>
    <w:rsid w:val="00C10FA6"/>
    <w:rsid w:val="00C14AE1"/>
    <w:rsid w:val="00C31647"/>
    <w:rsid w:val="00C329C3"/>
    <w:rsid w:val="00C50750"/>
    <w:rsid w:val="00C620B7"/>
    <w:rsid w:val="00C67A86"/>
    <w:rsid w:val="00C8422B"/>
    <w:rsid w:val="00CA2EAB"/>
    <w:rsid w:val="00CC2E7F"/>
    <w:rsid w:val="00CC6A82"/>
    <w:rsid w:val="00CC728A"/>
    <w:rsid w:val="00CD7E79"/>
    <w:rsid w:val="00CE310D"/>
    <w:rsid w:val="00D07EDC"/>
    <w:rsid w:val="00D21999"/>
    <w:rsid w:val="00D71565"/>
    <w:rsid w:val="00D97A3D"/>
    <w:rsid w:val="00DB4D79"/>
    <w:rsid w:val="00DC417A"/>
    <w:rsid w:val="00DF229C"/>
    <w:rsid w:val="00E96932"/>
    <w:rsid w:val="00EA55B6"/>
    <w:rsid w:val="00EB291C"/>
    <w:rsid w:val="00EE0594"/>
    <w:rsid w:val="00EF28B7"/>
    <w:rsid w:val="00F1644C"/>
    <w:rsid w:val="00F165EE"/>
    <w:rsid w:val="00F16D0E"/>
    <w:rsid w:val="00F422FE"/>
    <w:rsid w:val="00F57FFD"/>
    <w:rsid w:val="00FA4467"/>
    <w:rsid w:val="00FC3BE8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F753-A071-4119-A6F2-DC6C86D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50F79"/>
    <w:rPr>
      <w:color w:val="0000FF"/>
      <w:u w:val="single"/>
    </w:rPr>
  </w:style>
  <w:style w:type="paragraph" w:customStyle="1" w:styleId="s1">
    <w:name w:val="s_1"/>
    <w:basedOn w:val="a"/>
    <w:rsid w:val="002F294E"/>
    <w:pPr>
      <w:spacing w:before="100" w:beforeAutospacing="1" w:after="100" w:afterAutospacing="1"/>
    </w:pPr>
  </w:style>
  <w:style w:type="paragraph" w:customStyle="1" w:styleId="s22">
    <w:name w:val="s_22"/>
    <w:basedOn w:val="a"/>
    <w:rsid w:val="002F29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F2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7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129192/" TargetMode="External"/><Relationship Id="rId21" Type="http://schemas.openxmlformats.org/officeDocument/2006/relationships/hyperlink" Target="https://base.garant.ru/12138258/07bdd21ab547687f72d1294bbd35ef3e/" TargetMode="External"/><Relationship Id="rId34" Type="http://schemas.openxmlformats.org/officeDocument/2006/relationships/hyperlink" Target="https://base.garant.ru/12138258/0dacf58504c4847f1a1635db72279562/" TargetMode="External"/><Relationship Id="rId42" Type="http://schemas.openxmlformats.org/officeDocument/2006/relationships/hyperlink" Target="https://base.garant.ru/12138258/0dacf58504c4847f1a1635db72279562/" TargetMode="External"/><Relationship Id="rId47" Type="http://schemas.openxmlformats.org/officeDocument/2006/relationships/hyperlink" Target="https://base.garant.ru/12184522/741609f9002bd54a24e5c49cb5af953b/" TargetMode="External"/><Relationship Id="rId50" Type="http://schemas.openxmlformats.org/officeDocument/2006/relationships/hyperlink" Target="https://base.garant.ru/12138258/0dacf58504c4847f1a1635db72279562/" TargetMode="External"/><Relationship Id="rId55" Type="http://schemas.openxmlformats.org/officeDocument/2006/relationships/hyperlink" Target="https://base.garant.ru/74929136/79804877b77e769cefd0151ca12dc036/" TargetMode="External"/><Relationship Id="rId63" Type="http://schemas.openxmlformats.org/officeDocument/2006/relationships/hyperlink" Target="https://base.garant.ru/12138258/2b6ebde936316453fb0f8db9c6ad7e2c/" TargetMode="External"/><Relationship Id="rId68" Type="http://schemas.openxmlformats.org/officeDocument/2006/relationships/hyperlink" Target="https://base.garant.ru/12127232/c7f0164139c159e5c4e7786790ae469d/" TargetMode="External"/><Relationship Id="rId76" Type="http://schemas.openxmlformats.org/officeDocument/2006/relationships/hyperlink" Target="https://base.garant.ru/12138258/d737ac68a72553c64d7b4303bf980638/" TargetMode="External"/><Relationship Id="rId84" Type="http://schemas.openxmlformats.org/officeDocument/2006/relationships/hyperlink" Target="https://base.garant.ru/12138258/d737ac68a72553c64d7b4303bf980638/" TargetMode="External"/><Relationship Id="rId89" Type="http://schemas.openxmlformats.org/officeDocument/2006/relationships/hyperlink" Target="https://base.garant.ru/72063774/1a3794674ba91fb6f13d1885dca9f9e1/" TargetMode="External"/><Relationship Id="rId97" Type="http://schemas.openxmlformats.org/officeDocument/2006/relationships/hyperlink" Target="https://base.garant.ru/12138258/0dacf58504c4847f1a1635db72279562/" TargetMode="External"/><Relationship Id="rId7" Type="http://schemas.openxmlformats.org/officeDocument/2006/relationships/hyperlink" Target="https://base.garant.ru/74627306/53f89421bbdaf741eb2d1ecc4ddb4c33/" TargetMode="External"/><Relationship Id="rId71" Type="http://schemas.openxmlformats.org/officeDocument/2006/relationships/hyperlink" Target="https://base.garant.ru/12138258/8546700a5de05256632e27c9205fe511/" TargetMode="External"/><Relationship Id="rId92" Type="http://schemas.openxmlformats.org/officeDocument/2006/relationships/hyperlink" Target="https://base.garant.ru/12124624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4929136/79804877b77e769cefd0151ca12dc036/" TargetMode="External"/><Relationship Id="rId29" Type="http://schemas.openxmlformats.org/officeDocument/2006/relationships/hyperlink" Target="https://base.garant.ru/12171109/b6e02e45ca70d110df0019b9fe339c70/" TargetMode="External"/><Relationship Id="rId11" Type="http://schemas.openxmlformats.org/officeDocument/2006/relationships/hyperlink" Target="https://base.garant.ru/70964644/f7ee959fd36b5699076b35abf4f52c5c/" TargetMode="External"/><Relationship Id="rId24" Type="http://schemas.openxmlformats.org/officeDocument/2006/relationships/hyperlink" Target="https://base.garant.ru/12177579/948c9c0734b6e944a4727660f2d5a027/" TargetMode="External"/><Relationship Id="rId32" Type="http://schemas.openxmlformats.org/officeDocument/2006/relationships/hyperlink" Target="https://base.garant.ru/12138258/0dacf58504c4847f1a1635db72279562/" TargetMode="External"/><Relationship Id="rId37" Type="http://schemas.openxmlformats.org/officeDocument/2006/relationships/hyperlink" Target="https://base.garant.ru/12138258/0dacf58504c4847f1a1635db72279562/" TargetMode="External"/><Relationship Id="rId40" Type="http://schemas.openxmlformats.org/officeDocument/2006/relationships/hyperlink" Target="https://base.garant.ru/12138258/0dacf58504c4847f1a1635db72279562/" TargetMode="External"/><Relationship Id="rId45" Type="http://schemas.openxmlformats.org/officeDocument/2006/relationships/hyperlink" Target="https://base.garant.ru/12138258/0dacf58504c4847f1a1635db72279562/" TargetMode="External"/><Relationship Id="rId53" Type="http://schemas.openxmlformats.org/officeDocument/2006/relationships/hyperlink" Target="https://base.garant.ru/12138258/ff9fa08d419e8a3992b637ce02f95752/" TargetMode="External"/><Relationship Id="rId58" Type="http://schemas.openxmlformats.org/officeDocument/2006/relationships/hyperlink" Target="https://base.garant.ru/12124624/741609f9002bd54a24e5c49cb5af953b/" TargetMode="External"/><Relationship Id="rId66" Type="http://schemas.openxmlformats.org/officeDocument/2006/relationships/hyperlink" Target="https://base.garant.ru/71129192/7b14d2c2dfc862f67bd2c3471bf87b3f/" TargetMode="External"/><Relationship Id="rId74" Type="http://schemas.openxmlformats.org/officeDocument/2006/relationships/hyperlink" Target="https://base.garant.ru/12138258/d737ac68a72553c64d7b4303bf980638/" TargetMode="External"/><Relationship Id="rId79" Type="http://schemas.openxmlformats.org/officeDocument/2006/relationships/hyperlink" Target="https://base.garant.ru/12138258/d737ac68a72553c64d7b4303bf980638/" TargetMode="External"/><Relationship Id="rId87" Type="http://schemas.openxmlformats.org/officeDocument/2006/relationships/hyperlink" Target="https://base.garant.ru/72063774/c9c989f1e999992b41b30686f0032f7d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12138258/0dacf58504c4847f1a1635db72279562/" TargetMode="External"/><Relationship Id="rId82" Type="http://schemas.openxmlformats.org/officeDocument/2006/relationships/hyperlink" Target="https://base.garant.ru/12138258/d737ac68a72553c64d7b4303bf980638/" TargetMode="External"/><Relationship Id="rId90" Type="http://schemas.openxmlformats.org/officeDocument/2006/relationships/hyperlink" Target="https://base.garant.ru/12138258/0dacf58504c4847f1a1635db72279562/" TargetMode="External"/><Relationship Id="rId95" Type="http://schemas.openxmlformats.org/officeDocument/2006/relationships/hyperlink" Target="https://base.garant.ru/12138258/0dacf58504c4847f1a1635db72279562/" TargetMode="External"/><Relationship Id="rId19" Type="http://schemas.openxmlformats.org/officeDocument/2006/relationships/hyperlink" Target="https://base.garant.ru/12138258/ff9fa08d419e8a3992b637ce02f95752/" TargetMode="External"/><Relationship Id="rId14" Type="http://schemas.openxmlformats.org/officeDocument/2006/relationships/hyperlink" Target="https://base.garant.ru/12138258/8546700a5de05256632e27c9205fe511/" TargetMode="External"/><Relationship Id="rId22" Type="http://schemas.openxmlformats.org/officeDocument/2006/relationships/hyperlink" Target="https://base.garant.ru/12138258/07bdd21ab547687f72d1294bbd35ef3e/" TargetMode="External"/><Relationship Id="rId27" Type="http://schemas.openxmlformats.org/officeDocument/2006/relationships/hyperlink" Target="https://base.garant.ru/12138258/0dacf58504c4847f1a1635db72279562/" TargetMode="External"/><Relationship Id="rId30" Type="http://schemas.openxmlformats.org/officeDocument/2006/relationships/hyperlink" Target="https://base.garant.ru/12138258/0dacf58504c4847f1a1635db72279562/" TargetMode="External"/><Relationship Id="rId35" Type="http://schemas.openxmlformats.org/officeDocument/2006/relationships/hyperlink" Target="https://base.garant.ru/12138258/0dacf58504c4847f1a1635db72279562/" TargetMode="External"/><Relationship Id="rId43" Type="http://schemas.openxmlformats.org/officeDocument/2006/relationships/hyperlink" Target="https://base.garant.ru/12138258/0dacf58504c4847f1a1635db72279562/" TargetMode="External"/><Relationship Id="rId48" Type="http://schemas.openxmlformats.org/officeDocument/2006/relationships/hyperlink" Target="https://base.garant.ru/71712524/0ca7fca6e86c32ccbf14c2319fc4b0c5/" TargetMode="External"/><Relationship Id="rId56" Type="http://schemas.openxmlformats.org/officeDocument/2006/relationships/hyperlink" Target="https://base.garant.ru/12138258/0dacf58504c4847f1a1635db72279562/" TargetMode="External"/><Relationship Id="rId64" Type="http://schemas.openxmlformats.org/officeDocument/2006/relationships/hyperlink" Target="https://base.garant.ru/12138258/2b6ebde936316453fb0f8db9c6ad7e2c/" TargetMode="External"/><Relationship Id="rId69" Type="http://schemas.openxmlformats.org/officeDocument/2006/relationships/hyperlink" Target="https://base.garant.ru/70964644/f7ee959fd36b5699076b35abf4f52c5c/" TargetMode="External"/><Relationship Id="rId77" Type="http://schemas.openxmlformats.org/officeDocument/2006/relationships/hyperlink" Target="https://base.garant.ru/12138258/0dacf58504c4847f1a1635db72279562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base.garant.ru/12138258/07bdd21ab547687f72d1294bbd35ef3e/" TargetMode="External"/><Relationship Id="rId51" Type="http://schemas.openxmlformats.org/officeDocument/2006/relationships/hyperlink" Target="https://base.garant.ru/74929136/79804877b77e769cefd0151ca12dc036/" TargetMode="External"/><Relationship Id="rId72" Type="http://schemas.openxmlformats.org/officeDocument/2006/relationships/hyperlink" Target="https://base.garant.ru/12138258/8546700a5de05256632e27c9205fe511/" TargetMode="External"/><Relationship Id="rId80" Type="http://schemas.openxmlformats.org/officeDocument/2006/relationships/hyperlink" Target="https://base.garant.ru/12138258/0dacf58504c4847f1a1635db72279562/" TargetMode="External"/><Relationship Id="rId85" Type="http://schemas.openxmlformats.org/officeDocument/2006/relationships/hyperlink" Target="https://base.garant.ru/12138258/d737ac68a72553c64d7b4303bf980638/" TargetMode="External"/><Relationship Id="rId93" Type="http://schemas.openxmlformats.org/officeDocument/2006/relationships/hyperlink" Target="https://base.garant.ru/12138258/0dacf58504c4847f1a1635db72279562/" TargetMode="External"/><Relationship Id="rId98" Type="http://schemas.openxmlformats.org/officeDocument/2006/relationships/hyperlink" Target="https://base.garant.ru/12138258/0dacf58504c4847f1a1635db7227956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4929136/79804877b77e769cefd0151ca12dc036/" TargetMode="External"/><Relationship Id="rId17" Type="http://schemas.openxmlformats.org/officeDocument/2006/relationships/hyperlink" Target="https://base.garant.ru/12138258/07bdd21ab547687f72d1294bbd35ef3e/" TargetMode="External"/><Relationship Id="rId25" Type="http://schemas.openxmlformats.org/officeDocument/2006/relationships/hyperlink" Target="https://base.garant.ru/12127232/" TargetMode="External"/><Relationship Id="rId33" Type="http://schemas.openxmlformats.org/officeDocument/2006/relationships/hyperlink" Target="https://base.garant.ru/12138258/0dacf58504c4847f1a1635db72279562/" TargetMode="External"/><Relationship Id="rId38" Type="http://schemas.openxmlformats.org/officeDocument/2006/relationships/hyperlink" Target="https://base.garant.ru/12138258/0dacf58504c4847f1a1635db72279562/" TargetMode="External"/><Relationship Id="rId46" Type="http://schemas.openxmlformats.org/officeDocument/2006/relationships/hyperlink" Target="https://base.garant.ru/12138258/0dacf58504c4847f1a1635db72279562/" TargetMode="External"/><Relationship Id="rId59" Type="http://schemas.openxmlformats.org/officeDocument/2006/relationships/hyperlink" Target="https://base.garant.ru/12138258/8546700a5de05256632e27c9205fe511/" TargetMode="External"/><Relationship Id="rId67" Type="http://schemas.openxmlformats.org/officeDocument/2006/relationships/hyperlink" Target="https://base.garant.ru/71129192/" TargetMode="External"/><Relationship Id="rId20" Type="http://schemas.openxmlformats.org/officeDocument/2006/relationships/hyperlink" Target="https://base.garant.ru/12138258/07bdd21ab547687f72d1294bbd35ef3e/" TargetMode="External"/><Relationship Id="rId41" Type="http://schemas.openxmlformats.org/officeDocument/2006/relationships/hyperlink" Target="https://base.garant.ru/12138258/0dacf58504c4847f1a1635db72279562/" TargetMode="External"/><Relationship Id="rId54" Type="http://schemas.openxmlformats.org/officeDocument/2006/relationships/hyperlink" Target="https://base.garant.ru/12138258/0dacf58504c4847f1a1635db72279562/" TargetMode="External"/><Relationship Id="rId62" Type="http://schemas.openxmlformats.org/officeDocument/2006/relationships/hyperlink" Target="https://base.garant.ru/12138258/2b6ebde936316453fb0f8db9c6ad7e2c/" TargetMode="External"/><Relationship Id="rId70" Type="http://schemas.openxmlformats.org/officeDocument/2006/relationships/hyperlink" Target="https://base.garant.ru/12138258/8b7b3c1c76e91f88d33c08b3736aa67a/" TargetMode="External"/><Relationship Id="rId75" Type="http://schemas.openxmlformats.org/officeDocument/2006/relationships/hyperlink" Target="https://base.garant.ru/12138258/d737ac68a72553c64d7b4303bf980638/" TargetMode="External"/><Relationship Id="rId83" Type="http://schemas.openxmlformats.org/officeDocument/2006/relationships/hyperlink" Target="https://base.garant.ru/72063774/c9c989f1e999992b41b30686f0032f7d/" TargetMode="External"/><Relationship Id="rId88" Type="http://schemas.openxmlformats.org/officeDocument/2006/relationships/hyperlink" Target="https://base.garant.ru/72063774/7dede6ac8f25be619ed07c17ed1c62c9/" TargetMode="External"/><Relationship Id="rId91" Type="http://schemas.openxmlformats.org/officeDocument/2006/relationships/hyperlink" Target="https://base.garant.ru/12138258/d737ac68a72553c64d7b4303bf980638/" TargetMode="External"/><Relationship Id="rId96" Type="http://schemas.openxmlformats.org/officeDocument/2006/relationships/hyperlink" Target="https://base.garant.ru/12138258/0dacf58504c4847f1a1635db7227956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base.garant.ru/12138258/bf40baccc0be71028d706c2a6e9cd320/" TargetMode="External"/><Relationship Id="rId23" Type="http://schemas.openxmlformats.org/officeDocument/2006/relationships/hyperlink" Target="https://base.garant.ru/12138258/ff9fa08d419e8a3992b637ce02f95752/" TargetMode="External"/><Relationship Id="rId28" Type="http://schemas.openxmlformats.org/officeDocument/2006/relationships/hyperlink" Target="https://base.garant.ru/12138258/0dacf58504c4847f1a1635db72279562/" TargetMode="External"/><Relationship Id="rId36" Type="http://schemas.openxmlformats.org/officeDocument/2006/relationships/hyperlink" Target="https://base.garant.ru/12138258/0dacf58504c4847f1a1635db72279562/" TargetMode="External"/><Relationship Id="rId49" Type="http://schemas.openxmlformats.org/officeDocument/2006/relationships/hyperlink" Target="https://base.garant.ru/72826622/937b04952e4fa4d4d952f00dce54c29a/" TargetMode="External"/><Relationship Id="rId57" Type="http://schemas.openxmlformats.org/officeDocument/2006/relationships/hyperlink" Target="https://base.garant.ru/12138258/0dacf58504c4847f1a1635db72279562/" TargetMode="External"/><Relationship Id="rId10" Type="http://schemas.openxmlformats.org/officeDocument/2006/relationships/hyperlink" Target="https://base.garant.ru/12124624/a9a88384337135b542a9a028804c6d7b/" TargetMode="External"/><Relationship Id="rId31" Type="http://schemas.openxmlformats.org/officeDocument/2006/relationships/hyperlink" Target="https://base.garant.ru/12138258/0dacf58504c4847f1a1635db72279562/" TargetMode="External"/><Relationship Id="rId44" Type="http://schemas.openxmlformats.org/officeDocument/2006/relationships/hyperlink" Target="https://base.garant.ru/12138258/0dacf58504c4847f1a1635db72279562/" TargetMode="External"/><Relationship Id="rId52" Type="http://schemas.openxmlformats.org/officeDocument/2006/relationships/hyperlink" Target="https://base.garant.ru/12124624/741609f9002bd54a24e5c49cb5af953b/" TargetMode="External"/><Relationship Id="rId60" Type="http://schemas.openxmlformats.org/officeDocument/2006/relationships/hyperlink" Target="https://base.garant.ru/12138258/0dacf58504c4847f1a1635db72279562/" TargetMode="External"/><Relationship Id="rId65" Type="http://schemas.openxmlformats.org/officeDocument/2006/relationships/hyperlink" Target="https://base.garant.ru/12138258/2b6ebde936316453fb0f8db9c6ad7e2c/" TargetMode="External"/><Relationship Id="rId73" Type="http://schemas.openxmlformats.org/officeDocument/2006/relationships/hyperlink" Target="https://base.garant.ru/72063774/c9c989f1e999992b41b30686f0032f7d/" TargetMode="External"/><Relationship Id="rId78" Type="http://schemas.openxmlformats.org/officeDocument/2006/relationships/hyperlink" Target="https://base.garant.ru/12138258/d737ac68a72553c64d7b4303bf980638/" TargetMode="External"/><Relationship Id="rId81" Type="http://schemas.openxmlformats.org/officeDocument/2006/relationships/hyperlink" Target="https://base.garant.ru/12138258/0dacf58504c4847f1a1635db72279562/" TargetMode="External"/><Relationship Id="rId86" Type="http://schemas.openxmlformats.org/officeDocument/2006/relationships/hyperlink" Target="https://base.garant.ru/12124624/741609f9002bd54a24e5c49cb5af953b/" TargetMode="External"/><Relationship Id="rId94" Type="http://schemas.openxmlformats.org/officeDocument/2006/relationships/hyperlink" Target="https://base.garant.ru/12138258/0dacf58504c4847f1a1635db72279562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07bdd21ab547687f72d1294bbd35ef3e/" TargetMode="External"/><Relationship Id="rId13" Type="http://schemas.openxmlformats.org/officeDocument/2006/relationships/hyperlink" Target="https://base.garant.ru/12124624/741609f9002bd54a24e5c49cb5af953b/" TargetMode="External"/><Relationship Id="rId18" Type="http://schemas.openxmlformats.org/officeDocument/2006/relationships/hyperlink" Target="https://base.garant.ru/12138258/1cafb24d049dcd1e7707a22d98e9858f/" TargetMode="External"/><Relationship Id="rId39" Type="http://schemas.openxmlformats.org/officeDocument/2006/relationships/hyperlink" Target="https://base.garant.ru/12138258/0dacf58504c4847f1a1635db72279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7FF4-B000-4C1F-BFB0-77109D0B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100</cp:revision>
  <cp:lastPrinted>2021-08-03T15:43:00Z</cp:lastPrinted>
  <dcterms:created xsi:type="dcterms:W3CDTF">2021-04-13T03:49:00Z</dcterms:created>
  <dcterms:modified xsi:type="dcterms:W3CDTF">2021-08-03T15:43:00Z</dcterms:modified>
</cp:coreProperties>
</file>