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F52419" w:rsidTr="00F52419">
        <w:trPr>
          <w:trHeight w:val="1511"/>
        </w:trPr>
        <w:tc>
          <w:tcPr>
            <w:tcW w:w="380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52419" w:rsidRDefault="00F524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</w:rPr>
              <w:t xml:space="preserve"> ХАКИМИӘТЕ ИЛЕК</w:t>
            </w:r>
          </w:p>
          <w:p w:rsidR="00F52419" w:rsidRDefault="00F52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:rsidR="00F52419" w:rsidRDefault="00F52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F52419" w:rsidRDefault="00F52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F52419" w:rsidRDefault="00F52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:rsidR="00F52419" w:rsidRDefault="00F52419">
            <w:pPr>
              <w:tabs>
                <w:tab w:val="left" w:pos="405"/>
                <w:tab w:val="center" w:pos="19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52419" w:rsidRDefault="00F52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52419" w:rsidRDefault="00F52419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СЕЛЬСКОГО ПОСЕЛЕНИЯ ИЛИКОВСКИЙ СЕЛЬСОВЕТ</w:t>
            </w:r>
          </w:p>
          <w:p w:rsidR="00F52419" w:rsidRDefault="00F52419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 БЛАГОВЕЩЕНСКИЙ РАЙОН РЕСПУБЛИКИ БАШКОРТОСТАН</w:t>
            </w:r>
          </w:p>
          <w:p w:rsidR="00F52419" w:rsidRDefault="00F5241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52419" w:rsidRDefault="00F52419" w:rsidP="00F52419">
      <w:pPr>
        <w:rPr>
          <w:sz w:val="28"/>
          <w:szCs w:val="28"/>
        </w:rPr>
      </w:pPr>
    </w:p>
    <w:p w:rsidR="00F52419" w:rsidRDefault="00F52419" w:rsidP="00F52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КАРАР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ПОСТАНОВЛЕНИЕ</w:t>
      </w:r>
    </w:p>
    <w:p w:rsidR="00F52419" w:rsidRDefault="00F52419" w:rsidP="00F52419">
      <w:pPr>
        <w:rPr>
          <w:b/>
          <w:sz w:val="28"/>
          <w:szCs w:val="28"/>
        </w:rPr>
      </w:pPr>
    </w:p>
    <w:p w:rsidR="00F52419" w:rsidRDefault="00F52419" w:rsidP="00F52419">
      <w:pPr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й                           </w:t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44</w:t>
      </w:r>
      <w:r>
        <w:rPr>
          <w:sz w:val="28"/>
          <w:szCs w:val="28"/>
        </w:rPr>
        <w:t xml:space="preserve">                        2</w:t>
      </w:r>
      <w:r>
        <w:rPr>
          <w:sz w:val="28"/>
          <w:szCs w:val="28"/>
        </w:rPr>
        <w:t>3 сентября</w:t>
      </w:r>
      <w:r>
        <w:rPr>
          <w:sz w:val="28"/>
          <w:szCs w:val="28"/>
        </w:rPr>
        <w:t xml:space="preserve"> 2021 г</w:t>
      </w:r>
    </w:p>
    <w:p w:rsidR="00F52419" w:rsidRDefault="00F52419" w:rsidP="00F52419">
      <w:pPr>
        <w:rPr>
          <w:sz w:val="28"/>
          <w:szCs w:val="28"/>
        </w:rPr>
      </w:pPr>
    </w:p>
    <w:p w:rsidR="00F52419" w:rsidRDefault="00F52419" w:rsidP="00F524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утверждении </w:t>
      </w:r>
      <w:r>
        <w:rPr>
          <w:i/>
          <w:sz w:val="28"/>
          <w:szCs w:val="28"/>
        </w:rPr>
        <w:t>Плана мероприятий по противодействию коррупции</w:t>
      </w:r>
      <w:r>
        <w:rPr>
          <w:i/>
          <w:sz w:val="28"/>
          <w:szCs w:val="28"/>
        </w:rPr>
        <w:t xml:space="preserve"> на территории сельского поселения </w:t>
      </w:r>
      <w:proofErr w:type="spellStart"/>
      <w:r>
        <w:rPr>
          <w:i/>
          <w:sz w:val="28"/>
          <w:szCs w:val="28"/>
        </w:rPr>
        <w:t>Иликовский</w:t>
      </w:r>
      <w:proofErr w:type="spellEnd"/>
      <w:r>
        <w:rPr>
          <w:i/>
          <w:sz w:val="28"/>
          <w:szCs w:val="28"/>
        </w:rPr>
        <w:t xml:space="preserve"> сельсовет муниципального района Благовещенский район Республики Башкортостан                                         на   2021-202</w:t>
      </w:r>
      <w:r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годы»</w:t>
      </w:r>
    </w:p>
    <w:p w:rsidR="00F52419" w:rsidRDefault="00F52419" w:rsidP="00F52419">
      <w:pPr>
        <w:jc w:val="center"/>
        <w:rPr>
          <w:i/>
          <w:sz w:val="28"/>
          <w:szCs w:val="28"/>
        </w:rPr>
      </w:pPr>
    </w:p>
    <w:p w:rsidR="00F52419" w:rsidRDefault="00F52419" w:rsidP="00F524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Федерального закона от 25 декабря 2008 года №273-ФЗ «О противодействии коррупции», ст. ст. 14 и 15 Федерального закона от 06 октября 2003 года №131-ФЗ «Об общих принципах организации местного самоуправления в Российской Федерации», руководствуясь Указом Президента Российской Федерации от 16 августа 2021 года №478 «О Национальном плане противодействия коррупции на 2021-2024 годы», в  соответствии с Законом Республики Башкортостан от 13 июля 2009 года № 145-з «О противодействии коррупции в Республике Башкортостан», Администрация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F52419" w:rsidRDefault="00F52419" w:rsidP="00F524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52419" w:rsidRPr="00F52419" w:rsidRDefault="00F52419" w:rsidP="00F5241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противодействию коррупции в сельском поселении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0449F6">
        <w:rPr>
          <w:sz w:val="28"/>
          <w:szCs w:val="28"/>
        </w:rPr>
        <w:t>.</w:t>
      </w:r>
    </w:p>
    <w:p w:rsidR="000449F6" w:rsidRDefault="000449F6" w:rsidP="000449F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утратившем силу Постановление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24.08.2018 года №11</w:t>
      </w:r>
      <w:r w:rsidRPr="000449F6">
        <w:t xml:space="preserve"> </w:t>
      </w:r>
      <w:r>
        <w:t>«</w:t>
      </w:r>
      <w:r w:rsidRPr="000449F6">
        <w:rPr>
          <w:sz w:val="28"/>
          <w:szCs w:val="28"/>
        </w:rPr>
        <w:t xml:space="preserve">Об утверждении Плана по противодействию коррупции в сельском поселении </w:t>
      </w:r>
      <w:proofErr w:type="spellStart"/>
      <w:proofErr w:type="gramStart"/>
      <w:r w:rsidRPr="000449F6">
        <w:rPr>
          <w:sz w:val="28"/>
          <w:szCs w:val="28"/>
        </w:rPr>
        <w:t>Иликовский</w:t>
      </w:r>
      <w:proofErr w:type="spellEnd"/>
      <w:r w:rsidRPr="000449F6">
        <w:rPr>
          <w:sz w:val="28"/>
          <w:szCs w:val="28"/>
        </w:rPr>
        <w:t xml:space="preserve">  сельсовет</w:t>
      </w:r>
      <w:proofErr w:type="gramEnd"/>
      <w:r w:rsidRPr="000449F6">
        <w:rPr>
          <w:sz w:val="28"/>
          <w:szCs w:val="28"/>
        </w:rPr>
        <w:t xml:space="preserve"> муниципального района Благовещенский район Республики</w:t>
      </w:r>
      <w:r>
        <w:rPr>
          <w:sz w:val="28"/>
          <w:szCs w:val="28"/>
        </w:rPr>
        <w:t xml:space="preserve"> Башкортостан на 2018-2020 годы.»</w:t>
      </w:r>
    </w:p>
    <w:p w:rsidR="000449F6" w:rsidRPr="000449F6" w:rsidRDefault="000449F6" w:rsidP="006952A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49F6">
        <w:rPr>
          <w:sz w:val="28"/>
          <w:szCs w:val="28"/>
        </w:rPr>
        <w:t xml:space="preserve">Настоящее постановление разместить на официальном сайте Администрации сельского поселения </w:t>
      </w:r>
      <w:proofErr w:type="spellStart"/>
      <w:r w:rsidRPr="000449F6">
        <w:rPr>
          <w:sz w:val="28"/>
          <w:szCs w:val="28"/>
        </w:rPr>
        <w:t>Иликовский</w:t>
      </w:r>
      <w:proofErr w:type="spellEnd"/>
      <w:r w:rsidRPr="000449F6"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сети «Интернет». </w:t>
      </w:r>
    </w:p>
    <w:p w:rsidR="000449F6" w:rsidRPr="000449F6" w:rsidRDefault="000449F6" w:rsidP="006952A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49F6">
        <w:rPr>
          <w:sz w:val="28"/>
          <w:szCs w:val="28"/>
        </w:rPr>
        <w:t xml:space="preserve"> Контроль за выполнением настоящего постановления оставляю за собой</w:t>
      </w:r>
    </w:p>
    <w:p w:rsidR="000449F6" w:rsidRDefault="000449F6" w:rsidP="000449F6">
      <w:pPr>
        <w:pStyle w:val="a3"/>
        <w:ind w:left="1065"/>
        <w:jc w:val="both"/>
        <w:rPr>
          <w:sz w:val="28"/>
          <w:szCs w:val="28"/>
        </w:rPr>
      </w:pPr>
    </w:p>
    <w:p w:rsidR="000449F6" w:rsidRDefault="000449F6" w:rsidP="000449F6">
      <w:pPr>
        <w:pStyle w:val="a3"/>
        <w:ind w:left="1065"/>
        <w:jc w:val="both"/>
        <w:rPr>
          <w:sz w:val="28"/>
          <w:szCs w:val="28"/>
        </w:rPr>
      </w:pPr>
    </w:p>
    <w:p w:rsidR="007B7652" w:rsidRDefault="000449F6" w:rsidP="000449F6">
      <w:pPr>
        <w:pStyle w:val="a3"/>
        <w:ind w:left="1065"/>
        <w:jc w:val="both"/>
        <w:rPr>
          <w:sz w:val="28"/>
          <w:szCs w:val="28"/>
        </w:rPr>
      </w:pPr>
      <w:r w:rsidRPr="000449F6">
        <w:rPr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 w:rsidRPr="000449F6">
        <w:rPr>
          <w:sz w:val="28"/>
          <w:szCs w:val="28"/>
        </w:rPr>
        <w:t>Д.З.Батршин</w:t>
      </w:r>
      <w:proofErr w:type="spellEnd"/>
      <w:r w:rsidRPr="000449F6">
        <w:rPr>
          <w:sz w:val="28"/>
          <w:szCs w:val="28"/>
        </w:rPr>
        <w:t xml:space="preserve"> </w:t>
      </w:r>
    </w:p>
    <w:p w:rsidR="006952A4" w:rsidRDefault="006952A4" w:rsidP="000449F6">
      <w:pPr>
        <w:pStyle w:val="a3"/>
        <w:ind w:left="1065"/>
        <w:jc w:val="both"/>
        <w:rPr>
          <w:sz w:val="28"/>
          <w:szCs w:val="28"/>
        </w:rPr>
      </w:pPr>
    </w:p>
    <w:p w:rsidR="006952A4" w:rsidRPr="00057A13" w:rsidRDefault="006952A4" w:rsidP="006952A4">
      <w:pPr>
        <w:spacing w:after="160" w:line="259" w:lineRule="auto"/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6952A4" w:rsidRPr="00057A13" w:rsidRDefault="006952A4" w:rsidP="006952A4">
      <w:pPr>
        <w:ind w:right="-1" w:firstLine="4536"/>
        <w:rPr>
          <w:rFonts w:eastAsia="Calibri"/>
          <w:lang w:eastAsia="en-US"/>
        </w:rPr>
      </w:pPr>
      <w:r w:rsidRPr="00057A13">
        <w:rPr>
          <w:rFonts w:eastAsia="Calibri"/>
          <w:lang w:eastAsia="en-US"/>
        </w:rPr>
        <w:t>Утвержден</w:t>
      </w:r>
    </w:p>
    <w:p w:rsidR="006952A4" w:rsidRDefault="006952A4" w:rsidP="006952A4">
      <w:pPr>
        <w:ind w:right="-1" w:firstLine="4536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</w:t>
      </w:r>
      <w:r w:rsidRPr="00057A13">
        <w:rPr>
          <w:rFonts w:eastAsia="Calibri"/>
          <w:lang w:eastAsia="en-US"/>
        </w:rPr>
        <w:t>ением Администрации</w:t>
      </w:r>
      <w:r>
        <w:rPr>
          <w:rFonts w:eastAsia="Calibri"/>
          <w:lang w:eastAsia="en-US"/>
        </w:rPr>
        <w:t xml:space="preserve"> сельского</w:t>
      </w:r>
    </w:p>
    <w:p w:rsidR="006952A4" w:rsidRPr="00057A13" w:rsidRDefault="006952A4" w:rsidP="006952A4">
      <w:pPr>
        <w:ind w:right="-1" w:firstLine="453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поселения </w:t>
      </w:r>
      <w:proofErr w:type="spellStart"/>
      <w:r>
        <w:rPr>
          <w:rFonts w:eastAsia="Calibri"/>
          <w:lang w:eastAsia="en-US"/>
        </w:rPr>
        <w:t>Иликовский</w:t>
      </w:r>
      <w:proofErr w:type="spellEnd"/>
      <w:r>
        <w:rPr>
          <w:rFonts w:eastAsia="Calibri"/>
          <w:lang w:eastAsia="en-US"/>
        </w:rPr>
        <w:t xml:space="preserve"> сельсовет</w:t>
      </w:r>
      <w:r w:rsidRPr="00057A13">
        <w:rPr>
          <w:rFonts w:eastAsia="Calibri"/>
          <w:lang w:eastAsia="en-US"/>
        </w:rPr>
        <w:t xml:space="preserve"> </w:t>
      </w:r>
    </w:p>
    <w:p w:rsidR="006952A4" w:rsidRDefault="006952A4" w:rsidP="006952A4">
      <w:pPr>
        <w:ind w:right="-1" w:firstLine="4536"/>
        <w:rPr>
          <w:rFonts w:eastAsia="Calibri"/>
          <w:lang w:eastAsia="en-US"/>
        </w:rPr>
      </w:pPr>
      <w:bookmarkStart w:id="0" w:name="_Hlk82173699"/>
      <w:r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 xml:space="preserve">униципального района </w:t>
      </w:r>
    </w:p>
    <w:p w:rsidR="006952A4" w:rsidRPr="00057A13" w:rsidRDefault="006952A4" w:rsidP="006952A4">
      <w:pPr>
        <w:ind w:right="-1" w:firstLine="4536"/>
        <w:rPr>
          <w:rFonts w:eastAsia="Calibri"/>
          <w:lang w:eastAsia="en-US"/>
        </w:rPr>
      </w:pPr>
      <w:r>
        <w:rPr>
          <w:rFonts w:eastAsia="Calibri"/>
          <w:lang w:eastAsia="en-US"/>
        </w:rPr>
        <w:t>Благовещенский район</w:t>
      </w:r>
    </w:p>
    <w:bookmarkEnd w:id="0"/>
    <w:p w:rsidR="006952A4" w:rsidRPr="00057A13" w:rsidRDefault="006952A4" w:rsidP="006952A4">
      <w:pPr>
        <w:ind w:right="-1" w:firstLine="4536"/>
        <w:rPr>
          <w:rFonts w:eastAsia="Calibri"/>
          <w:lang w:eastAsia="en-US"/>
        </w:rPr>
      </w:pPr>
      <w:r w:rsidRPr="00057A13">
        <w:rPr>
          <w:rFonts w:eastAsia="Calibri"/>
          <w:lang w:eastAsia="en-US"/>
        </w:rPr>
        <w:t>Республики Башкортостан</w:t>
      </w:r>
    </w:p>
    <w:p w:rsidR="006952A4" w:rsidRPr="00057A13" w:rsidRDefault="006952A4" w:rsidP="006952A4">
      <w:pPr>
        <w:ind w:right="140" w:firstLine="4536"/>
        <w:rPr>
          <w:rFonts w:eastAsia="Calibri"/>
          <w:lang w:eastAsia="en-US"/>
        </w:rPr>
      </w:pPr>
      <w:r w:rsidRPr="00057A13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44</w:t>
      </w:r>
      <w:r w:rsidRPr="00057A13">
        <w:rPr>
          <w:rFonts w:eastAsia="Calibri"/>
          <w:lang w:eastAsia="en-US"/>
        </w:rPr>
        <w:t xml:space="preserve"> от </w:t>
      </w:r>
      <w:proofErr w:type="gramStart"/>
      <w:r w:rsidRPr="00057A13">
        <w:rPr>
          <w:rFonts w:eastAsia="Calibri"/>
          <w:lang w:eastAsia="en-US"/>
        </w:rPr>
        <w:t xml:space="preserve">« </w:t>
      </w:r>
      <w:r w:rsidRPr="006952A4">
        <w:rPr>
          <w:rFonts w:eastAsia="Calibri"/>
          <w:lang w:eastAsia="en-US"/>
        </w:rPr>
        <w:t>23</w:t>
      </w:r>
      <w:proofErr w:type="gramEnd"/>
      <w:r w:rsidRPr="006952A4">
        <w:rPr>
          <w:rFonts w:eastAsia="Calibri"/>
          <w:lang w:eastAsia="en-US"/>
        </w:rPr>
        <w:t xml:space="preserve"> </w:t>
      </w:r>
      <w:r w:rsidRPr="006952A4">
        <w:rPr>
          <w:rFonts w:eastAsia="Calibri"/>
          <w:lang w:eastAsia="en-US"/>
        </w:rPr>
        <w:t>»</w:t>
      </w:r>
      <w:r w:rsidRPr="006952A4">
        <w:rPr>
          <w:rFonts w:eastAsia="Calibri"/>
          <w:lang w:eastAsia="en-US"/>
        </w:rPr>
        <w:t xml:space="preserve"> сентября</w:t>
      </w:r>
      <w:r w:rsidRPr="006952A4">
        <w:rPr>
          <w:rFonts w:eastAsia="Calibri"/>
          <w:lang w:eastAsia="en-US"/>
        </w:rPr>
        <w:t>2021</w:t>
      </w:r>
      <w:r w:rsidRPr="00057A13">
        <w:rPr>
          <w:rFonts w:eastAsia="Calibri"/>
          <w:lang w:eastAsia="en-US"/>
        </w:rPr>
        <w:t xml:space="preserve"> г.</w:t>
      </w:r>
    </w:p>
    <w:p w:rsidR="006952A4" w:rsidRDefault="006952A4" w:rsidP="006952A4">
      <w:pPr>
        <w:rPr>
          <w:rFonts w:eastAsia="Calibri"/>
          <w:sz w:val="16"/>
          <w:szCs w:val="16"/>
          <w:lang w:eastAsia="en-US"/>
        </w:rPr>
      </w:pPr>
    </w:p>
    <w:p w:rsidR="006952A4" w:rsidRDefault="006952A4" w:rsidP="006952A4">
      <w:pPr>
        <w:rPr>
          <w:rFonts w:eastAsia="Calibri"/>
          <w:sz w:val="16"/>
          <w:szCs w:val="16"/>
          <w:lang w:eastAsia="en-US"/>
        </w:rPr>
      </w:pPr>
    </w:p>
    <w:p w:rsidR="006952A4" w:rsidRPr="00057A13" w:rsidRDefault="006952A4" w:rsidP="006952A4">
      <w:pPr>
        <w:rPr>
          <w:rFonts w:eastAsia="Calibri"/>
          <w:sz w:val="16"/>
          <w:szCs w:val="16"/>
          <w:lang w:eastAsia="en-US"/>
        </w:rPr>
      </w:pPr>
    </w:p>
    <w:p w:rsidR="006952A4" w:rsidRPr="00057A13" w:rsidRDefault="006952A4" w:rsidP="006952A4">
      <w:pPr>
        <w:jc w:val="center"/>
        <w:rPr>
          <w:rFonts w:eastAsia="Calibri"/>
          <w:sz w:val="28"/>
          <w:szCs w:val="28"/>
          <w:lang w:eastAsia="en-US"/>
        </w:rPr>
      </w:pPr>
      <w:r w:rsidRPr="00057A13">
        <w:rPr>
          <w:rFonts w:eastAsia="Calibri"/>
          <w:sz w:val="28"/>
          <w:szCs w:val="28"/>
          <w:lang w:eastAsia="en-US"/>
        </w:rPr>
        <w:t>План</w:t>
      </w:r>
    </w:p>
    <w:p w:rsidR="006952A4" w:rsidRPr="00057A13" w:rsidRDefault="006952A4" w:rsidP="006952A4">
      <w:pPr>
        <w:jc w:val="center"/>
        <w:rPr>
          <w:rFonts w:eastAsia="Calibri"/>
          <w:sz w:val="28"/>
          <w:szCs w:val="28"/>
          <w:lang w:eastAsia="en-US"/>
        </w:rPr>
      </w:pPr>
      <w:r w:rsidRPr="00057A13">
        <w:rPr>
          <w:rFonts w:eastAsia="Calibri"/>
          <w:sz w:val="28"/>
          <w:szCs w:val="28"/>
          <w:lang w:eastAsia="en-US"/>
        </w:rPr>
        <w:t xml:space="preserve">мероприятий по противодействию коррупции в </w:t>
      </w:r>
      <w:r>
        <w:rPr>
          <w:rFonts w:eastAsia="Calibri"/>
          <w:sz w:val="28"/>
          <w:szCs w:val="28"/>
          <w:lang w:eastAsia="en-US"/>
        </w:rPr>
        <w:t xml:space="preserve">сельском поселении </w:t>
      </w:r>
      <w:proofErr w:type="spellStart"/>
      <w:r>
        <w:rPr>
          <w:rFonts w:eastAsia="Calibri"/>
          <w:sz w:val="28"/>
          <w:szCs w:val="28"/>
          <w:lang w:eastAsia="en-US"/>
        </w:rPr>
        <w:t>Иликовский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</w:t>
      </w:r>
      <w:r w:rsidRPr="00057A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</w:t>
      </w:r>
      <w:r w:rsidRPr="008F79C1">
        <w:rPr>
          <w:rFonts w:eastAsia="Calibri"/>
          <w:sz w:val="28"/>
          <w:szCs w:val="28"/>
          <w:lang w:eastAsia="en-US"/>
        </w:rPr>
        <w:t>униципально</w:t>
      </w:r>
      <w:r>
        <w:rPr>
          <w:rFonts w:eastAsia="Calibri"/>
          <w:sz w:val="28"/>
          <w:szCs w:val="28"/>
          <w:lang w:eastAsia="en-US"/>
        </w:rPr>
        <w:t>го</w:t>
      </w:r>
      <w:r w:rsidRPr="008F79C1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8F79C1">
        <w:rPr>
          <w:rFonts w:eastAsia="Calibri"/>
          <w:sz w:val="28"/>
          <w:szCs w:val="28"/>
          <w:lang w:eastAsia="en-US"/>
        </w:rPr>
        <w:t xml:space="preserve"> Благовещенский район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57A13">
        <w:rPr>
          <w:rFonts w:eastAsia="Calibri"/>
          <w:sz w:val="28"/>
          <w:szCs w:val="28"/>
          <w:lang w:eastAsia="en-US"/>
        </w:rPr>
        <w:t xml:space="preserve">Республики Башкортостан </w:t>
      </w:r>
    </w:p>
    <w:p w:rsidR="006952A4" w:rsidRPr="00057A13" w:rsidRDefault="006952A4" w:rsidP="006952A4">
      <w:pPr>
        <w:jc w:val="center"/>
        <w:rPr>
          <w:rFonts w:eastAsia="Calibri"/>
          <w:sz w:val="28"/>
          <w:szCs w:val="28"/>
          <w:lang w:eastAsia="en-US"/>
        </w:rPr>
      </w:pPr>
      <w:r w:rsidRPr="00057A13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2021 - </w:t>
      </w:r>
      <w:r w:rsidRPr="00057A13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4</w:t>
      </w:r>
      <w:r w:rsidRPr="00057A13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ы</w:t>
      </w:r>
    </w:p>
    <w:p w:rsidR="006952A4" w:rsidRPr="00057A13" w:rsidRDefault="006952A4" w:rsidP="006952A4">
      <w:pPr>
        <w:jc w:val="center"/>
        <w:rPr>
          <w:rFonts w:eastAsia="Calibri"/>
          <w:lang w:eastAsia="en-US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75"/>
        <w:gridCol w:w="2409"/>
        <w:gridCol w:w="1560"/>
      </w:tblGrid>
      <w:tr w:rsidR="006952A4" w:rsidRPr="00102760" w:rsidTr="00266BDC">
        <w:trPr>
          <w:trHeight w:val="30"/>
        </w:trPr>
        <w:tc>
          <w:tcPr>
            <w:tcW w:w="709" w:type="dxa"/>
            <w:vAlign w:val="center"/>
          </w:tcPr>
          <w:p w:rsidR="006952A4" w:rsidRPr="00102760" w:rsidRDefault="006952A4" w:rsidP="00266BDC">
            <w:pPr>
              <w:ind w:left="454" w:hanging="436"/>
              <w:contextualSpacing/>
              <w:jc w:val="center"/>
              <w:rPr>
                <w:b/>
              </w:rPr>
            </w:pPr>
            <w:r w:rsidRPr="00102760">
              <w:rPr>
                <w:b/>
              </w:rPr>
              <w:t>№</w:t>
            </w:r>
          </w:p>
          <w:p w:rsidR="006952A4" w:rsidRPr="00102760" w:rsidRDefault="006952A4" w:rsidP="00266BDC">
            <w:pPr>
              <w:ind w:left="454" w:hanging="436"/>
              <w:contextualSpacing/>
              <w:jc w:val="center"/>
              <w:rPr>
                <w:b/>
              </w:rPr>
            </w:pPr>
            <w:r w:rsidRPr="00102760">
              <w:rPr>
                <w:b/>
              </w:rPr>
              <w:t>п/п</w:t>
            </w:r>
          </w:p>
        </w:tc>
        <w:tc>
          <w:tcPr>
            <w:tcW w:w="5075" w:type="dxa"/>
            <w:vAlign w:val="center"/>
          </w:tcPr>
          <w:p w:rsidR="006952A4" w:rsidRPr="00102760" w:rsidRDefault="006952A4" w:rsidP="00266BDC">
            <w:pPr>
              <w:spacing w:after="200" w:line="276" w:lineRule="auto"/>
              <w:jc w:val="center"/>
              <w:rPr>
                <w:b/>
              </w:rPr>
            </w:pPr>
            <w:r w:rsidRPr="00102760">
              <w:rPr>
                <w:b/>
              </w:rPr>
              <w:t>Содержание мероприятий</w:t>
            </w:r>
          </w:p>
        </w:tc>
        <w:tc>
          <w:tcPr>
            <w:tcW w:w="2409" w:type="dxa"/>
            <w:vAlign w:val="center"/>
          </w:tcPr>
          <w:p w:rsidR="006952A4" w:rsidRPr="00102760" w:rsidRDefault="006952A4" w:rsidP="00266BDC">
            <w:pPr>
              <w:spacing w:after="200" w:line="276" w:lineRule="auto"/>
              <w:jc w:val="center"/>
              <w:rPr>
                <w:b/>
              </w:rPr>
            </w:pPr>
            <w:r w:rsidRPr="00102760">
              <w:rPr>
                <w:b/>
              </w:rPr>
              <w:t>Исполнители</w:t>
            </w:r>
          </w:p>
        </w:tc>
        <w:tc>
          <w:tcPr>
            <w:tcW w:w="1560" w:type="dxa"/>
            <w:vAlign w:val="center"/>
          </w:tcPr>
          <w:p w:rsidR="006952A4" w:rsidRPr="00102760" w:rsidRDefault="006952A4" w:rsidP="00266BDC">
            <w:pPr>
              <w:spacing w:after="200" w:line="276" w:lineRule="auto"/>
              <w:jc w:val="center"/>
              <w:rPr>
                <w:b/>
              </w:rPr>
            </w:pPr>
            <w:r w:rsidRPr="00102760">
              <w:rPr>
                <w:b/>
              </w:rPr>
              <w:t>Сроки исполнения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  <w:shd w:val="clear" w:color="auto" w:fill="auto"/>
          </w:tcPr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  <w:r w:rsidRPr="00057A13">
              <w:rPr>
                <w:rFonts w:eastAsia="Calibri"/>
                <w:lang w:eastAsia="en-US"/>
              </w:rPr>
              <w:t xml:space="preserve">Провести </w:t>
            </w:r>
            <w:r>
              <w:rPr>
                <w:rFonts w:eastAsia="Calibri"/>
                <w:lang w:eastAsia="en-US"/>
              </w:rPr>
              <w:t xml:space="preserve">заседания антикоррупционной комиссии </w:t>
            </w:r>
          </w:p>
        </w:tc>
        <w:tc>
          <w:tcPr>
            <w:tcW w:w="2409" w:type="dxa"/>
          </w:tcPr>
          <w:p w:rsidR="006952A4" w:rsidRPr="00102760" w:rsidRDefault="006952A4" w:rsidP="00266BDC">
            <w:pPr>
              <w:spacing w:before="120"/>
            </w:pPr>
            <w:r>
              <w:t>Глава Администрации района</w:t>
            </w: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4F57FB">
              <w:t xml:space="preserve">в </w:t>
            </w:r>
            <w:proofErr w:type="spellStart"/>
            <w:proofErr w:type="gramStart"/>
            <w:r w:rsidRPr="004F57FB">
              <w:t>соответ-ствии</w:t>
            </w:r>
            <w:proofErr w:type="spellEnd"/>
            <w:proofErr w:type="gramEnd"/>
            <w:r w:rsidRPr="004F57FB">
              <w:t xml:space="preserve"> с планом 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  <w:shd w:val="clear" w:color="auto" w:fill="auto"/>
          </w:tcPr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  <w:r w:rsidRPr="00057A13">
              <w:rPr>
                <w:rFonts w:eastAsia="Calibri"/>
                <w:lang w:eastAsia="en-US"/>
              </w:rPr>
              <w:t>Провести мониторинг нормативных правовых актов на соответствие действующему законодательству и обеспечить разработку, принятие нормативных правовых актов в сфере противодействия коррупции</w:t>
            </w:r>
          </w:p>
        </w:tc>
        <w:tc>
          <w:tcPr>
            <w:tcW w:w="2409" w:type="dxa"/>
          </w:tcPr>
          <w:p w:rsidR="006952A4" w:rsidRPr="00102760" w:rsidRDefault="006952A4" w:rsidP="00266BDC">
            <w:pPr>
              <w:spacing w:before="120"/>
              <w:jc w:val="both"/>
            </w:pPr>
            <w:r>
              <w:rPr>
                <w:rFonts w:eastAsia="Calibri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 xml:space="preserve">по мере </w:t>
            </w:r>
            <w:proofErr w:type="spellStart"/>
            <w:proofErr w:type="gramStart"/>
            <w:r w:rsidRPr="00102760">
              <w:t>необхо</w:t>
            </w:r>
            <w:r>
              <w:t>-</w:t>
            </w:r>
            <w:r w:rsidRPr="00102760">
              <w:t>димости</w:t>
            </w:r>
            <w:proofErr w:type="spellEnd"/>
            <w:proofErr w:type="gramEnd"/>
          </w:p>
          <w:p w:rsidR="006952A4" w:rsidRPr="00102760" w:rsidRDefault="006952A4" w:rsidP="00266BDC">
            <w:pPr>
              <w:jc w:val="center"/>
            </w:pPr>
          </w:p>
        </w:tc>
      </w:tr>
      <w:tr w:rsidR="006952A4" w:rsidRPr="00102760" w:rsidTr="00266BDC">
        <w:trPr>
          <w:trHeight w:val="1415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  <w:r w:rsidRPr="00057A13">
              <w:rPr>
                <w:rFonts w:eastAsia="Calibri"/>
                <w:lang w:eastAsia="en-US"/>
              </w:rPr>
              <w:t xml:space="preserve">Обеспечить проведение антикоррупционной экспертизы нормативных правовых актов и проектов нормативных правовых актов, устранение выявленных </w:t>
            </w:r>
            <w:proofErr w:type="spellStart"/>
            <w:r w:rsidRPr="00057A13">
              <w:rPr>
                <w:rFonts w:eastAsia="Calibri"/>
                <w:lang w:eastAsia="en-US"/>
              </w:rPr>
              <w:t>коррупциогенных</w:t>
            </w:r>
            <w:proofErr w:type="spellEnd"/>
            <w:r w:rsidRPr="00057A13">
              <w:rPr>
                <w:rFonts w:eastAsia="Calibri"/>
                <w:lang w:eastAsia="en-US"/>
              </w:rPr>
              <w:t xml:space="preserve"> факторов</w:t>
            </w:r>
          </w:p>
        </w:tc>
        <w:tc>
          <w:tcPr>
            <w:tcW w:w="2409" w:type="dxa"/>
          </w:tcPr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57A13">
              <w:rPr>
                <w:rFonts w:eastAsia="Calibri"/>
                <w:lang w:eastAsia="en-US"/>
              </w:rPr>
              <w:t xml:space="preserve">Совет </w:t>
            </w:r>
            <w:r>
              <w:rPr>
                <w:rFonts w:eastAsia="Calibri"/>
                <w:lang w:eastAsia="en-US"/>
              </w:rPr>
              <w:t xml:space="preserve"> сельского</w:t>
            </w:r>
            <w:proofErr w:type="gramEnd"/>
            <w:r>
              <w:rPr>
                <w:rFonts w:eastAsia="Calibri"/>
                <w:lang w:eastAsia="en-US"/>
              </w:rPr>
              <w:t xml:space="preserve"> поселения </w:t>
            </w:r>
            <w:proofErr w:type="spellStart"/>
            <w:r>
              <w:rPr>
                <w:rFonts w:eastAsia="Calibri"/>
                <w:lang w:eastAsia="en-US"/>
              </w:rPr>
              <w:t>Иликовский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сельсовет </w:t>
            </w:r>
            <w:r>
              <w:rPr>
                <w:rFonts w:eastAsia="Calibri"/>
                <w:lang w:eastAsia="en-US"/>
              </w:rPr>
              <w:t>муниципального района Благовещенский район</w:t>
            </w:r>
            <w:r w:rsidRPr="00057A13">
              <w:rPr>
                <w:rFonts w:eastAsia="Calibri"/>
                <w:lang w:eastAsia="en-US"/>
              </w:rPr>
              <w:t xml:space="preserve"> Республики Башкортостан</w:t>
            </w:r>
          </w:p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  <w:r w:rsidRPr="00057A13">
              <w:rPr>
                <w:rFonts w:eastAsia="Calibri"/>
                <w:lang w:eastAsia="en-US"/>
              </w:rPr>
              <w:t>(по согласованию)</w:t>
            </w:r>
          </w:p>
          <w:p w:rsidR="006952A4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  <w:r w:rsidRPr="00057A13">
              <w:rPr>
                <w:rFonts w:eastAsia="Calibri"/>
                <w:lang w:eastAsia="en-US"/>
              </w:rPr>
              <w:t xml:space="preserve">Обеспечить проведение независимой антикоррупционной экспертизы и общественного обсуждения проектов нормативных правовых актов и действующих нормативных правовых актов, в том числе путем размещения на официальном сайте  </w:t>
            </w:r>
          </w:p>
        </w:tc>
        <w:tc>
          <w:tcPr>
            <w:tcW w:w="2409" w:type="dxa"/>
          </w:tcPr>
          <w:p w:rsidR="006952A4" w:rsidRPr="00057A13" w:rsidRDefault="006952A4" w:rsidP="006952A4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57A13">
              <w:rPr>
                <w:rFonts w:eastAsia="Calibri"/>
                <w:lang w:eastAsia="en-US"/>
              </w:rPr>
              <w:t xml:space="preserve">Совет </w:t>
            </w:r>
            <w:r>
              <w:rPr>
                <w:rFonts w:eastAsia="Calibri"/>
                <w:lang w:eastAsia="en-US"/>
              </w:rPr>
              <w:t xml:space="preserve"> сельского</w:t>
            </w:r>
            <w:proofErr w:type="gramEnd"/>
            <w:r>
              <w:rPr>
                <w:rFonts w:eastAsia="Calibri"/>
                <w:lang w:eastAsia="en-US"/>
              </w:rPr>
              <w:t xml:space="preserve"> поселения </w:t>
            </w:r>
            <w:proofErr w:type="spellStart"/>
            <w:r>
              <w:rPr>
                <w:rFonts w:eastAsia="Calibri"/>
                <w:lang w:eastAsia="en-US"/>
              </w:rPr>
              <w:t>Иликовский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сельсовет муниципального района Благовещенский район</w:t>
            </w:r>
            <w:r w:rsidRPr="00057A13">
              <w:rPr>
                <w:rFonts w:eastAsia="Calibri"/>
                <w:lang w:eastAsia="en-US"/>
              </w:rPr>
              <w:t xml:space="preserve"> Республики Башкортостан</w:t>
            </w:r>
          </w:p>
          <w:p w:rsidR="006952A4" w:rsidRPr="006952A4" w:rsidRDefault="006952A4" w:rsidP="00266BD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 согласованию)</w:t>
            </w: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постоянно</w:t>
            </w:r>
          </w:p>
        </w:tc>
      </w:tr>
      <w:tr w:rsidR="006952A4" w:rsidRPr="00102760" w:rsidTr="00266BDC">
        <w:trPr>
          <w:trHeight w:val="115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  <w:r w:rsidRPr="00057A13">
              <w:rPr>
                <w:rFonts w:eastAsia="Calibri"/>
                <w:lang w:eastAsia="en-US"/>
              </w:rPr>
              <w:t xml:space="preserve">Организовать проведение мониторинга законодательства и практики </w:t>
            </w:r>
            <w:proofErr w:type="spellStart"/>
            <w:r w:rsidRPr="00057A13">
              <w:rPr>
                <w:rFonts w:eastAsia="Calibri"/>
                <w:lang w:eastAsia="en-US"/>
              </w:rPr>
              <w:t>правоприменения</w:t>
            </w:r>
            <w:proofErr w:type="spellEnd"/>
            <w:r w:rsidRPr="00057A13">
              <w:rPr>
                <w:rFonts w:eastAsia="Calibri"/>
                <w:lang w:eastAsia="en-US"/>
              </w:rPr>
              <w:t xml:space="preserve"> нормативных правовых актов, в том числе с целью выявления и устранения </w:t>
            </w:r>
            <w:proofErr w:type="spellStart"/>
            <w:r w:rsidRPr="00057A13">
              <w:rPr>
                <w:rFonts w:eastAsia="Calibri"/>
                <w:lang w:eastAsia="en-US"/>
              </w:rPr>
              <w:t>коррупциогенных</w:t>
            </w:r>
            <w:proofErr w:type="spellEnd"/>
            <w:r w:rsidRPr="00057A13">
              <w:rPr>
                <w:rFonts w:eastAsia="Calibri"/>
                <w:lang w:eastAsia="en-US"/>
              </w:rPr>
              <w:t xml:space="preserve"> факторов</w:t>
            </w:r>
          </w:p>
        </w:tc>
        <w:tc>
          <w:tcPr>
            <w:tcW w:w="2409" w:type="dxa"/>
          </w:tcPr>
          <w:p w:rsidR="006952A4" w:rsidRPr="00102760" w:rsidRDefault="006952A4" w:rsidP="00266BDC">
            <w:pPr>
              <w:jc w:val="both"/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 xml:space="preserve">по мере </w:t>
            </w:r>
            <w:proofErr w:type="spellStart"/>
            <w:proofErr w:type="gramStart"/>
            <w:r w:rsidRPr="00102760">
              <w:t>необходи</w:t>
            </w:r>
            <w:proofErr w:type="spellEnd"/>
            <w:r>
              <w:t>-</w:t>
            </w:r>
            <w:r w:rsidRPr="00102760">
              <w:t>мости</w:t>
            </w:r>
            <w:proofErr w:type="gramEnd"/>
          </w:p>
        </w:tc>
      </w:tr>
      <w:tr w:rsidR="006952A4" w:rsidRPr="00102760" w:rsidTr="00266BDC">
        <w:trPr>
          <w:trHeight w:val="115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Принят</w:t>
            </w:r>
            <w:r>
              <w:t>ь</w:t>
            </w:r>
            <w:r w:rsidRPr="00102760">
              <w:t xml:space="preserve"> мер</w:t>
            </w:r>
            <w:r>
              <w:t>ы</w:t>
            </w:r>
            <w:r w:rsidRPr="00102760">
              <w:t>, направленны</w:t>
            </w:r>
            <w:r>
              <w:t>е</w:t>
            </w:r>
            <w:r w:rsidRPr="00102760">
              <w:t xml:space="preserve"> на повышение эффективности деятельности </w:t>
            </w:r>
            <w:r>
              <w:t>должностных лиц</w:t>
            </w:r>
            <w:r w:rsidRPr="00102760">
              <w:t xml:space="preserve"> по профилактике коррупционных и иных правонарушений:</w:t>
            </w:r>
          </w:p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- консультирование</w:t>
            </w:r>
          </w:p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- информационно – методическое обеспечение</w:t>
            </w:r>
          </w:p>
        </w:tc>
        <w:tc>
          <w:tcPr>
            <w:tcW w:w="2409" w:type="dxa"/>
          </w:tcPr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102760" w:rsidRDefault="006952A4" w:rsidP="00266BDC">
            <w:pPr>
              <w:jc w:val="both"/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постоянно</w:t>
            </w:r>
          </w:p>
        </w:tc>
      </w:tr>
      <w:tr w:rsidR="006952A4" w:rsidRPr="00102760" w:rsidTr="00266BDC">
        <w:trPr>
          <w:trHeight w:val="83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Прове</w:t>
            </w:r>
            <w:r>
              <w:t>сти</w:t>
            </w:r>
            <w:r w:rsidRPr="00102760">
              <w:t xml:space="preserve"> анализ соблюдения запретов, ограничений и требований, установленных в целях противодействия коррупции, лицами, замещающими должности муниципальной службы, должности руководителей муниципальных учреждений </w:t>
            </w:r>
          </w:p>
        </w:tc>
        <w:tc>
          <w:tcPr>
            <w:tcW w:w="2409" w:type="dxa"/>
          </w:tcPr>
          <w:p w:rsidR="006952A4" w:rsidRPr="00057A13" w:rsidRDefault="006952A4" w:rsidP="006952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102760" w:rsidRDefault="006952A4" w:rsidP="00266BDC">
            <w:pPr>
              <w:jc w:val="both"/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Обеспечить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коррупции. Освещать информацию о фактах нарушений и принятых мерах ответственности</w:t>
            </w:r>
          </w:p>
        </w:tc>
        <w:tc>
          <w:tcPr>
            <w:tcW w:w="2409" w:type="dxa"/>
          </w:tcPr>
          <w:p w:rsidR="006952A4" w:rsidRPr="00057A13" w:rsidRDefault="006952A4" w:rsidP="006952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102760" w:rsidRDefault="006952A4" w:rsidP="00266BDC">
            <w:pPr>
              <w:jc w:val="both"/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в случае выявления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  <w:rPr>
                <w:lang w:bidi="en-US"/>
              </w:rPr>
            </w:pPr>
            <w:r w:rsidRPr="00102760">
              <w:rPr>
                <w:lang w:bidi="en-US"/>
              </w:rPr>
              <w:t>Обеспечить использование специального программного обеспечения «Справки БК» 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409" w:type="dxa"/>
          </w:tcPr>
          <w:p w:rsidR="006952A4" w:rsidRPr="00057A13" w:rsidRDefault="006952A4" w:rsidP="006952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102760" w:rsidRDefault="006952A4" w:rsidP="00266BDC">
            <w:pPr>
              <w:jc w:val="both"/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Организовать проведение оценки коррупционных рисков, возникающих при реализации полномочий, и внесение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409" w:type="dxa"/>
          </w:tcPr>
          <w:p w:rsidR="006952A4" w:rsidRPr="00057A13" w:rsidRDefault="006952A4" w:rsidP="006952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102760" w:rsidRDefault="006952A4" w:rsidP="00266BDC">
            <w:pPr>
              <w:jc w:val="both"/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ежегодно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Обеспечить проведение анализа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</w:t>
            </w:r>
          </w:p>
        </w:tc>
        <w:tc>
          <w:tcPr>
            <w:tcW w:w="2409" w:type="dxa"/>
          </w:tcPr>
          <w:p w:rsidR="006952A4" w:rsidRPr="00057A13" w:rsidRDefault="006952A4" w:rsidP="006952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CE3F0D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ежегодно, до 1 июля текущего года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6952A4">
            <w:pPr>
              <w:widowControl w:val="0"/>
              <w:autoSpaceDE w:val="0"/>
              <w:autoSpaceDN w:val="0"/>
              <w:jc w:val="both"/>
            </w:pPr>
            <w:r w:rsidRPr="00102760">
              <w:t xml:space="preserve">Обеспечить проведение анализа сведений (в части, касающейся профилактики </w:t>
            </w:r>
            <w:r w:rsidRPr="00102760">
              <w:lastRenderedPageBreak/>
              <w:t xml:space="preserve">коррупционных правонарушений), представленных кандидатами на должности в </w:t>
            </w:r>
            <w:r>
              <w:t xml:space="preserve">Администрации </w:t>
            </w:r>
            <w:r>
              <w:t>сельского поселения</w:t>
            </w:r>
            <w:r>
              <w:t xml:space="preserve"> </w:t>
            </w:r>
            <w:r w:rsidRPr="00102760">
              <w:t>и подведомственных им учреждениях</w:t>
            </w:r>
          </w:p>
        </w:tc>
        <w:tc>
          <w:tcPr>
            <w:tcW w:w="2409" w:type="dxa"/>
          </w:tcPr>
          <w:p w:rsidR="006952A4" w:rsidRPr="00057A13" w:rsidRDefault="006952A4" w:rsidP="006952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Администрация сельского поселения</w:t>
            </w:r>
          </w:p>
          <w:p w:rsidR="006952A4" w:rsidRPr="00102760" w:rsidRDefault="006952A4" w:rsidP="00266BDC">
            <w:pPr>
              <w:jc w:val="both"/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lastRenderedPageBreak/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Обеспечить принятие мер по повышению эффективности контроля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09" w:type="dxa"/>
          </w:tcPr>
          <w:p w:rsidR="006952A4" w:rsidRPr="00057A13" w:rsidRDefault="006952A4" w:rsidP="006952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102760" w:rsidRDefault="006952A4" w:rsidP="00266BDC">
            <w:pPr>
              <w:spacing w:before="120"/>
              <w:jc w:val="both"/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057A13" w:rsidRDefault="006952A4" w:rsidP="00266BD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7A13">
              <w:rPr>
                <w:rFonts w:eastAsia="Calibri"/>
                <w:lang w:eastAsia="en-US"/>
              </w:rPr>
              <w:t>Проводить актуализацию сведений, содержащихся в анкетах, представляемых при назначении лиц, замещающих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409" w:type="dxa"/>
          </w:tcPr>
          <w:p w:rsidR="006952A4" w:rsidRPr="00057A13" w:rsidRDefault="006952A4" w:rsidP="006952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 мере необходимости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Обеспечить своевременность направления в Аппарат Правительства Республики Башкортостан полноту сведений о применении к лицам, замещающим муниципальные должности, должности муниципальной службы, должности руководителей муниципальных учреждений, взыскания в виде увольнения (освобождения от должности) в связи с утратой доверия за совершение коррупционного правонарушения для включения в реестр лиц, уволенных в связи с утратой доверия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102760" w:rsidRDefault="006952A4" w:rsidP="00266BDC">
            <w:pPr>
              <w:jc w:val="both"/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 xml:space="preserve">Осуществлять повышение квалификации муниципальных служащих, в должностные обязанности которых входит участие </w:t>
            </w:r>
            <w:r>
              <w:t>в проведении закупок товаров, работ услуг для обеспечения муниципальных нужд, в области</w:t>
            </w:r>
            <w:r w:rsidRPr="00102760">
              <w:t xml:space="preserve"> противодействии коррупции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102760" w:rsidRDefault="006952A4" w:rsidP="00266BDC">
            <w:pPr>
              <w:jc w:val="both"/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ежегодно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rPr>
                <w:lang w:bidi="en-US"/>
              </w:rPr>
              <w:t>Организовать обучение муниципальных служащих, впервые поступивших на муниципальную службу для замещения должностей, включенных в перечни должностей, по образовательным программам в области противодействия коррупции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rPr>
                <w:lang w:bidi="en-US"/>
              </w:rPr>
              <w:t>не позднее 1 года со дня поступления на службу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  <w:r w:rsidRPr="00057A13">
              <w:rPr>
                <w:rFonts w:eastAsia="Calibri"/>
                <w:lang w:eastAsia="en-US" w:bidi="en-US"/>
              </w:rPr>
              <w:t xml:space="preserve">Представлять в Управление Главы Республики Башкортостан по противодействию коррупции Аппарата межведомственного Совета общественной безопасности РБ сведений мониторинга хода реализации в органах местного самоуправления муниципального района мероприятий по противодействию коррупции посредством единой системы </w:t>
            </w:r>
            <w:r w:rsidRPr="00057A13">
              <w:rPr>
                <w:rFonts w:eastAsia="Calibri"/>
                <w:lang w:eastAsia="en-US" w:bidi="en-US"/>
              </w:rPr>
              <w:lastRenderedPageBreak/>
              <w:t>мониторинга антикоррупционной работы (ИС «Мониторинг»)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Администрация сельского поселения</w:t>
            </w:r>
          </w:p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ежеквартально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Рассмотре</w:t>
            </w:r>
            <w:r>
              <w:t>ть</w:t>
            </w:r>
            <w:r w:rsidRPr="00102760">
              <w:t xml:space="preserve"> вопрос</w:t>
            </w:r>
            <w:r>
              <w:t>ы</w:t>
            </w:r>
            <w:r w:rsidRPr="00102760">
              <w:t xml:space="preserve">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органов Республики Башкортостан,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>
              <w:t xml:space="preserve">в </w:t>
            </w:r>
            <w:proofErr w:type="spellStart"/>
            <w:proofErr w:type="gramStart"/>
            <w:r>
              <w:t>соответ-ствии</w:t>
            </w:r>
            <w:proofErr w:type="spellEnd"/>
            <w:proofErr w:type="gramEnd"/>
            <w:r>
              <w:t xml:space="preserve"> с планом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Проведение в подведомственных учреждениях и организациях проверок соблюдения требований статьи 13.3 Федерального закона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Default="006952A4" w:rsidP="00266BDC">
            <w:pPr>
              <w:jc w:val="center"/>
              <w:rPr>
                <w:rFonts w:eastAsia="Calibri"/>
                <w:lang w:eastAsia="en-US"/>
              </w:rPr>
            </w:pPr>
            <w:r w:rsidRPr="00057A13">
              <w:rPr>
                <w:rFonts w:eastAsia="Calibri"/>
                <w:lang w:eastAsia="en-US"/>
              </w:rPr>
              <w:t xml:space="preserve">не реже 1 раза </w:t>
            </w:r>
          </w:p>
          <w:p w:rsidR="006952A4" w:rsidRPr="00102760" w:rsidRDefault="006952A4" w:rsidP="00266BDC">
            <w:pPr>
              <w:jc w:val="center"/>
            </w:pPr>
            <w:r w:rsidRPr="00057A13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2</w:t>
            </w:r>
            <w:r w:rsidRPr="00057A13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Вне</w:t>
            </w:r>
            <w:r>
              <w:t>сение</w:t>
            </w:r>
            <w:r w:rsidRPr="00102760">
              <w:t xml:space="preserve"> в трудовой договор руководителя подведомственной организации положения о соблюдении запретов, ограничений и обязанностей, установленных в целях противодействия коррупции в случаях, предусмотренных Трудовым кодексом Российской Федерации, другими федеральными законами, нормативными правовыми актами Президента Российской Федерации и Правительства Российской Федерации, локальными нормативными актами организации, а также установления мер дисциплинарной ответственности за несоблюдение трудовых обязанностей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530B07">
              <w:rPr>
                <w:rFonts w:eastAsia="Calibri"/>
                <w:lang w:eastAsia="en-US"/>
              </w:rPr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Обеспечить наполнение подразделов, посвященных вопросам противодействия коррупции, официальных сайтов в соответствии с требованиями Указа Президента Республики Башкортостан от 29.04.2014 № УП-108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57A13" w:rsidRDefault="006952A4" w:rsidP="00266BDC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Проводить мониторинг коррупционных проявлений посредством анализа жалоб и обращений граждан и организаций, а также публикаций в СМИ и социальных сетях, своевременное их рассмотрение и принятие мер по указанным фактам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57A13" w:rsidRDefault="006952A4" w:rsidP="00266BDC">
            <w:pPr>
              <w:spacing w:after="160" w:line="259" w:lineRule="auto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Оказывать информационную поддержку программ, проектов, акций и других инициатив в сфере противодействия коррупции, реализуемых институтами гражданского общества</w:t>
            </w:r>
          </w:p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57A13" w:rsidRDefault="006952A4" w:rsidP="00266BDC">
            <w:pPr>
              <w:spacing w:before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Организовать проведение на официальных сайтах в информационно-телекоммуникационной сети «Интернет» онлайн-опросов посетителей сайта об их мнении об уровне коррупции в данном органе, а также подведомственных ему организациях, и эффективности принимаемых антикоррупционных мер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в течение года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Привлекать членов общественных советов к осуществлению контроля за выполнением мероприятий, предусмотренных планами (программами) по противодействию коррупции государственных органов и органов местного самоуправления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57A13" w:rsidRDefault="006952A4" w:rsidP="00266BDC">
            <w:pPr>
              <w:spacing w:before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>Проводить анализ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и организациями обязанностей, предусмотренных статьей 12 Федерального закона «О противодействии коррупции». При выявлении нарушений информировать органы прокуратуры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Pr="00102760" w:rsidRDefault="006952A4" w:rsidP="00266BDC">
            <w:pPr>
              <w:jc w:val="center"/>
            </w:pPr>
            <w:r w:rsidRPr="00102760"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2760" w:rsidRDefault="006952A4" w:rsidP="00266BDC">
            <w:pPr>
              <w:widowControl w:val="0"/>
              <w:autoSpaceDE w:val="0"/>
              <w:autoSpaceDN w:val="0"/>
              <w:jc w:val="both"/>
            </w:pPr>
            <w:r w:rsidRPr="00102760">
              <w:t xml:space="preserve">Организовать </w:t>
            </w:r>
            <w:proofErr w:type="gramStart"/>
            <w:r>
              <w:t>мероприятия  по</w:t>
            </w:r>
            <w:proofErr w:type="gramEnd"/>
            <w:r>
              <w:t xml:space="preserve"> выявлению и пресечению фактов предоставления </w:t>
            </w:r>
            <w:proofErr w:type="spellStart"/>
            <w:r w:rsidRPr="00102760">
              <w:t>аффилирован</w:t>
            </w:r>
            <w:r>
              <w:t>ым</w:t>
            </w:r>
            <w:proofErr w:type="spellEnd"/>
            <w:r>
              <w:t xml:space="preserve"> коммерческим структурам неправомерных преимуществ и оказания им содействия в иной форме должностными лицами, в том числе</w:t>
            </w:r>
            <w:r w:rsidRPr="00102760">
              <w:t xml:space="preserve"> наличия иных коррупционных проявлений между должностными лицами заказчика и участника закупок. Обеспечение проведения аналогичного анализа в подведомственных организациях. В случаях выявления признаков коррупционных проявлений организация и проведение проверок соблюдения требований о предотвращении конфликта интересов, а также информирование контрольных органов</w:t>
            </w:r>
          </w:p>
        </w:tc>
        <w:tc>
          <w:tcPr>
            <w:tcW w:w="2409" w:type="dxa"/>
          </w:tcPr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57A13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Default="006952A4" w:rsidP="00266BDC">
            <w:pPr>
              <w:jc w:val="center"/>
            </w:pPr>
            <w:r>
              <w:t xml:space="preserve">не реже 1 раза </w:t>
            </w:r>
          </w:p>
          <w:p w:rsidR="006952A4" w:rsidRPr="00102760" w:rsidRDefault="006952A4" w:rsidP="00266BDC">
            <w:pPr>
              <w:jc w:val="center"/>
            </w:pPr>
            <w:r>
              <w:t>в полугодие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105930" w:rsidRDefault="006952A4" w:rsidP="00266BDC">
            <w:pPr>
              <w:widowControl w:val="0"/>
              <w:autoSpaceDE w:val="0"/>
              <w:autoSpaceDN w:val="0"/>
              <w:jc w:val="both"/>
            </w:pPr>
            <w:r w:rsidRPr="00E506D2">
              <w:t xml:space="preserve">Проводить </w:t>
            </w:r>
            <w:r>
              <w:t xml:space="preserve">мероприятия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 w:rsidRPr="00105930">
              <w:t>-19)</w:t>
            </w:r>
          </w:p>
        </w:tc>
        <w:tc>
          <w:tcPr>
            <w:tcW w:w="2409" w:type="dxa"/>
          </w:tcPr>
          <w:p w:rsidR="006952A4" w:rsidRDefault="006952A4" w:rsidP="00266BDC">
            <w:pPr>
              <w:jc w:val="both"/>
              <w:rPr>
                <w:rFonts w:eastAsia="Calibri"/>
                <w:lang w:eastAsia="en-US"/>
              </w:rPr>
            </w:pPr>
            <w:r w:rsidRPr="0004485C">
              <w:rPr>
                <w:rFonts w:eastAsia="Calibri"/>
                <w:lang w:eastAsia="en-US"/>
              </w:rPr>
              <w:t>Антикоррупционная комиссия</w:t>
            </w:r>
          </w:p>
          <w:p w:rsidR="006952A4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952A4" w:rsidRDefault="006952A4" w:rsidP="00266BDC">
            <w:pPr>
              <w:jc w:val="center"/>
            </w:pPr>
            <w:r w:rsidRPr="0004485C"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E506D2" w:rsidRDefault="006952A4" w:rsidP="00266BDC">
            <w:pPr>
              <w:widowControl w:val="0"/>
              <w:autoSpaceDE w:val="0"/>
              <w:autoSpaceDN w:val="0"/>
              <w:jc w:val="both"/>
            </w:pPr>
            <w:r w:rsidRPr="004F1CE5">
              <w:t>Проводить мероприятия по недопущению нецелевого использования бюджетных</w:t>
            </w:r>
            <w:r>
              <w:t xml:space="preserve"> средств Республики Башкортостан, средств бюджетов территориальных государственных внебюджетных фондов и иных источников, предусмотренных </w:t>
            </w:r>
            <w:proofErr w:type="spellStart"/>
            <w:r>
              <w:t>законодателоьством</w:t>
            </w:r>
            <w:proofErr w:type="spellEnd"/>
            <w:r>
              <w:t xml:space="preserve"> Российской Федерации</w:t>
            </w:r>
          </w:p>
        </w:tc>
        <w:tc>
          <w:tcPr>
            <w:tcW w:w="2409" w:type="dxa"/>
          </w:tcPr>
          <w:p w:rsidR="006952A4" w:rsidRDefault="006952A4" w:rsidP="00266BDC">
            <w:pPr>
              <w:jc w:val="both"/>
              <w:rPr>
                <w:rFonts w:eastAsia="Calibri"/>
                <w:lang w:eastAsia="en-US"/>
              </w:rPr>
            </w:pPr>
            <w:r w:rsidRPr="004F1CE5">
              <w:rPr>
                <w:rFonts w:eastAsia="Calibri"/>
                <w:lang w:eastAsia="en-US"/>
              </w:rPr>
              <w:t>Антикоррупционная комиссия</w:t>
            </w:r>
          </w:p>
          <w:p w:rsidR="006952A4" w:rsidRDefault="006952A4" w:rsidP="00266BDC">
            <w:pPr>
              <w:jc w:val="both"/>
              <w:rPr>
                <w:rFonts w:eastAsia="Calibri"/>
                <w:lang w:eastAsia="en-US"/>
              </w:rPr>
            </w:pPr>
          </w:p>
          <w:p w:rsidR="007C5946" w:rsidRPr="00057A13" w:rsidRDefault="007C5946" w:rsidP="007C5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  <w:p w:rsidR="006952A4" w:rsidRPr="0004485C" w:rsidRDefault="006952A4" w:rsidP="00266BDC">
            <w:pPr>
              <w:jc w:val="both"/>
              <w:rPr>
                <w:rFonts w:eastAsia="Calibri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560" w:type="dxa"/>
          </w:tcPr>
          <w:p w:rsidR="006952A4" w:rsidRPr="0004485C" w:rsidRDefault="006952A4" w:rsidP="00266BDC">
            <w:pPr>
              <w:jc w:val="center"/>
            </w:pPr>
            <w:r w:rsidRPr="004F1CE5">
              <w:t>постоянно</w:t>
            </w:r>
          </w:p>
        </w:tc>
      </w:tr>
      <w:tr w:rsidR="006952A4" w:rsidRPr="00102760" w:rsidTr="00266BDC">
        <w:trPr>
          <w:trHeight w:val="26"/>
        </w:trPr>
        <w:tc>
          <w:tcPr>
            <w:tcW w:w="709" w:type="dxa"/>
          </w:tcPr>
          <w:p w:rsidR="006952A4" w:rsidRPr="00102760" w:rsidRDefault="006952A4" w:rsidP="006952A4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454"/>
              <w:contextualSpacing/>
            </w:pPr>
          </w:p>
        </w:tc>
        <w:tc>
          <w:tcPr>
            <w:tcW w:w="5075" w:type="dxa"/>
          </w:tcPr>
          <w:p w:rsidR="006952A4" w:rsidRPr="004F1CE5" w:rsidRDefault="006952A4" w:rsidP="00266BDC">
            <w:pPr>
              <w:widowControl w:val="0"/>
              <w:autoSpaceDE w:val="0"/>
              <w:autoSpaceDN w:val="0"/>
              <w:jc w:val="both"/>
            </w:pPr>
            <w:r>
              <w:t>Рассмотреть отчет о выполнении Плана мероприятий по противодействию коррупции</w:t>
            </w:r>
          </w:p>
        </w:tc>
        <w:tc>
          <w:tcPr>
            <w:tcW w:w="2409" w:type="dxa"/>
          </w:tcPr>
          <w:p w:rsidR="006952A4" w:rsidRPr="004F1CE5" w:rsidRDefault="006952A4" w:rsidP="00266BDC">
            <w:pPr>
              <w:jc w:val="both"/>
              <w:rPr>
                <w:rFonts w:eastAsia="Calibri"/>
                <w:lang w:eastAsia="en-US"/>
              </w:rPr>
            </w:pPr>
            <w:r w:rsidRPr="00D91B8C">
              <w:rPr>
                <w:rFonts w:eastAsia="Calibri"/>
                <w:lang w:eastAsia="en-US"/>
              </w:rPr>
              <w:t>Антикоррупционная комиссия</w:t>
            </w:r>
          </w:p>
        </w:tc>
        <w:tc>
          <w:tcPr>
            <w:tcW w:w="1560" w:type="dxa"/>
          </w:tcPr>
          <w:p w:rsidR="006952A4" w:rsidRPr="004F1CE5" w:rsidRDefault="006952A4" w:rsidP="00266BDC">
            <w:pPr>
              <w:jc w:val="center"/>
            </w:pPr>
            <w:r w:rsidRPr="00DE1C43">
              <w:t xml:space="preserve">в </w:t>
            </w:r>
            <w:proofErr w:type="spellStart"/>
            <w:proofErr w:type="gramStart"/>
            <w:r w:rsidRPr="00DE1C43">
              <w:t>соответ-ствии</w:t>
            </w:r>
            <w:proofErr w:type="spellEnd"/>
            <w:proofErr w:type="gramEnd"/>
            <w:r w:rsidRPr="00DE1C43">
              <w:t xml:space="preserve"> с планом</w:t>
            </w:r>
          </w:p>
        </w:tc>
      </w:tr>
    </w:tbl>
    <w:p w:rsidR="006952A4" w:rsidRPr="00057A13" w:rsidRDefault="006952A4" w:rsidP="006952A4">
      <w:pPr>
        <w:spacing w:line="259" w:lineRule="auto"/>
        <w:jc w:val="both"/>
        <w:rPr>
          <w:rFonts w:eastAsia="Calibri"/>
          <w:lang w:eastAsia="en-US"/>
        </w:rPr>
      </w:pPr>
    </w:p>
    <w:p w:rsidR="006952A4" w:rsidRPr="000449F6" w:rsidRDefault="006952A4" w:rsidP="000449F6">
      <w:pPr>
        <w:pStyle w:val="a3"/>
        <w:ind w:left="1065"/>
        <w:jc w:val="both"/>
        <w:rPr>
          <w:sz w:val="28"/>
          <w:szCs w:val="28"/>
        </w:rPr>
      </w:pPr>
    </w:p>
    <w:sectPr w:rsidR="006952A4" w:rsidRPr="0004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F7F35"/>
    <w:multiLevelType w:val="hybridMultilevel"/>
    <w:tmpl w:val="583C7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92549"/>
    <w:multiLevelType w:val="hybridMultilevel"/>
    <w:tmpl w:val="D9CCE80C"/>
    <w:lvl w:ilvl="0" w:tplc="B0EA9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BA"/>
    <w:rsid w:val="000449F6"/>
    <w:rsid w:val="006952A4"/>
    <w:rsid w:val="007B7652"/>
    <w:rsid w:val="007C5946"/>
    <w:rsid w:val="00F52419"/>
    <w:rsid w:val="00F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C8AC0-16C4-4227-83BE-36341717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4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371A-5195-4B08-8376-A698205D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</cp:revision>
  <cp:lastPrinted>2021-09-24T06:05:00Z</cp:lastPrinted>
  <dcterms:created xsi:type="dcterms:W3CDTF">2021-09-24T05:28:00Z</dcterms:created>
  <dcterms:modified xsi:type="dcterms:W3CDTF">2021-09-24T06:08:00Z</dcterms:modified>
</cp:coreProperties>
</file>