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BE26FC" w:rsidTr="00BE26FC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E26FC" w:rsidRDefault="00BE2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ХАКИМИӘТЕ</w:t>
            </w:r>
          </w:p>
          <w:p w:rsidR="00BE26FC" w:rsidRDefault="00BE2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ИЛЕК АУЫЛ СОВЕТЫ</w:t>
            </w:r>
          </w:p>
          <w:p w:rsidR="00BE26FC" w:rsidRDefault="00BE2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BE26FC" w:rsidRDefault="00BE2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BE26FC" w:rsidRDefault="00BE2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</w:p>
          <w:p w:rsidR="00BE26FC" w:rsidRDefault="00BE26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BE26FC" w:rsidRDefault="00BE26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E26FC" w:rsidRDefault="00BE26FC">
            <w:pPr>
              <w:keepNext/>
              <w:spacing w:after="0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СОВЕТ  СЕЛЬСКОГО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BE26FC" w:rsidRDefault="00BE26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6FC" w:rsidRDefault="00BE26FC" w:rsidP="00BE2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  <w:lang w:val="ba-RU"/>
        </w:rPr>
        <w:t>ПРОЕКТ РЕШЕНИЯ 2021г</w:t>
      </w:r>
    </w:p>
    <w:p w:rsidR="00BE26FC" w:rsidRDefault="00BE26FC" w:rsidP="00BE26F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О   публичных слушаниях по проекту </w:t>
      </w:r>
      <w:proofErr w:type="gramStart"/>
      <w:r>
        <w:rPr>
          <w:rFonts w:ascii="Times New Roman" w:hAnsi="Times New Roman"/>
          <w:i/>
          <w:sz w:val="28"/>
          <w:szCs w:val="28"/>
        </w:rPr>
        <w:t>решения  «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О внесении изменений и   дополнений в Устав 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сельсовет муниципального района Благовещенский район Республики   Башкортостан»</w:t>
      </w:r>
    </w:p>
    <w:p w:rsidR="00BE26FC" w:rsidRDefault="00BE26FC" w:rsidP="00BE26F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E26FC" w:rsidRDefault="00BE26FC" w:rsidP="00BE2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  соответствии   </w:t>
      </w:r>
      <w:proofErr w:type="gramStart"/>
      <w:r>
        <w:rPr>
          <w:rFonts w:ascii="Times New Roman" w:hAnsi="Times New Roman"/>
          <w:sz w:val="28"/>
          <w:szCs w:val="28"/>
        </w:rPr>
        <w:t>с  пунктом</w:t>
      </w:r>
      <w:proofErr w:type="gramEnd"/>
      <w:r>
        <w:rPr>
          <w:rFonts w:ascii="Times New Roman" w:hAnsi="Times New Roman"/>
          <w:sz w:val="28"/>
          <w:szCs w:val="28"/>
        </w:rPr>
        <w:t xml:space="preserve"> 1 части 3  статьи  28 Федерального   закона от 06.10.2003 № 131-ФЗ о «Об общих принципах организации местного самоуправления в Российской Федерации», частью 1, пунктом 3 статьи 11 Устава муниципального района Благовещенский район Республики Башкортостан Совет муниципального района Благовещенский район Республики Башкортостан  </w:t>
      </w:r>
    </w:p>
    <w:p w:rsidR="00BE26FC" w:rsidRDefault="00BE26FC" w:rsidP="00BE2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6FC" w:rsidRDefault="00BE26FC" w:rsidP="00BE2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E26FC" w:rsidRDefault="00BE26FC" w:rsidP="00BE2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26FC" w:rsidRDefault="00BE26FC" w:rsidP="00BE2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</w:t>
      </w:r>
      <w:proofErr w:type="gramStart"/>
      <w:r>
        <w:rPr>
          <w:rFonts w:ascii="Times New Roman" w:hAnsi="Times New Roman"/>
          <w:sz w:val="28"/>
          <w:szCs w:val="28"/>
        </w:rPr>
        <w:t>Утвердить  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 решения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и   дополнений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   Башкортостан» (прилагается) и вынести на публичные слушания. </w:t>
      </w:r>
    </w:p>
    <w:p w:rsidR="00BE26FC" w:rsidRDefault="00BE26FC" w:rsidP="00BE2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 Провести публичные слушания по </w:t>
      </w:r>
      <w:proofErr w:type="gramStart"/>
      <w:r>
        <w:rPr>
          <w:rFonts w:ascii="Times New Roman" w:hAnsi="Times New Roman"/>
          <w:sz w:val="28"/>
          <w:szCs w:val="28"/>
        </w:rPr>
        <w:t>проекту 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и   дополнений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   Башкортостан»   26 ноября  2021 года в 15 часов 00 минут в здании СДК </w:t>
      </w:r>
      <w:proofErr w:type="spellStart"/>
      <w:r>
        <w:rPr>
          <w:rFonts w:ascii="Times New Roman" w:hAnsi="Times New Roman"/>
          <w:sz w:val="28"/>
          <w:szCs w:val="28"/>
        </w:rPr>
        <w:t>с.Староиликово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   Башкортостан по адресу: </w:t>
      </w:r>
      <w:proofErr w:type="spellStart"/>
      <w:r>
        <w:rPr>
          <w:rFonts w:ascii="Times New Roman" w:hAnsi="Times New Roman"/>
          <w:sz w:val="28"/>
          <w:szCs w:val="28"/>
        </w:rPr>
        <w:t>с.Староиликово</w:t>
      </w:r>
      <w:proofErr w:type="spellEnd"/>
      <w:r>
        <w:rPr>
          <w:rFonts w:ascii="Times New Roman" w:hAnsi="Times New Roman"/>
          <w:sz w:val="28"/>
          <w:szCs w:val="28"/>
        </w:rPr>
        <w:t>, ул. Советская, 73.</w:t>
      </w:r>
    </w:p>
    <w:p w:rsidR="00BE26FC" w:rsidRDefault="00BE26FC" w:rsidP="00BE2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Подготовку и проведение публичных слушаний по проекту  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О внесении изменений и   дополнений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   Башкортостан»    возложить на комиссию по подготовке и проведению  публичных слушаний по проектам муниципальных правовых актов местного значения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(</w:t>
      </w:r>
      <w:proofErr w:type="spellStart"/>
      <w:r>
        <w:rPr>
          <w:rFonts w:ascii="Times New Roman" w:hAnsi="Times New Roman"/>
          <w:sz w:val="28"/>
          <w:szCs w:val="28"/>
        </w:rPr>
        <w:t>Батршина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Л.А.).</w:t>
      </w:r>
    </w:p>
    <w:p w:rsidR="00BE26FC" w:rsidRDefault="00BE26FC" w:rsidP="00BE26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>
        <w:rPr>
          <w:color w:val="000000"/>
          <w:sz w:val="28"/>
          <w:szCs w:val="28"/>
        </w:rPr>
        <w:t xml:space="preserve">Обнародовать решение путем размещения </w:t>
      </w:r>
      <w:r>
        <w:rPr>
          <w:sz w:val="28"/>
          <w:szCs w:val="28"/>
        </w:rPr>
        <w:t xml:space="preserve">на информационном стенде в </w:t>
      </w:r>
      <w:proofErr w:type="gramStart"/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сельского</w:t>
      </w:r>
      <w:proofErr w:type="gramEnd"/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и на  официальном сайте   до 18 ноября 2021 года дату, время и место проведения публичных слушаний по проекту решения </w:t>
      </w:r>
      <w:r>
        <w:rPr>
          <w:sz w:val="28"/>
          <w:szCs w:val="28"/>
        </w:rPr>
        <w:t xml:space="preserve">«О внесении изменений и   дополнений в Устав </w:t>
      </w: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   Башкортостан»</w:t>
      </w:r>
    </w:p>
    <w:p w:rsidR="00BE26FC" w:rsidRDefault="00BE26FC" w:rsidP="00BE26FC">
      <w:pPr>
        <w:pStyle w:val="a3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      5. Установить прием письменных предложений жителей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по проекту решения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и   дополнений в Устав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   Башкортостан»  в срок до 23 ноября 2021 года включительно </w:t>
      </w:r>
      <w:r>
        <w:rPr>
          <w:color w:val="000000"/>
          <w:sz w:val="28"/>
          <w:szCs w:val="28"/>
        </w:rPr>
        <w:t xml:space="preserve">управляющим делами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Благовещенский район Республики Башкортостан по адресу: Благовещенский район </w:t>
      </w:r>
      <w:proofErr w:type="spellStart"/>
      <w:r>
        <w:rPr>
          <w:color w:val="000000"/>
          <w:sz w:val="28"/>
          <w:szCs w:val="28"/>
        </w:rPr>
        <w:t>с.Староиликово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ул.Советская</w:t>
      </w:r>
      <w:proofErr w:type="spellEnd"/>
      <w:r>
        <w:rPr>
          <w:color w:val="000000"/>
          <w:sz w:val="28"/>
          <w:szCs w:val="28"/>
        </w:rPr>
        <w:t>, 73</w:t>
      </w:r>
    </w:p>
    <w:p w:rsidR="00BE26FC" w:rsidRDefault="00BE26FC" w:rsidP="00BE26FC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6FC" w:rsidRDefault="00BE26FC" w:rsidP="00BE2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6FC" w:rsidRDefault="00BE26FC" w:rsidP="00BE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Д.З.Батршин</w:t>
      </w:r>
      <w:proofErr w:type="spellEnd"/>
    </w:p>
    <w:p w:rsidR="00BE26FC" w:rsidRDefault="00BE26FC" w:rsidP="00BE26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26FC" w:rsidRDefault="00BE26FC" w:rsidP="00BE26FC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BE26FC" w:rsidRDefault="00BE26FC" w:rsidP="00BE26FC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BE26FC" w:rsidRDefault="00BE26FC" w:rsidP="00BE26FC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BE26FC" w:rsidRDefault="00BE26FC" w:rsidP="00BE26FC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BE26FC" w:rsidRDefault="00BE26FC" w:rsidP="00BE26FC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BE26FC" w:rsidRDefault="00BE26FC" w:rsidP="00BE26FC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BE26FC" w:rsidRDefault="00BE26FC" w:rsidP="00BE26FC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BE26FC" w:rsidRDefault="00BE26FC" w:rsidP="00BE26FC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BE26FC" w:rsidRDefault="00BE26FC" w:rsidP="00BE26FC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BE26FC" w:rsidRDefault="00BE26FC" w:rsidP="00BE26FC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BE26FC" w:rsidRDefault="00BE26FC" w:rsidP="00BE26FC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BE26FC" w:rsidRDefault="00BE26FC" w:rsidP="00BE26FC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BE26FC" w:rsidRDefault="00BE26FC" w:rsidP="00BE26FC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BE26FC" w:rsidRDefault="00BE26FC" w:rsidP="00BE26FC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BE26FC" w:rsidRDefault="00BE26FC" w:rsidP="00BE26FC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BE26FC" w:rsidRDefault="00BE26FC" w:rsidP="00BE26FC">
      <w:pPr>
        <w:rPr>
          <w:rFonts w:ascii="Times New Roman" w:hAnsi="Times New Roman"/>
          <w:b/>
          <w:sz w:val="28"/>
          <w:szCs w:val="28"/>
          <w:lang w:val="ba-RU"/>
        </w:rPr>
      </w:pPr>
      <w:bookmarkStart w:id="0" w:name="_GoBack"/>
      <w:bookmarkEnd w:id="0"/>
    </w:p>
    <w:p w:rsidR="00BE26FC" w:rsidRDefault="00BE26FC" w:rsidP="00BE26F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lastRenderedPageBreak/>
        <w:t>ПРОЕКТ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E26FC" w:rsidRDefault="00BE26FC" w:rsidP="00BE26FC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26FC" w:rsidRDefault="00BE26FC" w:rsidP="00BE26F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BE26FC" w:rsidRDefault="00BE26FC" w:rsidP="00BE26F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E26FC" w:rsidRDefault="00BE26FC" w:rsidP="00BE26F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</w:t>
      </w:r>
    </w:p>
    <w:p w:rsidR="00BE26FC" w:rsidRDefault="00BE26FC" w:rsidP="00BE26F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E26FC" w:rsidRDefault="00BE26FC" w:rsidP="00BE26F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26FC" w:rsidRDefault="00BE26FC" w:rsidP="00BE26F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Благовещенского район Республики Башкортостан 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E26FC" w:rsidRDefault="00BE26FC" w:rsidP="00BE26FC">
      <w:pPr>
        <w:pStyle w:val="a4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следующие изменения и дополнения:</w:t>
      </w:r>
    </w:p>
    <w:p w:rsidR="00BE26FC" w:rsidRDefault="00BE26FC" w:rsidP="00BE26FC">
      <w:pPr>
        <w:pStyle w:val="a4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BE26FC" w:rsidRDefault="00BE26FC" w:rsidP="00BE2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BE26FC" w:rsidRDefault="00BE26FC" w:rsidP="00BE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BE26FC" w:rsidRDefault="00BE26FC" w:rsidP="00BE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пунктов»;</w:t>
      </w:r>
    </w:p>
    <w:p w:rsidR="00BE26FC" w:rsidRDefault="00BE26FC" w:rsidP="00BE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BE26FC" w:rsidRDefault="00BE26FC" w:rsidP="00BE2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поселения»;</w:t>
      </w:r>
    </w:p>
    <w:p w:rsidR="00BE26FC" w:rsidRDefault="00BE26FC" w:rsidP="00BE2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BE26FC" w:rsidRDefault="00BE26FC" w:rsidP="00BE2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«40)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участие в соответствии с федеральным законом в выполнении комплексных кадастровых работ»;</w:t>
      </w:r>
    </w:p>
    <w:p w:rsidR="00BE26FC" w:rsidRDefault="00BE26FC" w:rsidP="00BE2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BE26FC" w:rsidRDefault="00BE26FC" w:rsidP="00BE2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недвижимости».</w:t>
      </w:r>
    </w:p>
    <w:p w:rsidR="00BE26FC" w:rsidRDefault="00BE26FC" w:rsidP="00BE2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 1 статьи 4: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дополнить пунктом 18 следующего содержания: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BE26FC" w:rsidRDefault="00BE26FC" w:rsidP="00BE2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Дополнить статьей 9.1 следующего содержания: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BE26FC" w:rsidRDefault="00BE26FC" w:rsidP="00BE2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BE26FC" w:rsidRDefault="00BE26FC" w:rsidP="00BE2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BE26FC" w:rsidRDefault="00BE26FC" w:rsidP="00BE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26FC" w:rsidRDefault="00BE26FC" w:rsidP="00BE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статье 10: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  <w:t>по вопросу о его одобрении»;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дополнить частью 8.1 следующего содержания: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проекта».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пункта».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BE26FC" w:rsidRDefault="00BE26FC" w:rsidP="00BE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часть 4 изложить в следующей редакции:</w:t>
      </w:r>
    </w:p>
    <w:p w:rsidR="00BE26FC" w:rsidRDefault="00BE26FC" w:rsidP="00BE2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  <w:t xml:space="preserve">статье – официальный сайт),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сайте.</w:t>
      </w:r>
    </w:p>
    <w:p w:rsidR="00BE26FC" w:rsidRDefault="00BE26FC" w:rsidP="00BE2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абзаце первом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BE26FC" w:rsidRDefault="00BE26FC" w:rsidP="00BE2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BE26FC" w:rsidRDefault="00BE26FC" w:rsidP="00BE2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>о градостроительной деятельности».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статье 12: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рассмотрения»;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поселения».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статье 14: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 xml:space="preserve">«В опросе граждан по вопросу выявления мнения граждан о поддержке инициативного проекта вправе участвовать жители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возраста»;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проекта»;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в абзаце первом части 5 слова «представительным органом Сельского поселения. «В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«Интернет»;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:rsidR="00BE26FC" w:rsidRDefault="00BE26FC" w:rsidP="00BE2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Федерации».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BE26FC" w:rsidRDefault="00BE26FC" w:rsidP="00BE2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6FC" w:rsidRDefault="00BE26FC" w:rsidP="00BE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BE26FC" w:rsidRDefault="00BE26FC" w:rsidP="00BE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Федерации».</w:t>
      </w: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FC" w:rsidRDefault="00BE26FC" w:rsidP="00BE26FC">
      <w:pPr>
        <w:pStyle w:val="a4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частью 6 статьи 4 </w:t>
      </w:r>
      <w:r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BE26FC" w:rsidRDefault="00BE26FC" w:rsidP="00BE26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BE26FC" w:rsidRDefault="00BE26FC" w:rsidP="00BE26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6FC" w:rsidRDefault="00BE26FC" w:rsidP="00BE26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1.15. Абзац девятый части 1 статьи 35 признать утратившим силу.</w:t>
      </w:r>
    </w:p>
    <w:p w:rsidR="00BE26FC" w:rsidRDefault="00BE26FC" w:rsidP="00BE26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6FC" w:rsidRDefault="00BE26FC" w:rsidP="00BE26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BE26FC" w:rsidRDefault="00BE26FC" w:rsidP="00BE26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6FC" w:rsidRDefault="00BE26FC" w:rsidP="00BE26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BE26FC" w:rsidRDefault="00BE26FC" w:rsidP="00BE26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BE26FC" w:rsidRDefault="00BE26FC" w:rsidP="00BE2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финансового обеспечения реализации инициативных проектов, предусмотренных статьей 9.1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BE26FC" w:rsidRDefault="00BE26FC" w:rsidP="00BE2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с Бюджетным кодексом Российской Федерации в местный бюджет в целях реализации конкретных инициативных проектов.</w:t>
      </w:r>
    </w:p>
    <w:p w:rsidR="00BE26FC" w:rsidRDefault="00BE26FC" w:rsidP="00BE2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E26FC" w:rsidRDefault="00BE26FC" w:rsidP="00BE2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BE26FC" w:rsidRDefault="00BE26FC" w:rsidP="00BE2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E26FC" w:rsidRDefault="00BE26FC" w:rsidP="00BE26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26FC" w:rsidRDefault="00BE26FC" w:rsidP="00BE26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05.03.2018 г.).</w:t>
      </w:r>
    </w:p>
    <w:p w:rsidR="00BE26FC" w:rsidRDefault="00BE26FC" w:rsidP="00BE26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26FC" w:rsidRDefault="00BE26FC" w:rsidP="00BE26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>
        <w:rPr>
          <w:sz w:val="28"/>
          <w:szCs w:val="28"/>
        </w:rPr>
        <w:t>Башкортостан  в</w:t>
      </w:r>
      <w:proofErr w:type="gramEnd"/>
      <w:r>
        <w:rPr>
          <w:sz w:val="28"/>
          <w:szCs w:val="28"/>
        </w:rPr>
        <w:t xml:space="preserve">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BE26FC" w:rsidRDefault="00BE26FC" w:rsidP="00BE26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26FC" w:rsidRDefault="00BE26FC" w:rsidP="00BE26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BE26FC" w:rsidRDefault="00BE26FC" w:rsidP="00BE26FC">
      <w:pPr>
        <w:pStyle w:val="a3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BE26FC" w:rsidRDefault="00BE26FC" w:rsidP="00BE26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26FC" w:rsidRDefault="00BE26FC" w:rsidP="00BE2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район</w:t>
      </w:r>
    </w:p>
    <w:p w:rsidR="00BE26FC" w:rsidRDefault="00BE26FC" w:rsidP="00BE2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 Благовещенский</w:t>
      </w:r>
    </w:p>
    <w:p w:rsidR="00BE26FC" w:rsidRDefault="00BE26FC" w:rsidP="00BE2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Д.З.Батршин</w:t>
      </w:r>
      <w:proofErr w:type="spellEnd"/>
    </w:p>
    <w:p w:rsidR="00BE26FC" w:rsidRDefault="00BE26FC" w:rsidP="00BE26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5465" w:rsidRDefault="00945465"/>
    <w:sectPr w:rsidR="0094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DC"/>
    <w:rsid w:val="002C00DC"/>
    <w:rsid w:val="00945465"/>
    <w:rsid w:val="00B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D23E8-C2B0-49CC-B066-AD46F92D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2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2737</Words>
  <Characters>15605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2021-12-01T14:31:00Z</dcterms:created>
  <dcterms:modified xsi:type="dcterms:W3CDTF">2021-12-01T14:31:00Z</dcterms:modified>
</cp:coreProperties>
</file>