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E55F84" w:rsidTr="00E55F84">
        <w:trPr>
          <w:trHeight w:val="1065"/>
        </w:trPr>
        <w:tc>
          <w:tcPr>
            <w:tcW w:w="4192" w:type="dxa"/>
            <w:tcBorders>
              <w:top w:val="nil"/>
              <w:left w:val="nil"/>
              <w:bottom w:val="triple" w:sz="4" w:space="0" w:color="auto"/>
              <w:right w:val="nil"/>
            </w:tcBorders>
          </w:tcPr>
          <w:p w:rsidR="00E55F84" w:rsidRDefault="00E55F84">
            <w:pPr>
              <w:jc w:val="center"/>
              <w:rPr>
                <w:b/>
                <w:bCs/>
                <w:sz w:val="20"/>
                <w:szCs w:val="20"/>
              </w:rPr>
            </w:pPr>
            <w:proofErr w:type="gramStart"/>
            <w:r>
              <w:rPr>
                <w:b/>
                <w:bCs/>
                <w:sz w:val="20"/>
                <w:szCs w:val="20"/>
              </w:rPr>
              <w:t>АУЫЛ  БИЛӘМӘҺЕ</w:t>
            </w:r>
            <w:proofErr w:type="gramEnd"/>
            <w:r>
              <w:rPr>
                <w:b/>
                <w:bCs/>
                <w:sz w:val="20"/>
                <w:szCs w:val="20"/>
              </w:rPr>
              <w:t xml:space="preserve"> ХАКИМИӘТЕ</w:t>
            </w:r>
          </w:p>
          <w:p w:rsidR="00E55F84" w:rsidRDefault="00E55F84">
            <w:pPr>
              <w:jc w:val="center"/>
              <w:rPr>
                <w:b/>
                <w:bCs/>
                <w:sz w:val="20"/>
                <w:szCs w:val="20"/>
              </w:rPr>
            </w:pPr>
            <w:r>
              <w:rPr>
                <w:b/>
                <w:bCs/>
                <w:sz w:val="20"/>
                <w:szCs w:val="20"/>
              </w:rPr>
              <w:t>ИЛЕК АУЫЛ СОВЕТЫ</w:t>
            </w:r>
          </w:p>
          <w:p w:rsidR="00E55F84" w:rsidRDefault="00E55F84">
            <w:pPr>
              <w:jc w:val="center"/>
              <w:rPr>
                <w:b/>
                <w:bCs/>
                <w:sz w:val="20"/>
                <w:szCs w:val="20"/>
              </w:rPr>
            </w:pPr>
            <w:r>
              <w:rPr>
                <w:b/>
                <w:bCs/>
                <w:sz w:val="20"/>
                <w:szCs w:val="20"/>
              </w:rPr>
              <w:t>МУНИЦИПАЛЬ РАЙОНЫНЫҢ</w:t>
            </w:r>
          </w:p>
          <w:p w:rsidR="00E55F84" w:rsidRDefault="00E55F84">
            <w:pPr>
              <w:jc w:val="center"/>
              <w:rPr>
                <w:b/>
                <w:bCs/>
                <w:sz w:val="20"/>
                <w:szCs w:val="20"/>
              </w:rPr>
            </w:pPr>
            <w:r>
              <w:rPr>
                <w:b/>
                <w:bCs/>
                <w:sz w:val="20"/>
                <w:szCs w:val="20"/>
              </w:rPr>
              <w:t>БЛАГОВЕЩЕН РАЙОНЫ</w:t>
            </w:r>
          </w:p>
          <w:p w:rsidR="00E55F84" w:rsidRDefault="00E55F84">
            <w:pPr>
              <w:jc w:val="center"/>
              <w:rPr>
                <w:b/>
                <w:bCs/>
                <w:sz w:val="20"/>
                <w:szCs w:val="20"/>
              </w:rPr>
            </w:pPr>
            <w:r>
              <w:rPr>
                <w:b/>
                <w:bCs/>
                <w:sz w:val="20"/>
                <w:szCs w:val="20"/>
              </w:rPr>
              <w:t>БАШКОРТОСТАН РЕСПУБЛИКА</w:t>
            </w:r>
            <w:r>
              <w:rPr>
                <w:b/>
                <w:bCs/>
                <w:sz w:val="20"/>
                <w:szCs w:val="20"/>
                <w:lang w:val="en-US"/>
              </w:rPr>
              <w:t>h</w:t>
            </w:r>
            <w:r>
              <w:rPr>
                <w:b/>
                <w:bCs/>
                <w:sz w:val="20"/>
                <w:szCs w:val="20"/>
              </w:rPr>
              <w:t>Ы</w:t>
            </w:r>
          </w:p>
          <w:p w:rsidR="00E55F84" w:rsidRDefault="00E55F84">
            <w:pPr>
              <w:jc w:val="center"/>
              <w:rPr>
                <w:b/>
                <w:bCs/>
                <w:sz w:val="20"/>
                <w:szCs w:val="20"/>
              </w:rPr>
            </w:pPr>
          </w:p>
        </w:tc>
        <w:tc>
          <w:tcPr>
            <w:tcW w:w="2048" w:type="dxa"/>
            <w:tcBorders>
              <w:top w:val="nil"/>
              <w:left w:val="nil"/>
              <w:bottom w:val="triple" w:sz="4" w:space="0" w:color="auto"/>
              <w:right w:val="nil"/>
            </w:tcBorders>
            <w:hideMark/>
          </w:tcPr>
          <w:p w:rsidR="00E55F84" w:rsidRDefault="00E55F84">
            <w:pPr>
              <w:jc w:val="center"/>
              <w:rPr>
                <w:b/>
                <w:bCs/>
                <w:sz w:val="20"/>
                <w:szCs w:val="20"/>
              </w:rP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E55F84" w:rsidRDefault="00E55F84">
            <w:pPr>
              <w:keepNext/>
              <w:jc w:val="center"/>
              <w:outlineLvl w:val="4"/>
              <w:rPr>
                <w:b/>
                <w:sz w:val="20"/>
                <w:szCs w:val="20"/>
              </w:rPr>
            </w:pPr>
            <w:proofErr w:type="gramStart"/>
            <w:r>
              <w:rPr>
                <w:b/>
                <w:sz w:val="20"/>
                <w:szCs w:val="20"/>
              </w:rPr>
              <w:t>СОВЕТ  СЕЛЬСКОГО</w:t>
            </w:r>
            <w:proofErr w:type="gramEnd"/>
            <w:r>
              <w:rPr>
                <w:b/>
                <w:sz w:val="20"/>
                <w:szCs w:val="20"/>
              </w:rPr>
              <w:t xml:space="preserve"> ПОСЕЛЕНИЯ ИЛИКОВСКИЙ СЕЛЬСОВЕТ МУНИЦИПАЛЬНОГО РАЙОНА БЛАГОВЕЩЕНСКИЙ РАЙОН РЕСПУБЛИКИБАШКОРТОСТАН</w:t>
            </w:r>
          </w:p>
          <w:p w:rsidR="00E55F84" w:rsidRDefault="00E55F84"/>
        </w:tc>
      </w:tr>
    </w:tbl>
    <w:p w:rsidR="00E55F84" w:rsidRDefault="00E55F84" w:rsidP="00E55F84">
      <w:pPr>
        <w:jc w:val="center"/>
        <w:rPr>
          <w:bCs/>
          <w:szCs w:val="28"/>
        </w:rPr>
      </w:pPr>
      <w:r>
        <w:rPr>
          <w:szCs w:val="28"/>
        </w:rPr>
        <w:t>ПРОЕКТ РЕШЕНИЯ 2021г</w:t>
      </w:r>
    </w:p>
    <w:p w:rsidR="00E55F84" w:rsidRDefault="00E55F84" w:rsidP="00E55F84">
      <w:pPr>
        <w:shd w:val="clear" w:color="auto" w:fill="FFFFFF"/>
        <w:ind w:firstLine="567"/>
        <w:jc w:val="center"/>
        <w:rPr>
          <w:color w:val="000000"/>
          <w:sz w:val="28"/>
          <w:szCs w:val="28"/>
        </w:rPr>
      </w:pPr>
    </w:p>
    <w:p w:rsidR="00E55F84" w:rsidRDefault="00E55F84" w:rsidP="00E55F84">
      <w:pPr>
        <w:pStyle w:val="a4"/>
        <w:spacing w:before="0" w:beforeAutospacing="0" w:after="0" w:afterAutospacing="0"/>
        <w:jc w:val="center"/>
        <w:rPr>
          <w:bCs/>
          <w:i/>
          <w:color w:val="000000"/>
          <w:sz w:val="28"/>
          <w:szCs w:val="28"/>
        </w:rPr>
      </w:pPr>
      <w:bookmarkStart w:id="0" w:name="_GoBack"/>
      <w:r>
        <w:rPr>
          <w:bCs/>
          <w:i/>
          <w:color w:val="000000"/>
          <w:sz w:val="28"/>
          <w:szCs w:val="28"/>
        </w:rPr>
        <w:t xml:space="preserve">Об утверждении Положения о муниципальном земельном контроле </w:t>
      </w:r>
    </w:p>
    <w:bookmarkEnd w:id="0"/>
    <w:p w:rsidR="00E55F84" w:rsidRDefault="00E55F84" w:rsidP="00E55F84">
      <w:pPr>
        <w:pStyle w:val="a4"/>
        <w:spacing w:before="0" w:beforeAutospacing="0" w:after="0" w:afterAutospacing="0"/>
        <w:jc w:val="center"/>
        <w:rPr>
          <w:i/>
          <w:sz w:val="28"/>
          <w:szCs w:val="28"/>
        </w:rPr>
      </w:pPr>
      <w:r>
        <w:rPr>
          <w:bCs/>
          <w:i/>
          <w:color w:val="000000"/>
          <w:sz w:val="28"/>
          <w:szCs w:val="28"/>
        </w:rPr>
        <w:t xml:space="preserve">в границах сельского поселения </w:t>
      </w:r>
      <w:proofErr w:type="spellStart"/>
      <w:r>
        <w:rPr>
          <w:bCs/>
          <w:i/>
          <w:color w:val="000000"/>
          <w:sz w:val="28"/>
          <w:szCs w:val="28"/>
        </w:rPr>
        <w:t>Иликовский</w:t>
      </w:r>
      <w:proofErr w:type="spellEnd"/>
      <w:r>
        <w:rPr>
          <w:bCs/>
          <w:i/>
          <w:color w:val="000000"/>
          <w:sz w:val="28"/>
          <w:szCs w:val="28"/>
        </w:rPr>
        <w:t xml:space="preserve"> сельсовет</w:t>
      </w:r>
      <w:r>
        <w:rPr>
          <w:bCs/>
          <w:i/>
          <w:color w:val="000000"/>
        </w:rPr>
        <w:t xml:space="preserve"> </w:t>
      </w:r>
      <w:r>
        <w:rPr>
          <w:i/>
          <w:sz w:val="28"/>
          <w:szCs w:val="28"/>
        </w:rPr>
        <w:t>муниципального района Благовещенский район Республики Башкортостан</w:t>
      </w:r>
      <w:r>
        <w:rPr>
          <w:i/>
          <w:color w:val="000000"/>
        </w:rPr>
        <w:t xml:space="preserve"> </w:t>
      </w:r>
    </w:p>
    <w:p w:rsidR="00E55F84" w:rsidRDefault="00E55F84" w:rsidP="00E55F84">
      <w:pPr>
        <w:shd w:val="clear" w:color="auto" w:fill="FFFFFF"/>
        <w:ind w:firstLine="567"/>
        <w:rPr>
          <w:i/>
          <w:color w:val="000000"/>
        </w:rPr>
      </w:pPr>
    </w:p>
    <w:p w:rsidR="00E55F84" w:rsidRDefault="00E55F84" w:rsidP="00E55F84">
      <w:pPr>
        <w:pStyle w:val="a4"/>
        <w:spacing w:before="0" w:beforeAutospacing="0" w:after="0" w:afterAutospacing="0"/>
        <w:jc w:val="both"/>
        <w:rPr>
          <w:b/>
          <w:bCs/>
          <w:color w:val="000000"/>
          <w:sz w:val="28"/>
          <w:szCs w:val="28"/>
        </w:rPr>
      </w:pPr>
      <w:r>
        <w:rPr>
          <w:color w:val="000000"/>
          <w:sz w:val="28"/>
          <w:szCs w:val="28"/>
        </w:rPr>
        <w:tab/>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w:t>
      </w:r>
      <w:proofErr w:type="spellStart"/>
      <w:r>
        <w:rPr>
          <w:color w:val="000000"/>
          <w:sz w:val="28"/>
          <w:szCs w:val="28"/>
        </w:rPr>
        <w:t>Иликовский</w:t>
      </w:r>
      <w:proofErr w:type="spellEnd"/>
      <w:r>
        <w:rPr>
          <w:color w:val="000000"/>
          <w:sz w:val="28"/>
          <w:szCs w:val="28"/>
        </w:rPr>
        <w:t xml:space="preserve"> сельсовет</w:t>
      </w:r>
      <w:r>
        <w:rPr>
          <w:sz w:val="28"/>
          <w:szCs w:val="28"/>
        </w:rPr>
        <w:t xml:space="preserve"> муниципального района Благовещенский район Республики Башкортостан</w:t>
      </w:r>
      <w:r>
        <w:rPr>
          <w:b/>
          <w:bCs/>
          <w:color w:val="000000"/>
        </w:rPr>
        <w:t xml:space="preserve"> </w:t>
      </w:r>
      <w:r>
        <w:rPr>
          <w:sz w:val="28"/>
          <w:szCs w:val="28"/>
        </w:rPr>
        <w:t xml:space="preserve">Совет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r>
        <w:rPr>
          <w:b/>
          <w:bCs/>
          <w:color w:val="000000"/>
          <w:sz w:val="28"/>
          <w:szCs w:val="28"/>
        </w:rPr>
        <w:t xml:space="preserve"> </w:t>
      </w:r>
    </w:p>
    <w:p w:rsidR="00E55F84" w:rsidRDefault="00E55F84" w:rsidP="00E55F84">
      <w:pPr>
        <w:pStyle w:val="a4"/>
        <w:spacing w:after="0" w:afterAutospacing="0"/>
        <w:jc w:val="both"/>
        <w:rPr>
          <w:b/>
          <w:sz w:val="28"/>
          <w:szCs w:val="28"/>
        </w:rPr>
      </w:pPr>
      <w:r>
        <w:rPr>
          <w:b/>
          <w:sz w:val="28"/>
          <w:szCs w:val="28"/>
        </w:rPr>
        <w:t>РЕШИЛ:</w:t>
      </w:r>
    </w:p>
    <w:p w:rsidR="00E55F84" w:rsidRDefault="00E55F84" w:rsidP="00E55F84">
      <w:pPr>
        <w:shd w:val="clear" w:color="auto" w:fill="FFFFFF"/>
        <w:ind w:firstLine="709"/>
        <w:jc w:val="both"/>
        <w:rPr>
          <w:color w:val="000000"/>
          <w:sz w:val="28"/>
          <w:szCs w:val="28"/>
        </w:rPr>
      </w:pPr>
    </w:p>
    <w:p w:rsidR="00E55F84" w:rsidRDefault="00E55F84" w:rsidP="00E55F84">
      <w:pPr>
        <w:shd w:val="clear" w:color="auto" w:fill="FFFFFF"/>
        <w:ind w:firstLine="709"/>
        <w:jc w:val="both"/>
        <w:rPr>
          <w:sz w:val="28"/>
          <w:szCs w:val="28"/>
        </w:rPr>
      </w:pPr>
      <w:r>
        <w:rPr>
          <w:color w:val="000000"/>
          <w:sz w:val="28"/>
          <w:szCs w:val="28"/>
        </w:rPr>
        <w:t xml:space="preserve">1. Утвердить прилагаемое Положение о муниципальном земельном контроле в границах сельского поселения </w:t>
      </w:r>
      <w:proofErr w:type="spellStart"/>
      <w:r>
        <w:rPr>
          <w:color w:val="000000"/>
          <w:sz w:val="28"/>
          <w:szCs w:val="28"/>
        </w:rPr>
        <w:t>Иликовский</w:t>
      </w:r>
      <w:proofErr w:type="spellEnd"/>
      <w:r>
        <w:rPr>
          <w:color w:val="000000"/>
          <w:sz w:val="28"/>
          <w:szCs w:val="28"/>
        </w:rPr>
        <w:t xml:space="preserve"> </w:t>
      </w:r>
      <w:proofErr w:type="gramStart"/>
      <w:r>
        <w:rPr>
          <w:color w:val="000000"/>
          <w:sz w:val="28"/>
          <w:szCs w:val="28"/>
        </w:rPr>
        <w:t xml:space="preserve">сельсовет  </w:t>
      </w:r>
      <w:r>
        <w:rPr>
          <w:sz w:val="28"/>
          <w:szCs w:val="28"/>
        </w:rPr>
        <w:t>муниципального</w:t>
      </w:r>
      <w:proofErr w:type="gramEnd"/>
      <w:r>
        <w:rPr>
          <w:sz w:val="28"/>
          <w:szCs w:val="28"/>
        </w:rPr>
        <w:t xml:space="preserve"> района Благовещенский район Республики Башкортостан согласно приложению.</w:t>
      </w:r>
    </w:p>
    <w:p w:rsidR="00E55F84" w:rsidRDefault="00E55F84" w:rsidP="00E55F84">
      <w:pPr>
        <w:shd w:val="clear" w:color="auto" w:fill="FFFFFF"/>
        <w:ind w:firstLine="709"/>
        <w:jc w:val="both"/>
      </w:pPr>
      <w:r>
        <w:rPr>
          <w:sz w:val="28"/>
          <w:szCs w:val="28"/>
        </w:rPr>
        <w:t xml:space="preserve">2. Признать утратившими силу решения Совета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от 22 января 20121 года № 21-2 «Об утверждении Порядка осуществления муниципального земельного контроля на территории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E55F84" w:rsidRDefault="00E55F84" w:rsidP="00E55F84">
      <w:pPr>
        <w:shd w:val="clear" w:color="auto" w:fill="FFFFFF"/>
        <w:ind w:firstLine="709"/>
        <w:jc w:val="both"/>
        <w:rPr>
          <w:color w:val="000000"/>
          <w:sz w:val="28"/>
          <w:szCs w:val="28"/>
        </w:rPr>
      </w:pPr>
      <w:r>
        <w:rPr>
          <w:color w:val="000000"/>
          <w:sz w:val="28"/>
          <w:szCs w:val="28"/>
        </w:rPr>
        <w:t xml:space="preserve">3. Настоящее решение вступает в силу с 1 января 2022 года, за исключением положений раздела 6 Положения о муниципальном земельном контроле в границах сельского поселения </w:t>
      </w:r>
      <w:proofErr w:type="spellStart"/>
      <w:r>
        <w:rPr>
          <w:color w:val="000000"/>
          <w:sz w:val="28"/>
          <w:szCs w:val="28"/>
        </w:rPr>
        <w:t>Иликовский</w:t>
      </w:r>
      <w:proofErr w:type="spellEnd"/>
      <w:r>
        <w:rPr>
          <w:color w:val="000000"/>
          <w:sz w:val="28"/>
          <w:szCs w:val="28"/>
        </w:rPr>
        <w:t xml:space="preserve"> сельсовет </w:t>
      </w:r>
      <w:r>
        <w:rPr>
          <w:sz w:val="28"/>
          <w:szCs w:val="28"/>
        </w:rPr>
        <w:t>муниципального района Благовещенский район Республики Башкортостан</w:t>
      </w:r>
      <w:r>
        <w:rPr>
          <w:color w:val="000000"/>
          <w:sz w:val="28"/>
          <w:szCs w:val="28"/>
        </w:rPr>
        <w:t xml:space="preserve">. </w:t>
      </w:r>
    </w:p>
    <w:p w:rsidR="00E55F84" w:rsidRDefault="00E55F84" w:rsidP="00E55F84">
      <w:pPr>
        <w:shd w:val="clear" w:color="auto" w:fill="FFFFFF"/>
        <w:ind w:firstLine="709"/>
        <w:jc w:val="both"/>
        <w:rPr>
          <w:color w:val="000000"/>
          <w:sz w:val="28"/>
          <w:szCs w:val="28"/>
        </w:rPr>
      </w:pPr>
      <w:r>
        <w:rPr>
          <w:color w:val="000000"/>
          <w:sz w:val="28"/>
          <w:szCs w:val="28"/>
        </w:rPr>
        <w:t xml:space="preserve">4. Положения раздела 6 Положения о муниципальном земельном контроля в </w:t>
      </w:r>
      <w:proofErr w:type="gramStart"/>
      <w:r>
        <w:rPr>
          <w:color w:val="000000"/>
          <w:sz w:val="28"/>
          <w:szCs w:val="28"/>
        </w:rPr>
        <w:t>границах  сельского</w:t>
      </w:r>
      <w:proofErr w:type="gramEnd"/>
      <w:r>
        <w:rPr>
          <w:color w:val="000000"/>
          <w:sz w:val="28"/>
          <w:szCs w:val="28"/>
        </w:rPr>
        <w:t xml:space="preserve"> поселения </w:t>
      </w:r>
      <w:proofErr w:type="spellStart"/>
      <w:r>
        <w:rPr>
          <w:color w:val="000000"/>
          <w:sz w:val="28"/>
          <w:szCs w:val="28"/>
        </w:rPr>
        <w:t>Иликовский</w:t>
      </w:r>
      <w:proofErr w:type="spellEnd"/>
      <w:r>
        <w:rPr>
          <w:color w:val="000000"/>
          <w:sz w:val="28"/>
          <w:szCs w:val="28"/>
        </w:rPr>
        <w:t xml:space="preserve"> сельсовет </w:t>
      </w:r>
      <w:r>
        <w:rPr>
          <w:sz w:val="28"/>
          <w:szCs w:val="28"/>
        </w:rPr>
        <w:t>муниципального района Благовещенский район Республики Башкортостан</w:t>
      </w:r>
      <w:r>
        <w:rPr>
          <w:i/>
          <w:iCs/>
          <w:color w:val="000000"/>
        </w:rPr>
        <w:t xml:space="preserve"> </w:t>
      </w:r>
      <w:r>
        <w:rPr>
          <w:color w:val="000000"/>
          <w:sz w:val="28"/>
          <w:szCs w:val="28"/>
        </w:rPr>
        <w:t>вступают в силу с 1 марта 2022 года.</w:t>
      </w:r>
    </w:p>
    <w:p w:rsidR="00E55F84" w:rsidRDefault="00E55F84" w:rsidP="00E55F84">
      <w:pPr>
        <w:pStyle w:val="a4"/>
        <w:spacing w:before="0" w:beforeAutospacing="0" w:after="0" w:afterAutospacing="0"/>
        <w:jc w:val="both"/>
        <w:rPr>
          <w:sz w:val="28"/>
          <w:szCs w:val="28"/>
        </w:rPr>
      </w:pPr>
      <w:r>
        <w:rPr>
          <w:sz w:val="28"/>
          <w:szCs w:val="28"/>
        </w:rPr>
        <w:tab/>
        <w:t xml:space="preserve">5. Контроль за исполнением настоящего решения возложить на постоянную комиссию Совета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по охране правопорядка, земельным вопросам, благоустройству и экологии (Гайсин М.З.).</w:t>
      </w:r>
    </w:p>
    <w:p w:rsidR="00E55F84" w:rsidRDefault="00E55F84" w:rsidP="00E55F84">
      <w:pPr>
        <w:pStyle w:val="a4"/>
        <w:spacing w:before="0" w:beforeAutospacing="0" w:after="0" w:afterAutospacing="0"/>
        <w:jc w:val="both"/>
        <w:rPr>
          <w:sz w:val="28"/>
          <w:szCs w:val="28"/>
        </w:rPr>
      </w:pPr>
    </w:p>
    <w:p w:rsidR="00E55F84" w:rsidRDefault="00E55F84" w:rsidP="00E55F84">
      <w:pPr>
        <w:pStyle w:val="a4"/>
        <w:spacing w:before="0" w:beforeAutospacing="0" w:after="0" w:afterAutospacing="0"/>
        <w:jc w:val="both"/>
        <w:rPr>
          <w:sz w:val="28"/>
          <w:szCs w:val="28"/>
        </w:rPr>
      </w:pPr>
      <w:r>
        <w:rPr>
          <w:sz w:val="28"/>
          <w:szCs w:val="28"/>
        </w:rPr>
        <w:lastRenderedPageBreak/>
        <w:t xml:space="preserve">Глава сельского поселения                                                  </w:t>
      </w:r>
      <w:proofErr w:type="spellStart"/>
      <w:r>
        <w:rPr>
          <w:sz w:val="28"/>
          <w:szCs w:val="28"/>
        </w:rPr>
        <w:t>Д.З.Батршин</w:t>
      </w:r>
      <w:proofErr w:type="spellEnd"/>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Приложение</w:t>
      </w:r>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к решению Совета сельского</w:t>
      </w:r>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поселения </w:t>
      </w:r>
      <w:proofErr w:type="spellStart"/>
      <w:r>
        <w:rPr>
          <w:color w:val="000000"/>
        </w:rPr>
        <w:t>Иликовский</w:t>
      </w:r>
      <w:proofErr w:type="spellEnd"/>
      <w:r>
        <w:rPr>
          <w:color w:val="000000"/>
        </w:rPr>
        <w:t xml:space="preserve"> </w:t>
      </w:r>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сельсовет</w:t>
      </w:r>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муниципального района</w:t>
      </w:r>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Благовещенский район</w:t>
      </w:r>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Республики Башкортостан</w:t>
      </w:r>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От ___________</w:t>
      </w:r>
      <w:r>
        <w:rPr>
          <w:color w:val="000000"/>
        </w:rPr>
        <w:t>2021 г.</w:t>
      </w:r>
    </w:p>
    <w:p w:rsidR="00E55F84" w:rsidRDefault="00E55F84" w:rsidP="00E55F84">
      <w:pPr>
        <w:ind w:firstLine="56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Pr>
          <w:color w:val="000000"/>
        </w:rPr>
        <w:t>_____</w:t>
      </w:r>
    </w:p>
    <w:p w:rsidR="00E55F84" w:rsidRDefault="00E55F84" w:rsidP="00E55F84">
      <w:pPr>
        <w:ind w:firstLine="567"/>
        <w:rPr>
          <w:color w:val="000000"/>
        </w:rPr>
      </w:pPr>
    </w:p>
    <w:p w:rsidR="00E55F84" w:rsidRDefault="00E55F84" w:rsidP="00E55F84">
      <w:pPr>
        <w:ind w:firstLine="567"/>
        <w:jc w:val="right"/>
        <w:rPr>
          <w:color w:val="000000"/>
          <w:sz w:val="26"/>
          <w:szCs w:val="26"/>
        </w:rPr>
      </w:pPr>
    </w:p>
    <w:p w:rsidR="00E55F84" w:rsidRDefault="00E55F84" w:rsidP="00E55F84">
      <w:pPr>
        <w:ind w:firstLine="567"/>
        <w:jc w:val="right"/>
        <w:rPr>
          <w:color w:val="000000"/>
          <w:sz w:val="17"/>
          <w:szCs w:val="17"/>
        </w:rPr>
      </w:pPr>
    </w:p>
    <w:p w:rsidR="00E55F84" w:rsidRDefault="00E55F84" w:rsidP="00E55F84">
      <w:pPr>
        <w:pStyle w:val="a4"/>
        <w:spacing w:before="0" w:beforeAutospacing="0" w:after="0" w:afterAutospacing="0"/>
        <w:jc w:val="center"/>
        <w:rPr>
          <w:b/>
          <w:bCs/>
          <w:color w:val="000000"/>
          <w:sz w:val="28"/>
          <w:szCs w:val="28"/>
        </w:rPr>
      </w:pPr>
      <w:r>
        <w:rPr>
          <w:b/>
          <w:bCs/>
          <w:color w:val="000000"/>
          <w:sz w:val="28"/>
          <w:szCs w:val="28"/>
        </w:rPr>
        <w:t xml:space="preserve">Положение </w:t>
      </w:r>
    </w:p>
    <w:p w:rsidR="00E55F84" w:rsidRDefault="00E55F84" w:rsidP="00E55F84">
      <w:pPr>
        <w:pStyle w:val="a4"/>
        <w:spacing w:before="0" w:beforeAutospacing="0" w:after="0" w:afterAutospacing="0"/>
        <w:jc w:val="center"/>
        <w:rPr>
          <w:i/>
          <w:iCs/>
          <w:color w:val="000000"/>
        </w:rPr>
      </w:pPr>
      <w:r>
        <w:rPr>
          <w:b/>
          <w:bCs/>
          <w:color w:val="000000"/>
          <w:sz w:val="28"/>
          <w:szCs w:val="28"/>
        </w:rPr>
        <w:t xml:space="preserve">о муниципальном земельном контроле в границах сельского поселения </w:t>
      </w:r>
      <w:proofErr w:type="spellStart"/>
      <w:r>
        <w:rPr>
          <w:b/>
          <w:bCs/>
          <w:color w:val="000000"/>
          <w:sz w:val="28"/>
          <w:szCs w:val="28"/>
        </w:rPr>
        <w:t>Иликовский</w:t>
      </w:r>
      <w:proofErr w:type="spellEnd"/>
      <w:r>
        <w:rPr>
          <w:b/>
          <w:bCs/>
          <w:color w:val="000000"/>
          <w:sz w:val="28"/>
          <w:szCs w:val="28"/>
        </w:rPr>
        <w:t xml:space="preserve"> сельсовет</w:t>
      </w:r>
      <w:r>
        <w:rPr>
          <w:color w:val="000000"/>
          <w:sz w:val="28"/>
          <w:szCs w:val="28"/>
        </w:rPr>
        <w:t xml:space="preserve"> </w:t>
      </w:r>
      <w:r>
        <w:rPr>
          <w:b/>
          <w:sz w:val="28"/>
          <w:szCs w:val="28"/>
        </w:rPr>
        <w:t>муниципального района Благовещенский район Республики Башкортостан</w:t>
      </w:r>
    </w:p>
    <w:p w:rsidR="00E55F84" w:rsidRDefault="00E55F84" w:rsidP="00E55F84">
      <w:pPr>
        <w:spacing w:line="360" w:lineRule="auto"/>
        <w:jc w:val="center"/>
      </w:pPr>
    </w:p>
    <w:p w:rsidR="00E55F84" w:rsidRDefault="00E55F84" w:rsidP="00E55F8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E55F84" w:rsidRDefault="00E55F84" w:rsidP="00E55F84">
      <w:pPr>
        <w:pStyle w:val="ConsPlusNormal"/>
        <w:ind w:firstLine="709"/>
        <w:jc w:val="both"/>
        <w:rPr>
          <w:rFonts w:ascii="Times New Roman" w:hAnsi="Times New Roman" w:cs="Times New Roman"/>
          <w:color w:val="000000"/>
          <w:sz w:val="28"/>
          <w:szCs w:val="28"/>
        </w:rPr>
      </w:pP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1.1.Настоящее Положение устанавливает порядок осуществления муниципального земельного контроля в границах сельского поселения </w:t>
      </w:r>
      <w:proofErr w:type="spellStart"/>
      <w:r>
        <w:rPr>
          <w:rFonts w:ascii="Times New Roman" w:hAnsi="Times New Roman" w:cs="Times New Roman"/>
          <w:color w:val="000000"/>
          <w:sz w:val="28"/>
          <w:szCs w:val="28"/>
        </w:rPr>
        <w:t>Иликовский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rPr>
        <w:t>муниципального района Благовещенский район Республики Башкортостан</w:t>
      </w:r>
      <w:r>
        <w:rPr>
          <w:rFonts w:ascii="Times New Roman" w:hAnsi="Times New Roman" w:cs="Times New Roman"/>
          <w:color w:val="000000"/>
          <w:sz w:val="28"/>
          <w:szCs w:val="28"/>
        </w:rPr>
        <w:t xml:space="preserve"> (далее – муниципальный земельный контроль).</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сельского поселения </w:t>
      </w:r>
      <w:proofErr w:type="spellStart"/>
      <w:r>
        <w:rPr>
          <w:rFonts w:ascii="Times New Roman" w:hAnsi="Times New Roman" w:cs="Times New Roman"/>
          <w:color w:val="000000"/>
          <w:sz w:val="28"/>
          <w:szCs w:val="28"/>
        </w:rPr>
        <w:t>Иликовский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rPr>
        <w:t>муниципального района Благовещенский район Республики Башкортостан.</w:t>
      </w:r>
    </w:p>
    <w:p w:rsidR="00E55F84" w:rsidRDefault="00E55F84" w:rsidP="00E55F84">
      <w:pPr>
        <w:ind w:firstLine="709"/>
        <w:jc w:val="both"/>
        <w:rPr>
          <w:color w:val="000000"/>
          <w:sz w:val="28"/>
          <w:szCs w:val="28"/>
        </w:rPr>
      </w:pPr>
      <w:r>
        <w:rPr>
          <w:color w:val="000000"/>
          <w:sz w:val="28"/>
          <w:szCs w:val="28"/>
        </w:rPr>
        <w:t xml:space="preserve">1.3.Муниципальный земельный контроль осуществляется Администрацией сельского поселения </w:t>
      </w:r>
      <w:proofErr w:type="spellStart"/>
      <w:r>
        <w:rPr>
          <w:color w:val="000000"/>
          <w:sz w:val="28"/>
          <w:szCs w:val="28"/>
        </w:rPr>
        <w:t>Иликовский</w:t>
      </w:r>
      <w:proofErr w:type="spellEnd"/>
      <w:r>
        <w:rPr>
          <w:color w:val="000000"/>
          <w:sz w:val="28"/>
          <w:szCs w:val="28"/>
        </w:rPr>
        <w:t xml:space="preserve"> </w:t>
      </w:r>
      <w:proofErr w:type="gramStart"/>
      <w:r>
        <w:rPr>
          <w:color w:val="000000"/>
          <w:sz w:val="28"/>
          <w:szCs w:val="28"/>
        </w:rPr>
        <w:t xml:space="preserve">сельсовет </w:t>
      </w:r>
      <w:r>
        <w:rPr>
          <w:color w:val="000000"/>
        </w:rPr>
        <w:t xml:space="preserve"> </w:t>
      </w:r>
      <w:r>
        <w:rPr>
          <w:sz w:val="28"/>
          <w:szCs w:val="28"/>
        </w:rPr>
        <w:t>Муниципального</w:t>
      </w:r>
      <w:proofErr w:type="gramEnd"/>
      <w:r>
        <w:rPr>
          <w:sz w:val="28"/>
          <w:szCs w:val="28"/>
        </w:rPr>
        <w:t xml:space="preserve"> района Благовещенский район Республики Башкортостан</w:t>
      </w:r>
      <w:r>
        <w:rPr>
          <w:i/>
          <w:iCs/>
          <w:color w:val="000000"/>
        </w:rPr>
        <w:t xml:space="preserve"> </w:t>
      </w:r>
      <w:r>
        <w:rPr>
          <w:color w:val="000000"/>
          <w:sz w:val="28"/>
          <w:szCs w:val="28"/>
        </w:rPr>
        <w:t>(далее – Администрация).</w:t>
      </w:r>
    </w:p>
    <w:p w:rsidR="00E55F84" w:rsidRDefault="00E55F84" w:rsidP="00E55F84">
      <w:pPr>
        <w:ind w:firstLine="709"/>
        <w:jc w:val="both"/>
        <w:rPr>
          <w:sz w:val="28"/>
          <w:szCs w:val="28"/>
        </w:rPr>
      </w:pPr>
      <w:r>
        <w:rPr>
          <w:color w:val="000000"/>
          <w:sz w:val="28"/>
          <w:szCs w:val="28"/>
        </w:rPr>
        <w:t>1.4.Должностными лицами Администрации, уполномоченными осуществлять муниципальный земельный контроль, является Глава</w:t>
      </w:r>
      <w:r>
        <w:rPr>
          <w:sz w:val="28"/>
          <w:szCs w:val="28"/>
        </w:rPr>
        <w:t xml:space="preserve"> </w:t>
      </w:r>
      <w:r>
        <w:rPr>
          <w:color w:val="000000"/>
          <w:sz w:val="28"/>
          <w:szCs w:val="28"/>
        </w:rPr>
        <w:t xml:space="preserve">Администрации сельского поселения </w:t>
      </w:r>
      <w:proofErr w:type="spellStart"/>
      <w:r>
        <w:rPr>
          <w:color w:val="000000"/>
          <w:sz w:val="28"/>
          <w:szCs w:val="28"/>
        </w:rPr>
        <w:t>Иликовский</w:t>
      </w:r>
      <w:proofErr w:type="spellEnd"/>
      <w:r>
        <w:rPr>
          <w:color w:val="000000"/>
          <w:sz w:val="28"/>
          <w:szCs w:val="28"/>
        </w:rPr>
        <w:t xml:space="preserve"> сельсовет муниципального района </w:t>
      </w:r>
      <w:r>
        <w:rPr>
          <w:sz w:val="28"/>
          <w:szCs w:val="28"/>
        </w:rPr>
        <w:t>Благовещенский</w:t>
      </w:r>
      <w:r>
        <w:rPr>
          <w:color w:val="000000"/>
          <w:sz w:val="28"/>
          <w:szCs w:val="28"/>
        </w:rPr>
        <w:t xml:space="preserve"> район Республики Башкортостан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55F84" w:rsidRDefault="00E55F84" w:rsidP="00E55F84">
      <w:pPr>
        <w:ind w:firstLine="709"/>
        <w:jc w:val="both"/>
        <w:rPr>
          <w:sz w:val="28"/>
          <w:szCs w:val="28"/>
        </w:rPr>
      </w:pPr>
      <w:r>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55F84" w:rsidRDefault="00E55F84" w:rsidP="00E55F84">
      <w:pPr>
        <w:pStyle w:val="ConsPlusNormal"/>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1.6.Администрация осуществляет муниципальный земельный контроль за соблюдением:</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E55F84" w:rsidRDefault="00E55F84" w:rsidP="00E55F84">
      <w:pPr>
        <w:pStyle w:val="ConsPlusNormal"/>
        <w:ind w:firstLine="0"/>
        <w:jc w:val="center"/>
        <w:rPr>
          <w:rFonts w:ascii="Times New Roman" w:hAnsi="Times New Roman" w:cs="Times New Roman"/>
          <w:color w:val="000000"/>
          <w:sz w:val="28"/>
          <w:szCs w:val="28"/>
        </w:rPr>
      </w:pPr>
    </w:p>
    <w:p w:rsidR="00E55F84" w:rsidRDefault="00E55F84" w:rsidP="00E55F8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2.Управление рисками причинения вреда (ущерба) охраняемым законом ценностям при осуществлении муниципального земельного контроля</w:t>
      </w:r>
    </w:p>
    <w:p w:rsidR="00E55F84" w:rsidRDefault="00E55F84" w:rsidP="00E55F84">
      <w:pPr>
        <w:pStyle w:val="ConsPlusNormal"/>
        <w:ind w:firstLine="0"/>
        <w:jc w:val="center"/>
        <w:rPr>
          <w:rFonts w:ascii="Times New Roman" w:hAnsi="Times New Roman" w:cs="Times New Roman"/>
          <w:color w:val="000000"/>
          <w:sz w:val="28"/>
          <w:szCs w:val="28"/>
        </w:rPr>
      </w:pPr>
    </w:p>
    <w:p w:rsidR="00E55F84" w:rsidRDefault="00E55F84" w:rsidP="00E55F84">
      <w:pPr>
        <w:pStyle w:val="ConsPlusNormal"/>
        <w:ind w:firstLine="0"/>
        <w:jc w:val="both"/>
        <w:rPr>
          <w:rFonts w:ascii="Times New Roman" w:hAnsi="Times New Roman" w:cs="Times New Roman"/>
        </w:rPr>
      </w:pPr>
      <w:r>
        <w:rPr>
          <w:rFonts w:ascii="Times New Roman" w:hAnsi="Times New Roman" w:cs="Times New Roman"/>
          <w:color w:val="000000"/>
          <w:sz w:val="28"/>
          <w:szCs w:val="28"/>
        </w:rPr>
        <w:tab/>
        <w:t>2.1.Администрация осуществляет муниципальный земельный контроль на основе управления рисками причинения вреда (ущерба).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2.2.Для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2.3.Отнесение Администрацией земель и земельных участков к определенной категории риска осуществляется в соответствии </w:t>
      </w:r>
      <w:proofErr w:type="gramStart"/>
      <w:r>
        <w:rPr>
          <w:rFonts w:ascii="Times New Roman" w:hAnsi="Times New Roman" w:cs="Times New Roman"/>
          <w:color w:val="000000"/>
          <w:sz w:val="28"/>
          <w:szCs w:val="28"/>
        </w:rPr>
        <w:t xml:space="preserve">с </w:t>
      </w:r>
      <w:hyperlink r:id="rId6"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w:t>
      </w:r>
      <w:proofErr w:type="gramEnd"/>
      <w:r>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среднего риска, - не менее 3 лет;</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55F84" w:rsidRDefault="00E55F84" w:rsidP="00E55F84">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E55F84" w:rsidRDefault="00E55F84" w:rsidP="00E55F84">
      <w:pPr>
        <w:pStyle w:val="ConsPlusNormal"/>
        <w:ind w:firstLine="709"/>
        <w:jc w:val="both"/>
        <w:rPr>
          <w:rFonts w:ascii="Times New Roman" w:hAnsi="Times New Roman" w:cs="Times New Roman"/>
          <w:b/>
          <w:bCs/>
          <w:color w:val="000000"/>
          <w:sz w:val="28"/>
          <w:szCs w:val="28"/>
        </w:rPr>
      </w:pPr>
    </w:p>
    <w:p w:rsidR="00E55F84" w:rsidRDefault="00E55F84" w:rsidP="00E55F8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3.Профилактика рисков причинения вреда (ущерба) охраняемым законом ценностям</w:t>
      </w:r>
    </w:p>
    <w:p w:rsidR="00E55F84" w:rsidRDefault="00E55F84" w:rsidP="00E55F84">
      <w:pPr>
        <w:pStyle w:val="ConsPlusNormal"/>
        <w:ind w:firstLine="0"/>
        <w:jc w:val="center"/>
        <w:rPr>
          <w:rFonts w:ascii="Times New Roman" w:hAnsi="Times New Roman" w:cs="Times New Roman"/>
          <w:b/>
          <w:bCs/>
          <w:color w:val="000000"/>
          <w:sz w:val="28"/>
          <w:szCs w:val="28"/>
        </w:rPr>
      </w:pP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3.1.Администрация осуществляет муниципальный земельный контроль в том числе посредством проведения профилактических мероприятий.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Pr>
          <w:rFonts w:ascii="Times New Roman" w:hAnsi="Times New Roman" w:cs="Times New Roman"/>
          <w:color w:val="000000"/>
          <w:sz w:val="28"/>
          <w:szCs w:val="28"/>
        </w:rPr>
        <w:lastRenderedPageBreak/>
        <w:t>доведения обязательных требований до контролируемых лиц, способов их соблюдения.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3.5.При осуществлении Администрацией муниципального земельного контроля могут проводиться следующие виды профилактических мероприятий: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E55F84" w:rsidRDefault="00E55F84" w:rsidP="00E55F84">
      <w:pPr>
        <w:ind w:firstLine="709"/>
        <w:jc w:val="both"/>
        <w:rPr>
          <w:color w:val="000000"/>
          <w:sz w:val="28"/>
          <w:szCs w:val="28"/>
        </w:rPr>
      </w:pPr>
      <w:r>
        <w:rPr>
          <w:color w:val="000000"/>
          <w:sz w:val="28"/>
          <w:szCs w:val="28"/>
        </w:rPr>
        <w:t>3.6.Информирование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proofErr w:type="gramStart"/>
      <w:r>
        <w:rPr>
          <w:rFonts w:ascii="Times New Roman" w:hAnsi="Times New Roman" w:cs="Times New Roman"/>
          <w:color w:val="000000"/>
          <w:sz w:val="28"/>
          <w:szCs w:val="28"/>
        </w:rPr>
        <w:t xml:space="preserve">предусмотренные </w:t>
      </w:r>
      <w:hyperlink r:id="rId7"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w:t>
      </w:r>
      <w:proofErr w:type="gramEnd"/>
      <w:r>
        <w:rPr>
          <w:rFonts w:ascii="Times New Roman" w:hAnsi="Times New Roman" w:cs="Times New Roman"/>
          <w:color w:val="000000"/>
          <w:sz w:val="28"/>
          <w:szCs w:val="28"/>
        </w:rPr>
        <w:t xml:space="preserve"> закона от 31.07.2020 № 248-ФЗ «О государственном контроле (надзоре) и муниципальном контроле в Российской Федерации».</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сельского поселения </w:t>
      </w:r>
      <w:proofErr w:type="spellStart"/>
      <w:r>
        <w:rPr>
          <w:rFonts w:ascii="Times New Roman" w:hAnsi="Times New Roman" w:cs="Times New Roman"/>
          <w:color w:val="000000"/>
          <w:sz w:val="28"/>
          <w:szCs w:val="28"/>
        </w:rPr>
        <w:t>Иликовский</w:t>
      </w:r>
      <w:proofErr w:type="spellEnd"/>
      <w:r>
        <w:rPr>
          <w:rFonts w:ascii="Times New Roman" w:hAnsi="Times New Roman" w:cs="Times New Roman"/>
          <w:color w:val="000000"/>
          <w:sz w:val="28"/>
          <w:szCs w:val="28"/>
        </w:rPr>
        <w:t xml:space="preserve"> сельсовет муниципального района Благовещенский район Республики </w:t>
      </w:r>
      <w:proofErr w:type="gramStart"/>
      <w:r>
        <w:rPr>
          <w:rFonts w:ascii="Times New Roman" w:hAnsi="Times New Roman" w:cs="Times New Roman"/>
          <w:color w:val="000000"/>
          <w:sz w:val="28"/>
          <w:szCs w:val="28"/>
        </w:rPr>
        <w:t xml:space="preserve">Башкортостан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собраниях и конференциях граждан об </w:t>
      </w:r>
      <w:r>
        <w:rPr>
          <w:rFonts w:ascii="Times New Roman" w:hAnsi="Times New Roman" w:cs="Times New Roman"/>
          <w:color w:val="000000"/>
          <w:sz w:val="28"/>
          <w:szCs w:val="28"/>
        </w:rPr>
        <w:lastRenderedPageBreak/>
        <w:t>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55F84" w:rsidRDefault="00E55F84" w:rsidP="00E55F84">
      <w:pPr>
        <w:ind w:firstLine="709"/>
        <w:jc w:val="both"/>
        <w:rPr>
          <w:color w:val="000000"/>
          <w:sz w:val="28"/>
          <w:szCs w:val="28"/>
        </w:rPr>
      </w:pPr>
      <w:r>
        <w:rPr>
          <w:color w:val="000000"/>
          <w:sz w:val="28"/>
          <w:szCs w:val="28"/>
        </w:rPr>
        <w:t>3.8.Предостережение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color w:val="000000"/>
          <w:sz w:val="28"/>
          <w:szCs w:val="28"/>
        </w:rPr>
        <w:tab/>
        <w:t>Предостережения объявляются Администрацией</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55F84" w:rsidRDefault="00E55F84" w:rsidP="00E55F84">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E55F84" w:rsidRDefault="00E55F84" w:rsidP="00E55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55F84" w:rsidRDefault="00E55F84" w:rsidP="00E55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55F84" w:rsidRDefault="00E55F84" w:rsidP="00E55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55F84" w:rsidRDefault="00E55F84" w:rsidP="00E55F84">
      <w:pPr>
        <w:pStyle w:val="ConsPlusNormal"/>
        <w:ind w:firstLine="709"/>
        <w:jc w:val="both"/>
        <w:rPr>
          <w:rFonts w:ascii="Times New Roman" w:hAnsi="Times New Roman" w:cs="Times New Roman"/>
          <w:color w:val="000000"/>
          <w:sz w:val="28"/>
          <w:szCs w:val="28"/>
        </w:rPr>
      </w:pPr>
    </w:p>
    <w:p w:rsidR="00E55F84" w:rsidRDefault="00E55F84" w:rsidP="00E55F8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4.Осуществление контрольных мероприятий и контрольных действий</w:t>
      </w:r>
    </w:p>
    <w:p w:rsidR="00E55F84" w:rsidRDefault="00E55F84" w:rsidP="00E55F84">
      <w:pPr>
        <w:pStyle w:val="ConsPlusNormal"/>
        <w:ind w:firstLine="0"/>
        <w:jc w:val="center"/>
        <w:rPr>
          <w:rFonts w:ascii="Times New Roman" w:hAnsi="Times New Roman" w:cs="Times New Roman"/>
          <w:b/>
          <w:bCs/>
          <w:color w:val="000000"/>
          <w:sz w:val="28"/>
          <w:szCs w:val="28"/>
        </w:rPr>
      </w:pP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55F84" w:rsidRDefault="00E55F84" w:rsidP="00E55F84">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4.3.Контрольные мероприятия, указанные в подпунктах 1 – 4 пункта 4.1 настоящего Положения, проводятся в форме плановых и внеплановых мероприятий.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4.4.В рамках осуществления муниципального земельного контроля могут проводиться следующие плановые контрольные мероприятия: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4.5.В рамках осуществления муниципального земельного контроля могут проводиться следующие внеплановые контрольные мероприятия: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4.6.Основанием для проведения контрольных мероприятий, проводимых с взаимодействием с контролируемыми лицами, является: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w:t>
      </w:r>
      <w:r>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4.7.Индикаторы риска нарушения обязательных требований указаны в приложении № 2 к настоящему Положению.</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E55F84" w:rsidRDefault="00E55F84" w:rsidP="00E55F84">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Pr>
          <w:rFonts w:ascii="Times New Roman" w:hAnsi="Times New Roman" w:cs="Times New Roman"/>
          <w:color w:val="000000"/>
          <w:sz w:val="28"/>
          <w:szCs w:val="28"/>
        </w:rPr>
        <w:lastRenderedPageBreak/>
        <w:t>основании задания главы (заместителя главы)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4.11.Контрольные мероприятия в отношении граждан, юридических лиц и индивидуальных предпринимателей проводятся должностными </w:t>
      </w:r>
      <w:proofErr w:type="gramStart"/>
      <w:r>
        <w:rPr>
          <w:rFonts w:ascii="Times New Roman" w:hAnsi="Times New Roman" w:cs="Times New Roman"/>
          <w:color w:val="000000"/>
          <w:sz w:val="28"/>
          <w:szCs w:val="28"/>
        </w:rPr>
        <w:t>лицами,  уполномоченными</w:t>
      </w:r>
      <w:proofErr w:type="gramEnd"/>
      <w:r>
        <w:rPr>
          <w:rFonts w:ascii="Times New Roman" w:hAnsi="Times New Roman" w:cs="Times New Roman"/>
          <w:color w:val="000000"/>
          <w:sz w:val="28"/>
          <w:szCs w:val="28"/>
        </w:rPr>
        <w:t xml:space="preserve"> осуществлять муниципальный земельный контроль, в соответствии с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55F84" w:rsidRDefault="00E55F84" w:rsidP="00E55F84">
      <w:pPr>
        <w:ind w:firstLine="709"/>
        <w:jc w:val="both"/>
        <w:rPr>
          <w:color w:val="000000"/>
          <w:sz w:val="28"/>
          <w:szCs w:val="28"/>
        </w:rPr>
      </w:pPr>
      <w:r>
        <w:rPr>
          <w:color w:val="000000"/>
          <w:sz w:val="28"/>
          <w:szCs w:val="28"/>
        </w:rPr>
        <w:t xml:space="preserve">4.12.Администрация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4.14.</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55F84" w:rsidRDefault="00E55F84" w:rsidP="00E55F84">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55F84" w:rsidRDefault="00E55F84" w:rsidP="00E55F84">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55F84" w:rsidRDefault="00E55F84" w:rsidP="00E55F84">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E55F84" w:rsidRDefault="00E55F84" w:rsidP="00E55F84">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4.15.Срок проведения выездной проверки не может превышать 10 рабочих дней. </w:t>
      </w:r>
    </w:p>
    <w:p w:rsidR="00E55F84" w:rsidRDefault="00E55F84" w:rsidP="00E55F84">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E55F84" w:rsidRDefault="00E55F84" w:rsidP="00E55F84">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w:t>
      </w:r>
      <w:r>
        <w:rPr>
          <w:rFonts w:ascii="Times New Roman" w:hAnsi="Times New Roman" w:cs="Times New Roman"/>
          <w:color w:val="000000"/>
          <w:sz w:val="28"/>
          <w:szCs w:val="28"/>
        </w:rPr>
        <w:lastRenderedPageBreak/>
        <w:t>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55F84" w:rsidRDefault="00E55F84" w:rsidP="00E55F84">
      <w:pPr>
        <w:pStyle w:val="ConsPlusNormal"/>
        <w:ind w:firstLine="0"/>
        <w:jc w:val="both"/>
        <w:rPr>
          <w:rFonts w:ascii="Times New Roman" w:hAnsi="Times New Roman" w:cs="Times New Roman"/>
        </w:rPr>
      </w:pPr>
      <w:r>
        <w:rPr>
          <w:rFonts w:ascii="Times New Roman" w:hAnsi="Times New Roman" w:cs="Times New Roman"/>
          <w:color w:val="000000"/>
          <w:sz w:val="28"/>
          <w:szCs w:val="28"/>
        </w:rPr>
        <w:tab/>
        <w:t xml:space="preserve">4.17.К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55F84" w:rsidRDefault="00E55F84" w:rsidP="00E55F8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4.18.По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55F84" w:rsidRDefault="00E55F84" w:rsidP="00E55F84">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4.19.Информация о контрольных мероприятиях размещается в Едином реестре контрольных (надзорных) мероприятий.</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4.23.В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55F84" w:rsidRDefault="00E55F84" w:rsidP="00E55F84">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5F84" w:rsidRDefault="00E55F84" w:rsidP="00E55F84">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w:t>
      </w:r>
      <w:r>
        <w:rPr>
          <w:rFonts w:ascii="Times New Roman" w:hAnsi="Times New Roman" w:cs="Times New Roman"/>
          <w:color w:val="000000"/>
          <w:sz w:val="28"/>
          <w:szCs w:val="28"/>
        </w:rPr>
        <w:lastRenderedPageBreak/>
        <w:t>связанном с неисполнением такого предписания, информирует о его неисполнении с приложением соответствующих документов:</w:t>
      </w:r>
    </w:p>
    <w:p w:rsidR="00E55F84" w:rsidRDefault="00E55F84" w:rsidP="00E55F84">
      <w:pPr>
        <w:ind w:firstLine="709"/>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55F84" w:rsidRDefault="00E55F84" w:rsidP="00E55F8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E55F84" w:rsidRDefault="00E55F84" w:rsidP="00E55F84">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w:t>
      </w:r>
      <w:r>
        <w:rPr>
          <w:rFonts w:ascii="Times New Roman" w:hAnsi="Times New Roman" w:cs="Times New Roman"/>
          <w:color w:val="000000"/>
          <w:sz w:val="28"/>
          <w:szCs w:val="28"/>
        </w:rPr>
        <w:lastRenderedPageBreak/>
        <w:t>с разрешенным использованием земельного участка и (или) установленными ограничениями использования земельных участков.</w:t>
      </w:r>
    </w:p>
    <w:p w:rsidR="00E55F84" w:rsidRDefault="00E55F84" w:rsidP="00E55F84">
      <w:pPr>
        <w:pStyle w:val="ConsPlusNormal"/>
        <w:ind w:firstLine="709"/>
        <w:jc w:val="both"/>
        <w:rPr>
          <w:rFonts w:ascii="Times New Roman" w:hAnsi="Times New Roman" w:cs="Times New Roman"/>
          <w:color w:val="000000"/>
          <w:sz w:val="28"/>
          <w:szCs w:val="28"/>
        </w:rPr>
      </w:pPr>
    </w:p>
    <w:p w:rsidR="00E55F84" w:rsidRDefault="00E55F84" w:rsidP="00E55F8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5.Обжалование решений Администрации, действий (бездействия) должностных лиц, уполномоченных осуществлять муниципальный земельный контроль</w:t>
      </w:r>
    </w:p>
    <w:p w:rsidR="00E55F84" w:rsidRDefault="00E55F84" w:rsidP="00E55F84">
      <w:pPr>
        <w:pStyle w:val="ConsPlusNormal"/>
        <w:ind w:firstLine="0"/>
        <w:jc w:val="center"/>
        <w:rPr>
          <w:rFonts w:ascii="Times New Roman" w:hAnsi="Times New Roman" w:cs="Times New Roman"/>
          <w:b/>
          <w:bCs/>
          <w:color w:val="000000"/>
          <w:sz w:val="28"/>
          <w:szCs w:val="28"/>
        </w:rPr>
      </w:pP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E55F84" w:rsidRDefault="00E55F84" w:rsidP="00E55F84">
      <w:pPr>
        <w:ind w:firstLine="709"/>
        <w:jc w:val="both"/>
        <w:rPr>
          <w:color w:val="000000"/>
          <w:sz w:val="28"/>
          <w:szCs w:val="28"/>
        </w:rPr>
      </w:pPr>
      <w:r>
        <w:rPr>
          <w:color w:val="000000"/>
          <w:sz w:val="28"/>
          <w:szCs w:val="28"/>
        </w:rPr>
        <w:t>5.3.Жалоба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E55F84" w:rsidRDefault="00E55F84" w:rsidP="00E55F84">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55F84" w:rsidRDefault="00E55F84" w:rsidP="00E55F84">
      <w:pPr>
        <w:pStyle w:val="s1"/>
        <w:rPr>
          <w:rFonts w:ascii="Times New Roman" w:hAnsi="Times New Roman" w:cs="Times New Roman"/>
        </w:rPr>
      </w:pPr>
      <w:r>
        <w:rPr>
          <w:rFonts w:ascii="Times New Roman" w:hAnsi="Times New Roman" w:cs="Times New Roman"/>
          <w:color w:val="000000"/>
          <w:sz w:val="28"/>
          <w:szCs w:val="28"/>
        </w:rPr>
        <w:t>5.4.Жалоба на решение Администрации, действия (бездействие) его должностных лиц рассматривается главой Администрации.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не более чем на 20 рабочих дней.</w:t>
      </w:r>
    </w:p>
    <w:p w:rsidR="00E55F84" w:rsidRDefault="00E55F84" w:rsidP="00E55F84">
      <w:pPr>
        <w:pStyle w:val="1"/>
        <w:ind w:firstLine="709"/>
        <w:jc w:val="both"/>
        <w:rPr>
          <w:rFonts w:ascii="Times New Roman" w:hAnsi="Times New Roman" w:cs="Times New Roman"/>
          <w:color w:val="000000"/>
          <w:sz w:val="28"/>
          <w:szCs w:val="28"/>
        </w:rPr>
      </w:pPr>
    </w:p>
    <w:p w:rsidR="00E55F84" w:rsidRDefault="00E55F84" w:rsidP="00E55F84">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6.Ключевые показатели муниципального земельного контроля </w:t>
      </w:r>
    </w:p>
    <w:p w:rsidR="00E55F84" w:rsidRDefault="00E55F84" w:rsidP="00E55F84">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их целевые значения</w:t>
      </w:r>
    </w:p>
    <w:p w:rsidR="00E55F84" w:rsidRDefault="00E55F84" w:rsidP="00E55F84">
      <w:pPr>
        <w:pStyle w:val="1"/>
        <w:jc w:val="center"/>
        <w:rPr>
          <w:rFonts w:ascii="Times New Roman" w:hAnsi="Times New Roman" w:cs="Times New Roman"/>
          <w:b/>
          <w:bCs/>
          <w:color w:val="000000"/>
          <w:sz w:val="28"/>
          <w:szCs w:val="28"/>
        </w:rPr>
      </w:pPr>
    </w:p>
    <w:p w:rsidR="00E55F84" w:rsidRDefault="00E55F84" w:rsidP="00E55F84">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55F84" w:rsidRDefault="00E55F84" w:rsidP="00E55F84">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8"/>
          <w:szCs w:val="28"/>
        </w:rPr>
        <w:t xml:space="preserve">Советом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Pr>
          <w:rFonts w:ascii="Times New Roman" w:hAnsi="Times New Roman" w:cs="Times New Roman"/>
          <w:color w:val="000000"/>
          <w:sz w:val="28"/>
          <w:szCs w:val="28"/>
        </w:rPr>
        <w:t>.</w:t>
      </w:r>
    </w:p>
    <w:p w:rsidR="00E55F84" w:rsidRDefault="00E55F84" w:rsidP="00E55F84">
      <w:pPr>
        <w:pStyle w:val="ConsTitle"/>
        <w:widowControl/>
        <w:jc w:val="both"/>
        <w:rPr>
          <w:rFonts w:ascii="Times New Roman" w:hAnsi="Times New Roman" w:cs="Times New Roman"/>
          <w:sz w:val="28"/>
          <w:szCs w:val="28"/>
        </w:rPr>
      </w:pPr>
    </w:p>
    <w:p w:rsidR="00E55F84" w:rsidRDefault="00E55F84" w:rsidP="00E55F84">
      <w:pPr>
        <w:pStyle w:val="ConsPlusNormal"/>
        <w:ind w:firstLine="0"/>
        <w:jc w:val="right"/>
        <w:rPr>
          <w:rFonts w:ascii="Times New Roman" w:hAnsi="Times New Roman" w:cs="Times New Roman"/>
          <w:color w:val="000000"/>
        </w:rPr>
      </w:pPr>
      <w:r>
        <w:rPr>
          <w:color w:val="000000"/>
        </w:rPr>
        <w:br w:type="page"/>
      </w:r>
    </w:p>
    <w:p w:rsidR="00E55F84" w:rsidRDefault="00E55F84" w:rsidP="00E55F8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Приложение № 1</w:t>
      </w:r>
    </w:p>
    <w:p w:rsidR="00E55F84" w:rsidRDefault="00E55F84" w:rsidP="00E55F8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к Положению </w:t>
      </w:r>
    </w:p>
    <w:p w:rsidR="00E55F84" w:rsidRDefault="00E55F84" w:rsidP="00E55F8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о муниципальном земельном контроле </w:t>
      </w:r>
    </w:p>
    <w:p w:rsidR="00E55F84" w:rsidRDefault="00E55F84" w:rsidP="00E55F84">
      <w:pPr>
        <w:pStyle w:val="a4"/>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в </w:t>
      </w:r>
      <w:proofErr w:type="gramStart"/>
      <w:r>
        <w:rPr>
          <w:color w:val="000000"/>
        </w:rPr>
        <w:t>границах  сельского</w:t>
      </w:r>
      <w:proofErr w:type="gramEnd"/>
      <w:r>
        <w:rPr>
          <w:color w:val="000000"/>
        </w:rPr>
        <w:t xml:space="preserve"> поселения</w:t>
      </w:r>
    </w:p>
    <w:p w:rsidR="00E55F84" w:rsidRDefault="00E55F84" w:rsidP="00E55F84">
      <w:pPr>
        <w:pStyle w:val="a4"/>
        <w:spacing w:before="0" w:beforeAutospacing="0" w:after="0" w:afterAutospacing="0"/>
        <w:rPr>
          <w:color w:val="000000"/>
        </w:rPr>
      </w:pPr>
      <w:r>
        <w:rPr>
          <w:color w:val="000000"/>
        </w:rPr>
        <w:t xml:space="preserve">                                                                                  </w:t>
      </w:r>
      <w:proofErr w:type="spellStart"/>
      <w:r>
        <w:rPr>
          <w:color w:val="000000"/>
        </w:rPr>
        <w:t>Иликовский</w:t>
      </w:r>
      <w:proofErr w:type="spellEnd"/>
      <w:r>
        <w:rPr>
          <w:color w:val="000000"/>
        </w:rPr>
        <w:t xml:space="preserve"> сельсовет</w:t>
      </w:r>
    </w:p>
    <w:p w:rsidR="00E55F84" w:rsidRDefault="00E55F84" w:rsidP="00E55F84">
      <w:pPr>
        <w:pStyle w:val="a4"/>
        <w:spacing w:before="0" w:beforeAutospacing="0" w:after="0" w:afterAutospacing="0"/>
      </w:pPr>
      <w:r>
        <w:rPr>
          <w:color w:val="000000"/>
        </w:rPr>
        <w:t xml:space="preserve">                                                                                  </w:t>
      </w:r>
      <w:r>
        <w:t xml:space="preserve">муниципального района </w:t>
      </w:r>
    </w:p>
    <w:p w:rsidR="00E55F84" w:rsidRDefault="00E55F84" w:rsidP="00E55F84">
      <w:pPr>
        <w:pStyle w:val="a4"/>
        <w:spacing w:before="0" w:beforeAutospacing="0" w:after="0" w:afterAutospacing="0"/>
      </w:pPr>
      <w:r>
        <w:tab/>
      </w:r>
      <w:r>
        <w:tab/>
      </w:r>
      <w:r>
        <w:tab/>
      </w:r>
      <w:r>
        <w:tab/>
      </w:r>
      <w:r>
        <w:tab/>
      </w:r>
      <w:r>
        <w:tab/>
      </w:r>
      <w:r>
        <w:tab/>
        <w:t>Благовещенский район</w:t>
      </w:r>
    </w:p>
    <w:p w:rsidR="00E55F84" w:rsidRDefault="00E55F84" w:rsidP="00E55F84">
      <w:pPr>
        <w:pStyle w:val="a4"/>
        <w:spacing w:before="0" w:beforeAutospacing="0" w:after="0" w:afterAutospacing="0"/>
        <w:rPr>
          <w:color w:val="000000"/>
        </w:rPr>
      </w:pPr>
      <w:r>
        <w:tab/>
      </w:r>
      <w:r>
        <w:tab/>
      </w:r>
      <w:r>
        <w:tab/>
      </w:r>
      <w:r>
        <w:tab/>
      </w:r>
      <w:r>
        <w:tab/>
      </w:r>
      <w:r>
        <w:tab/>
      </w:r>
      <w:r>
        <w:tab/>
        <w:t>Республики Башкортостан</w:t>
      </w:r>
    </w:p>
    <w:p w:rsidR="00E55F84" w:rsidRDefault="00E55F84" w:rsidP="00E55F84">
      <w:pPr>
        <w:pStyle w:val="ConsPlusNormal"/>
        <w:ind w:firstLine="0"/>
        <w:jc w:val="right"/>
        <w:rPr>
          <w:rFonts w:ascii="Times New Roman" w:hAnsi="Times New Roman" w:cs="Times New Roman"/>
          <w:i/>
          <w:iCs/>
          <w:color w:val="000000"/>
          <w:sz w:val="24"/>
          <w:szCs w:val="24"/>
        </w:rPr>
      </w:pPr>
    </w:p>
    <w:p w:rsidR="00E55F84" w:rsidRDefault="00E55F84" w:rsidP="00E55F84">
      <w:pPr>
        <w:pStyle w:val="ConsPlusNormal"/>
        <w:ind w:firstLine="0"/>
        <w:jc w:val="right"/>
        <w:rPr>
          <w:rFonts w:ascii="Times New Roman" w:hAnsi="Times New Roman" w:cs="Times New Roman"/>
          <w:b/>
          <w:bCs/>
          <w:color w:val="000000"/>
          <w:sz w:val="24"/>
          <w:szCs w:val="24"/>
        </w:rPr>
      </w:pPr>
    </w:p>
    <w:p w:rsidR="00E55F84" w:rsidRDefault="00E55F84" w:rsidP="00E55F84">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p>
    <w:p w:rsidR="00E55F84" w:rsidRDefault="00E55F84" w:rsidP="00E55F84">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proofErr w:type="spellStart"/>
      <w:r>
        <w:rPr>
          <w:rFonts w:ascii="Times New Roman" w:hAnsi="Times New Roman" w:cs="Times New Roman"/>
          <w:color w:val="000000"/>
          <w:sz w:val="28"/>
          <w:szCs w:val="28"/>
        </w:rPr>
        <w:t>Иликовский</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сельсовет  </w:t>
      </w:r>
      <w:r>
        <w:rPr>
          <w:rFonts w:ascii="Times New Roman" w:hAnsi="Times New Roman" w:cs="Times New Roman"/>
          <w:bCs w:val="0"/>
          <w:color w:val="000000"/>
          <w:sz w:val="28"/>
          <w:szCs w:val="28"/>
        </w:rPr>
        <w:t>муниципального</w:t>
      </w:r>
      <w:proofErr w:type="gramEnd"/>
      <w:r>
        <w:rPr>
          <w:rFonts w:ascii="Times New Roman" w:hAnsi="Times New Roman" w:cs="Times New Roman"/>
          <w:bCs w:val="0"/>
          <w:color w:val="000000"/>
          <w:sz w:val="28"/>
          <w:szCs w:val="28"/>
        </w:rPr>
        <w:t xml:space="preserve"> района Благовещенский район Республики Башкортостан</w:t>
      </w:r>
      <w:r>
        <w:rPr>
          <w:rFonts w:ascii="Times New Roman" w:hAnsi="Times New Roman" w:cs="Times New Roman"/>
          <w:bCs w:val="0"/>
          <w:i/>
          <w:iCs/>
          <w:color w:val="000000"/>
          <w:sz w:val="24"/>
          <w:szCs w:val="24"/>
        </w:rPr>
        <w:t xml:space="preserve"> </w:t>
      </w:r>
      <w:r>
        <w:rPr>
          <w:rFonts w:ascii="Times New Roman" w:hAnsi="Times New Roman" w:cs="Times New Roman"/>
          <w:bCs w:val="0"/>
          <w:color w:val="000000"/>
          <w:sz w:val="28"/>
          <w:szCs w:val="28"/>
        </w:rPr>
        <w:t xml:space="preserve"> </w:t>
      </w:r>
      <w:r>
        <w:rPr>
          <w:rFonts w:ascii="Times New Roman" w:hAnsi="Times New Roman" w:cs="Times New Roman"/>
          <w:color w:val="000000"/>
          <w:sz w:val="28"/>
          <w:szCs w:val="28"/>
        </w:rPr>
        <w:t>муниципального земельного контроля</w:t>
      </w:r>
    </w:p>
    <w:p w:rsidR="00E55F84" w:rsidRDefault="00E55F84" w:rsidP="00E55F84">
      <w:pPr>
        <w:pStyle w:val="ConsPlusTitle"/>
        <w:jc w:val="center"/>
        <w:rPr>
          <w:rFonts w:ascii="Times New Roman" w:hAnsi="Times New Roman" w:cs="Times New Roman"/>
        </w:rPr>
      </w:pP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1.К категории среднего риска относятся: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55F84" w:rsidRDefault="00E55F84" w:rsidP="00E55F84">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jc w:val="right"/>
        <w:rPr>
          <w:rFonts w:ascii="Times New Roman" w:hAnsi="Times New Roman" w:cs="Times New Roman"/>
          <w:color w:val="000000"/>
          <w:sz w:val="24"/>
          <w:szCs w:val="24"/>
        </w:rPr>
      </w:pPr>
    </w:p>
    <w:p w:rsidR="00E55F84" w:rsidRDefault="00E55F84" w:rsidP="00E55F84">
      <w:pPr>
        <w:pStyle w:val="ConsPlusNormal"/>
        <w:ind w:firstLine="0"/>
        <w:rPr>
          <w:rFonts w:ascii="Times New Roman" w:hAnsi="Times New Roman" w:cs="Times New Roman"/>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Приложение № 2</w:t>
      </w:r>
    </w:p>
    <w:p w:rsidR="00E55F84" w:rsidRDefault="00E55F84" w:rsidP="00E55F8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к Положению </w:t>
      </w:r>
    </w:p>
    <w:p w:rsidR="00E55F84" w:rsidRDefault="00E55F84" w:rsidP="00E55F8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о муниципальном земельном контроле </w:t>
      </w:r>
    </w:p>
    <w:p w:rsidR="00E55F84" w:rsidRDefault="00E55F84" w:rsidP="00E55F84">
      <w:pPr>
        <w:pStyle w:val="a4"/>
        <w:spacing w:before="0" w:beforeAutospacing="0" w:after="0" w:afterAutospacing="0"/>
        <w:ind w:left="2124"/>
        <w:rPr>
          <w:color w:val="000000"/>
        </w:rPr>
      </w:pPr>
      <w:r>
        <w:rPr>
          <w:color w:val="000000"/>
        </w:rPr>
        <w:tab/>
      </w:r>
      <w:r>
        <w:rPr>
          <w:color w:val="000000"/>
        </w:rPr>
        <w:tab/>
      </w:r>
      <w:r>
        <w:rPr>
          <w:color w:val="000000"/>
        </w:rPr>
        <w:tab/>
        <w:t xml:space="preserve">            в границах сельского поселения</w:t>
      </w:r>
    </w:p>
    <w:p w:rsidR="00E55F84" w:rsidRDefault="00E55F84" w:rsidP="00E55F84">
      <w:pPr>
        <w:pStyle w:val="a4"/>
        <w:spacing w:before="0" w:beforeAutospacing="0" w:after="0" w:afterAutospacing="0"/>
        <w:ind w:left="2124"/>
        <w:rPr>
          <w:color w:val="000000"/>
        </w:rPr>
      </w:pPr>
      <w:r>
        <w:rPr>
          <w:color w:val="000000"/>
        </w:rPr>
        <w:t xml:space="preserve">                                               </w:t>
      </w:r>
      <w:proofErr w:type="spellStart"/>
      <w:r>
        <w:rPr>
          <w:color w:val="000000"/>
        </w:rPr>
        <w:t>Иликовский</w:t>
      </w:r>
      <w:proofErr w:type="spellEnd"/>
      <w:r>
        <w:rPr>
          <w:color w:val="000000"/>
        </w:rPr>
        <w:t xml:space="preserve"> сельсовет </w:t>
      </w:r>
    </w:p>
    <w:p w:rsidR="00E55F84" w:rsidRDefault="00E55F84" w:rsidP="00E55F84">
      <w:pPr>
        <w:pStyle w:val="a4"/>
        <w:spacing w:before="0" w:beforeAutospacing="0" w:after="0" w:afterAutospacing="0"/>
      </w:pPr>
      <w:r>
        <w:rPr>
          <w:color w:val="000000"/>
        </w:rPr>
        <w:t xml:space="preserve">                                                                                   </w:t>
      </w:r>
      <w:r>
        <w:t xml:space="preserve">муниципального района </w:t>
      </w:r>
    </w:p>
    <w:p w:rsidR="00E55F84" w:rsidRDefault="00E55F84" w:rsidP="00E55F84">
      <w:pPr>
        <w:pStyle w:val="a4"/>
        <w:spacing w:before="0" w:beforeAutospacing="0" w:after="0" w:afterAutospacing="0"/>
      </w:pPr>
      <w:r>
        <w:tab/>
      </w:r>
      <w:r>
        <w:tab/>
      </w:r>
      <w:r>
        <w:tab/>
      </w:r>
      <w:r>
        <w:tab/>
      </w:r>
      <w:r>
        <w:tab/>
      </w:r>
      <w:r>
        <w:tab/>
      </w:r>
      <w:r>
        <w:tab/>
        <w:t>Благовещенский район</w:t>
      </w:r>
    </w:p>
    <w:p w:rsidR="00E55F84" w:rsidRDefault="00E55F84" w:rsidP="00E55F84">
      <w:pPr>
        <w:pStyle w:val="a4"/>
        <w:spacing w:before="0" w:beforeAutospacing="0" w:after="0" w:afterAutospacing="0"/>
        <w:rPr>
          <w:color w:val="000000"/>
        </w:rPr>
      </w:pPr>
      <w:r>
        <w:tab/>
      </w:r>
      <w:r>
        <w:tab/>
      </w:r>
      <w:r>
        <w:tab/>
      </w:r>
      <w:r>
        <w:tab/>
      </w:r>
      <w:r>
        <w:tab/>
      </w:r>
      <w:r>
        <w:tab/>
      </w:r>
      <w:r>
        <w:tab/>
        <w:t>Республики Башкортостан</w:t>
      </w:r>
    </w:p>
    <w:p w:rsidR="00E55F84" w:rsidRDefault="00E55F84" w:rsidP="00E55F84">
      <w:pPr>
        <w:widowControl w:val="0"/>
        <w:autoSpaceDE w:val="0"/>
        <w:ind w:firstLine="540"/>
        <w:jc w:val="both"/>
        <w:rPr>
          <w:color w:val="000000"/>
        </w:rPr>
      </w:pPr>
    </w:p>
    <w:p w:rsidR="00E55F84" w:rsidRDefault="00E55F84" w:rsidP="00E55F84">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w:t>
      </w:r>
    </w:p>
    <w:p w:rsidR="00E55F84" w:rsidRDefault="00E55F84" w:rsidP="00E55F84">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при осуществлении </w:t>
      </w:r>
      <w:proofErr w:type="gramStart"/>
      <w:r>
        <w:rPr>
          <w:rFonts w:ascii="Times New Roman" w:hAnsi="Times New Roman" w:cs="Times New Roman"/>
          <w:color w:val="000000"/>
          <w:sz w:val="28"/>
          <w:szCs w:val="28"/>
        </w:rPr>
        <w:t>Администрацией  сельского</w:t>
      </w:r>
      <w:proofErr w:type="gramEnd"/>
      <w:r>
        <w:rPr>
          <w:rFonts w:ascii="Times New Roman" w:hAnsi="Times New Roman" w:cs="Times New Roman"/>
          <w:color w:val="000000"/>
          <w:sz w:val="28"/>
          <w:szCs w:val="28"/>
        </w:rPr>
        <w:t xml:space="preserve"> поселения </w:t>
      </w:r>
      <w:proofErr w:type="spellStart"/>
      <w:r>
        <w:rPr>
          <w:rFonts w:ascii="Times New Roman" w:hAnsi="Times New Roman" w:cs="Times New Roman"/>
          <w:color w:val="000000"/>
          <w:sz w:val="28"/>
          <w:szCs w:val="28"/>
        </w:rPr>
        <w:t>Иликовский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bCs w:val="0"/>
          <w:color w:val="000000"/>
          <w:sz w:val="28"/>
          <w:szCs w:val="28"/>
        </w:rPr>
        <w:t>муниципального района Благовещенский район Республики Башкортостан</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r>
        <w:rPr>
          <w:rFonts w:ascii="Times New Roman" w:hAnsi="Times New Roman" w:cs="Times New Roman"/>
          <w:color w:val="000000"/>
          <w:sz w:val="28"/>
          <w:szCs w:val="28"/>
        </w:rPr>
        <w:t>муниципального земельного контроля</w:t>
      </w:r>
    </w:p>
    <w:p w:rsidR="00E55F84" w:rsidRDefault="00E55F84" w:rsidP="00E55F84">
      <w:pPr>
        <w:pStyle w:val="ConsPlusNormal"/>
        <w:ind w:firstLine="540"/>
        <w:jc w:val="both"/>
        <w:rPr>
          <w:rFonts w:ascii="Times New Roman" w:hAnsi="Times New Roman" w:cs="Times New Roman"/>
          <w:color w:val="000000"/>
        </w:rPr>
      </w:pPr>
    </w:p>
    <w:p w:rsidR="00E55F84" w:rsidRDefault="00E55F84" w:rsidP="00E55F84">
      <w:pPr>
        <w:pStyle w:val="ConsPlusNormal"/>
        <w:ind w:firstLine="540"/>
        <w:jc w:val="both"/>
        <w:rPr>
          <w:rFonts w:ascii="Times New Roman" w:hAnsi="Times New Roman" w:cs="Times New Roman"/>
          <w:color w:val="000000"/>
        </w:rPr>
      </w:pP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55F84" w:rsidRDefault="00E55F84" w:rsidP="00E55F8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55F84" w:rsidRDefault="00E55F84" w:rsidP="00E55F8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55F84" w:rsidRDefault="00E55F84" w:rsidP="00E55F84">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6.Неисполнение обязанности по приведению земельного участка в состояние, пригодное для использования по целевому назначению.</w:t>
      </w:r>
    </w:p>
    <w:p w:rsidR="00E55F84" w:rsidRDefault="00E55F84" w:rsidP="00E55F84">
      <w:pPr>
        <w:pStyle w:val="ConsTitle"/>
        <w:widowControl/>
        <w:jc w:val="both"/>
        <w:rPr>
          <w:rFonts w:ascii="Times New Roman" w:hAnsi="Times New Roman" w:cs="Times New Roman"/>
          <w:color w:val="000000"/>
          <w:sz w:val="24"/>
          <w:szCs w:val="24"/>
        </w:rPr>
      </w:pPr>
    </w:p>
    <w:p w:rsidR="00E55F84" w:rsidRDefault="00E55F84" w:rsidP="00E55F84">
      <w:pPr>
        <w:pStyle w:val="ConsTitle"/>
        <w:widowControl/>
        <w:jc w:val="center"/>
        <w:rPr>
          <w:rFonts w:ascii="Times New Roman" w:hAnsi="Times New Roman" w:cs="Times New Roman"/>
          <w:bCs/>
          <w:color w:val="000000"/>
          <w:sz w:val="26"/>
          <w:szCs w:val="26"/>
        </w:rPr>
      </w:pPr>
      <w:r>
        <w:rPr>
          <w:b w:val="0"/>
          <w:color w:val="000000"/>
        </w:rPr>
        <w:br w:type="page"/>
      </w:r>
      <w:r>
        <w:rPr>
          <w:rFonts w:ascii="Times New Roman" w:hAnsi="Times New Roman" w:cs="Times New Roman"/>
          <w:bCs/>
          <w:color w:val="000000"/>
          <w:sz w:val="26"/>
          <w:szCs w:val="26"/>
        </w:rPr>
        <w:lastRenderedPageBreak/>
        <w:t>Пояснительная записка</w:t>
      </w:r>
    </w:p>
    <w:p w:rsidR="00E55F84" w:rsidRDefault="00E55F84" w:rsidP="00E55F84">
      <w:pPr>
        <w:jc w:val="center"/>
        <w:rPr>
          <w:b/>
          <w:bCs/>
          <w:color w:val="000000"/>
          <w:sz w:val="26"/>
          <w:szCs w:val="26"/>
        </w:rPr>
      </w:pPr>
      <w:r>
        <w:rPr>
          <w:b/>
          <w:bCs/>
          <w:color w:val="000000"/>
          <w:sz w:val="26"/>
          <w:szCs w:val="26"/>
        </w:rPr>
        <w:t>к положению о муниципальном земельном контроле</w:t>
      </w:r>
    </w:p>
    <w:p w:rsidR="00E55F84" w:rsidRDefault="00E55F84" w:rsidP="00E55F84">
      <w:pPr>
        <w:jc w:val="center"/>
        <w:rPr>
          <w:color w:val="000000"/>
          <w:sz w:val="26"/>
          <w:szCs w:val="26"/>
        </w:rPr>
      </w:pPr>
    </w:p>
    <w:p w:rsidR="00E55F84" w:rsidRDefault="00E55F84" w:rsidP="00E55F84">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55F84" w:rsidRDefault="00E55F84" w:rsidP="00E55F84">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Pr>
          <w:rFonts w:ascii="Times New Roman" w:hAnsi="Times New Roman" w:cs="Times New Roman"/>
          <w:b w:val="0"/>
          <w:color w:val="000000"/>
          <w:sz w:val="26"/>
          <w:szCs w:val="26"/>
          <w:lang w:eastAsia="ru-RU"/>
        </w:rPr>
        <w:t>положение о виде муниципального контроля</w:t>
      </w:r>
      <w:r>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E55F84" w:rsidRDefault="00E55F84" w:rsidP="00E55F84">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55F84" w:rsidRDefault="00E55F84" w:rsidP="00E55F84">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w:t>
      </w:r>
      <w:r>
        <w:rPr>
          <w:rFonts w:ascii="Times New Roman" w:hAnsi="Times New Roman" w:cs="Times New Roman"/>
          <w:b w:val="0"/>
          <w:color w:val="000000"/>
          <w:sz w:val="26"/>
          <w:szCs w:val="26"/>
          <w:shd w:val="clear" w:color="auto" w:fill="FFFFFF"/>
          <w:lang w:eastAsia="ru-RU"/>
        </w:rPr>
        <w:lastRenderedPageBreak/>
        <w:t>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55F84" w:rsidRDefault="00E55F84" w:rsidP="00E55F84">
      <w:pPr>
        <w:ind w:firstLine="709"/>
        <w:jc w:val="both"/>
        <w:rPr>
          <w:sz w:val="26"/>
          <w:szCs w:val="26"/>
        </w:rPr>
      </w:pPr>
      <w:r>
        <w:rPr>
          <w:color w:val="000000"/>
          <w:sz w:val="26"/>
          <w:szCs w:val="26"/>
          <w:shd w:val="clear" w:color="auto" w:fill="FFFFFF"/>
        </w:rPr>
        <w:t xml:space="preserve">4. Перечень обязательных требований в пункте 1.6 Положения сформулирован исходя из того, что предметом </w:t>
      </w:r>
      <w:r>
        <w:rPr>
          <w:color w:val="000000"/>
          <w:sz w:val="26"/>
          <w:szCs w:val="26"/>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Pr>
          <w:color w:val="000000"/>
          <w:sz w:val="26"/>
          <w:szCs w:val="26"/>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color w:val="000000"/>
          <w:sz w:val="26"/>
          <w:szCs w:val="26"/>
        </w:rPr>
        <w:t>)</w:t>
      </w:r>
      <w:r>
        <w:rPr>
          <w:color w:val="000000"/>
          <w:sz w:val="26"/>
          <w:szCs w:val="26"/>
          <w:shd w:val="clear" w:color="auto" w:fill="FFFFFF"/>
        </w:rPr>
        <w:t xml:space="preserve"> и 19.5 (</w:t>
      </w:r>
      <w:r>
        <w:rPr>
          <w:color w:val="22272F"/>
          <w:sz w:val="26"/>
          <w:szCs w:val="26"/>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Pr>
          <w:color w:val="000000"/>
          <w:sz w:val="26"/>
          <w:szCs w:val="26"/>
          <w:shd w:val="clear" w:color="auto" w:fill="FFFFFF"/>
        </w:rPr>
        <w:t>) Кодекса Российской Федерации об административных правонарушениях.</w:t>
      </w:r>
    </w:p>
    <w:p w:rsidR="00E55F84" w:rsidRDefault="00E55F84" w:rsidP="00E55F84">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rPr>
        <w:t>Соответственно</w:t>
      </w:r>
      <w:r>
        <w:rPr>
          <w:rFonts w:ascii="Times New Roman" w:hAnsi="Times New Roman" w:cs="Times New Roman"/>
          <w:b w:val="0"/>
          <w:bCs/>
          <w:color w:val="000000"/>
          <w:sz w:val="26"/>
          <w:szCs w:val="26"/>
        </w:rPr>
        <w:t>, пункт 1.6 Положения определен с учетом составов административных правонарушений, предусмотренных упомянутыми статьями</w:t>
      </w:r>
      <w:r>
        <w:rPr>
          <w:rFonts w:ascii="Times New Roman" w:hAnsi="Times New Roman" w:cs="Times New Roman"/>
          <w:b w:val="0"/>
          <w:color w:val="000000"/>
          <w:sz w:val="26"/>
          <w:szCs w:val="26"/>
          <w:shd w:val="clear" w:color="auto" w:fill="FFFFFF"/>
          <w:lang w:eastAsia="ru-RU"/>
        </w:rPr>
        <w:t xml:space="preserve"> Кодекса Российской Федерации об административных правонарушениях.</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1) информирование;</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3) объявление предостережений;</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4) консультирование;</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5) профилактический визит.</w:t>
      </w:r>
    </w:p>
    <w:p w:rsidR="00E55F84" w:rsidRDefault="00E55F84" w:rsidP="00E55F84">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6"/>
          <w:szCs w:val="26"/>
          <w:shd w:val="clear" w:color="auto" w:fill="FFFFFF"/>
          <w:lang w:eastAsia="ru-RU"/>
        </w:rPr>
        <w:t>самообследование</w:t>
      </w:r>
      <w:proofErr w:type="spellEnd"/>
      <w:r>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E55F84" w:rsidRDefault="00E55F84" w:rsidP="00E55F84">
      <w:pPr>
        <w:pStyle w:val="ConsTitle"/>
        <w:ind w:firstLine="709"/>
        <w:jc w:val="both"/>
        <w:rPr>
          <w:rFonts w:ascii="Times New Roman" w:hAnsi="Times New Roman" w:cs="Times New Roman"/>
          <w:color w:val="000000"/>
          <w:sz w:val="26"/>
          <w:szCs w:val="26"/>
        </w:rPr>
      </w:pPr>
      <w:r>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E55F84" w:rsidRDefault="00E55F84" w:rsidP="00E55F84">
      <w:pPr>
        <w:rPr>
          <w:sz w:val="26"/>
          <w:szCs w:val="26"/>
        </w:rPr>
      </w:pPr>
    </w:p>
    <w:p w:rsidR="009B585D" w:rsidRDefault="009B585D"/>
    <w:sectPr w:rsidR="009B5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A6"/>
    <w:rsid w:val="00282BA6"/>
    <w:rsid w:val="009B585D"/>
    <w:rsid w:val="00E5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93061-C37B-43A9-A7CC-3A8C3B82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5F84"/>
    <w:rPr>
      <w:color w:val="0000FF"/>
      <w:u w:val="single"/>
    </w:rPr>
  </w:style>
  <w:style w:type="paragraph" w:styleId="a4">
    <w:name w:val="Normal (Web)"/>
    <w:basedOn w:val="a"/>
    <w:uiPriority w:val="99"/>
    <w:semiHidden/>
    <w:unhideWhenUsed/>
    <w:rsid w:val="00E55F84"/>
    <w:pPr>
      <w:spacing w:before="100" w:beforeAutospacing="1" w:after="100" w:afterAutospacing="1"/>
    </w:pPr>
  </w:style>
  <w:style w:type="paragraph" w:customStyle="1" w:styleId="ConsPlusTitle">
    <w:name w:val="ConsPlusTitle"/>
    <w:uiPriority w:val="99"/>
    <w:rsid w:val="00E55F8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rsid w:val="00E55F8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55F8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E55F84"/>
    <w:pPr>
      <w:ind w:firstLine="720"/>
      <w:jc w:val="both"/>
    </w:pPr>
    <w:rPr>
      <w:rFonts w:ascii="Arial" w:hAnsi="Arial" w:cs="Arial"/>
      <w:sz w:val="26"/>
      <w:szCs w:val="26"/>
    </w:rPr>
  </w:style>
  <w:style w:type="paragraph" w:customStyle="1" w:styleId="1">
    <w:name w:val="Без интервала1"/>
    <w:uiPriority w:val="99"/>
    <w:rsid w:val="00E55F84"/>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1080;&#1089;&#1090;&#1088;&#1072;&#1090;&#1086;&#1088;\AppData\Downloads\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8447</Words>
  <Characters>48153</Characters>
  <Application>Microsoft Office Word</Application>
  <DocSecurity>0</DocSecurity>
  <Lines>401</Lines>
  <Paragraphs>112</Paragraphs>
  <ScaleCrop>false</ScaleCrop>
  <Company>SPecialiST RePack</Company>
  <LinksUpToDate>false</LinksUpToDate>
  <CharactersWithSpaces>56488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2021-12-01T09:10:00Z</dcterms:created>
  <dcterms:modified xsi:type="dcterms:W3CDTF">2021-12-01T09:10:00Z</dcterms:modified>
</cp:coreProperties>
</file>