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EC6" w:rsidRDefault="00684EC6" w:rsidP="00684EC6">
      <w:r>
        <w:t xml:space="preserve">  </w:t>
      </w:r>
    </w:p>
    <w:tbl>
      <w:tblPr>
        <w:tblpPr w:leftFromText="180" w:rightFromText="180" w:bottomFromText="200" w:vertAnchor="text" w:horzAnchor="margin" w:tblpXSpec="center" w:tblpY="2"/>
        <w:tblW w:w="10440" w:type="dxa"/>
        <w:tblLook w:val="00A0" w:firstRow="1" w:lastRow="0" w:firstColumn="1" w:lastColumn="0" w:noHBand="0" w:noVBand="0"/>
      </w:tblPr>
      <w:tblGrid>
        <w:gridCol w:w="4192"/>
        <w:gridCol w:w="2048"/>
        <w:gridCol w:w="4200"/>
      </w:tblGrid>
      <w:tr w:rsidR="00684EC6" w:rsidTr="00684EC6">
        <w:trPr>
          <w:trHeight w:val="1065"/>
        </w:trPr>
        <w:tc>
          <w:tcPr>
            <w:tcW w:w="419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84EC6" w:rsidRDefault="00684EC6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proofErr w:type="gramStart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АУЫЛ  БИЛӘМӘҺЕ</w:t>
            </w:r>
            <w:proofErr w:type="gramEnd"/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 xml:space="preserve"> ХАКИМИӘТЕ</w:t>
            </w:r>
          </w:p>
          <w:p w:rsidR="00684EC6" w:rsidRDefault="00684EC6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ИЛЕК АУЫЛ СОВЕТЫ</w:t>
            </w:r>
          </w:p>
          <w:p w:rsidR="00684EC6" w:rsidRDefault="00684EC6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МУНИЦИПАЛЬ РАЙОНЫНЫҢ</w:t>
            </w:r>
          </w:p>
          <w:p w:rsidR="00684EC6" w:rsidRDefault="00684EC6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БЛАГОВЕЩЕН РАЙОНЫ</w:t>
            </w:r>
          </w:p>
          <w:p w:rsidR="00684EC6" w:rsidRDefault="00684EC6">
            <w:pPr>
              <w:spacing w:line="254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БАШКОРТОСТАН РЕСПУБЛИКА</w:t>
            </w:r>
            <w:r>
              <w:rPr>
                <w:rFonts w:eastAsia="Calibri"/>
                <w:b/>
                <w:bCs/>
                <w:sz w:val="20"/>
                <w:szCs w:val="20"/>
                <w:lang w:val="en-US" w:eastAsia="en-US"/>
              </w:rPr>
              <w:t>h</w:t>
            </w:r>
            <w:r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Ы</w:t>
            </w:r>
          </w:p>
          <w:p w:rsidR="00684EC6" w:rsidRDefault="00684EC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684EC6" w:rsidRDefault="00684EC6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108585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00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684EC6" w:rsidRDefault="00684EC6">
            <w:pPr>
              <w:keepNext/>
              <w:jc w:val="center"/>
              <w:outlineLvl w:val="4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СОВЕТ  СЕЛЬСКОГО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ПОСЕЛЕНИЯ ИЛИКОВСКИЙ СЕЛЬСОВЕТ МУНИЦИПАЛЬНОГО РАЙОНА БЛАГОВЕЩЕНСКИЙ РАЙОН РЕСПУБЛИКИБАШКОРТОСТАН</w:t>
            </w:r>
          </w:p>
          <w:p w:rsidR="00684EC6" w:rsidRDefault="00684EC6">
            <w:pPr>
              <w:rPr>
                <w:rFonts w:ascii="Calibri" w:eastAsia="Calibri" w:hAnsi="Calibri" w:cs="Calibri"/>
              </w:rPr>
            </w:pPr>
          </w:p>
        </w:tc>
      </w:tr>
    </w:tbl>
    <w:p w:rsidR="00684EC6" w:rsidRDefault="00684EC6" w:rsidP="00684EC6">
      <w:pPr>
        <w:jc w:val="both"/>
        <w:rPr>
          <w:bCs/>
          <w:i/>
          <w:sz w:val="26"/>
          <w:szCs w:val="26"/>
        </w:rPr>
      </w:pPr>
      <w:r>
        <w:t>ПРОЕКТ РЕШЕНИЯ 2020г</w:t>
      </w:r>
    </w:p>
    <w:p w:rsidR="00684EC6" w:rsidRDefault="00684EC6" w:rsidP="00684EC6">
      <w:pPr>
        <w:jc w:val="both"/>
        <w:rPr>
          <w:bCs/>
          <w:i/>
          <w:sz w:val="26"/>
          <w:szCs w:val="26"/>
        </w:rPr>
      </w:pPr>
    </w:p>
    <w:p w:rsidR="00684EC6" w:rsidRDefault="00684EC6" w:rsidP="00684EC6">
      <w:pPr>
        <w:tabs>
          <w:tab w:val="left" w:pos="676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bookmarkStart w:id="0" w:name="_GoBack"/>
      <w:r>
        <w:rPr>
          <w:b/>
          <w:lang w:eastAsia="ru-RU"/>
        </w:rPr>
        <w:t xml:space="preserve">Об отмене решения Совета сельского поселения </w:t>
      </w:r>
      <w:proofErr w:type="spellStart"/>
      <w:r>
        <w:rPr>
          <w:b/>
          <w:lang w:eastAsia="ru-RU"/>
        </w:rPr>
        <w:t>Иликовский</w:t>
      </w:r>
      <w:proofErr w:type="spellEnd"/>
      <w:r>
        <w:rPr>
          <w:b/>
          <w:lang w:eastAsia="ru-RU"/>
        </w:rPr>
        <w:t xml:space="preserve"> сельсовет муниципального района Благовещенский район Республики Башкортостан от 21 мая2019 года № 45-3 </w:t>
      </w:r>
      <w:bookmarkEnd w:id="0"/>
      <w:r>
        <w:rPr>
          <w:b/>
          <w:lang w:eastAsia="ru-RU"/>
        </w:rPr>
        <w:t xml:space="preserve">«Об утверждении Порядка получения муниципальными служащими сельского поселения </w:t>
      </w:r>
      <w:proofErr w:type="spellStart"/>
      <w:r>
        <w:rPr>
          <w:b/>
          <w:lang w:eastAsia="ru-RU"/>
        </w:rPr>
        <w:t>Иликовский</w:t>
      </w:r>
      <w:proofErr w:type="spellEnd"/>
      <w:r>
        <w:rPr>
          <w:b/>
          <w:lang w:eastAsia="ru-RU"/>
        </w:rPr>
        <w:t xml:space="preserve"> сельсовет муниципального</w:t>
      </w:r>
    </w:p>
    <w:p w:rsidR="00684EC6" w:rsidRDefault="00684EC6" w:rsidP="00684EC6">
      <w:pPr>
        <w:pStyle w:val="ConsPlusTitle"/>
        <w:widowControl/>
        <w:jc w:val="center"/>
        <w:rPr>
          <w:i/>
          <w:sz w:val="26"/>
          <w:szCs w:val="26"/>
        </w:rPr>
      </w:pPr>
      <w:r>
        <w:rPr>
          <w:bCs w:val="0"/>
          <w:sz w:val="24"/>
          <w:szCs w:val="24"/>
        </w:rPr>
        <w:t>района Благовещенский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организациями».</w:t>
      </w:r>
    </w:p>
    <w:p w:rsidR="00684EC6" w:rsidRDefault="00684EC6" w:rsidP="00684E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i/>
          <w:iCs/>
          <w:sz w:val="26"/>
          <w:szCs w:val="26"/>
        </w:rPr>
        <w:t xml:space="preserve">      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Конституцией Российской Федерации, Федерального закона от 6 октября 2003 года № 131-ФЗ «Об общих принципах организации местного самоуправления в Российской Федерации», Федерального закона от 25 декабря 2008 года № 273-ФЗ «О противодействии коррупции», Федерального закона от 2 марта 2007 года № 25-ФЗ «О муниципальной службе в Российской Федерации», Конституцией Республики Башкортостан, Законом Республики Башкортостан от 16 июля 2007 года № 453-з «О муниципальной службе в Республике Башкортостан», Уставом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Башкортостан», для приведения муниципальных нормативно-правовых актов в соответствие с федеральным законодательством Совет сельского поселения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Иликовский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Благовещенский район Республики Башкортостан  </w:t>
      </w:r>
    </w:p>
    <w:p w:rsidR="00684EC6" w:rsidRDefault="00684EC6" w:rsidP="00684EC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684EC6" w:rsidRDefault="00684EC6" w:rsidP="00684EC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684EC6" w:rsidRDefault="00684EC6" w:rsidP="00684EC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color w:val="000000"/>
          <w:sz w:val="26"/>
          <w:szCs w:val="26"/>
        </w:rPr>
        <w:t xml:space="preserve">1. Отменить решение Совета сельского поселения </w:t>
      </w:r>
      <w:proofErr w:type="spellStart"/>
      <w:r>
        <w:rPr>
          <w:color w:val="000000"/>
          <w:sz w:val="26"/>
          <w:szCs w:val="26"/>
        </w:rPr>
        <w:t>Иликовский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 № 45-3 от 21 мая 2019 года «</w:t>
      </w:r>
      <w:r>
        <w:rPr>
          <w:sz w:val="26"/>
          <w:szCs w:val="26"/>
        </w:rPr>
        <w:t xml:space="preserve">Об утверждении Порядка получения муниципальными служащими сельского поселения </w:t>
      </w:r>
      <w:proofErr w:type="spellStart"/>
      <w:r>
        <w:rPr>
          <w:sz w:val="26"/>
          <w:szCs w:val="26"/>
        </w:rPr>
        <w:t>Иликовский</w:t>
      </w:r>
      <w:proofErr w:type="spellEnd"/>
      <w:r>
        <w:rPr>
          <w:sz w:val="26"/>
          <w:szCs w:val="26"/>
        </w:rPr>
        <w:t xml:space="preserve"> сельсовет муниципального района Благовещенский район Республики Башкортостан разрешения представителя нанимателя (работодателя) на участие на безвозмездной основе в управлении некоммерческими организациями</w:t>
      </w:r>
      <w:r>
        <w:rPr>
          <w:color w:val="000000"/>
          <w:sz w:val="26"/>
          <w:szCs w:val="26"/>
        </w:rPr>
        <w:t>».</w:t>
      </w:r>
    </w:p>
    <w:p w:rsidR="00684EC6" w:rsidRDefault="00684EC6" w:rsidP="00684EC6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2. </w:t>
      </w:r>
      <w:r>
        <w:rPr>
          <w:sz w:val="26"/>
          <w:szCs w:val="26"/>
        </w:rPr>
        <w:t xml:space="preserve">Обнародовать данное решение в порядке, установленном Уставом </w:t>
      </w:r>
      <w:r>
        <w:rPr>
          <w:color w:val="000000"/>
          <w:sz w:val="26"/>
          <w:szCs w:val="26"/>
        </w:rPr>
        <w:t xml:space="preserve">сельского поселения </w:t>
      </w:r>
      <w:proofErr w:type="spellStart"/>
      <w:r>
        <w:rPr>
          <w:color w:val="000000"/>
          <w:sz w:val="26"/>
          <w:szCs w:val="26"/>
        </w:rPr>
        <w:t>Иликовский</w:t>
      </w:r>
      <w:proofErr w:type="spellEnd"/>
      <w:r>
        <w:rPr>
          <w:color w:val="000000"/>
          <w:sz w:val="26"/>
          <w:szCs w:val="26"/>
        </w:rPr>
        <w:t xml:space="preserve"> сельсовет муниципального района Благовещенский район Республики Башкортостан</w:t>
      </w:r>
      <w:r>
        <w:rPr>
          <w:sz w:val="26"/>
          <w:szCs w:val="26"/>
        </w:rPr>
        <w:t>, и разместить на официальном сайте в сети интернет</w:t>
      </w:r>
      <w:r>
        <w:rPr>
          <w:color w:val="000000"/>
          <w:sz w:val="26"/>
          <w:szCs w:val="26"/>
        </w:rPr>
        <w:t>.</w:t>
      </w:r>
    </w:p>
    <w:p w:rsidR="00684EC6" w:rsidRDefault="00684EC6" w:rsidP="00684EC6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3. Контроль за исполнением настоящего постановления оставляю за собой.</w:t>
      </w:r>
    </w:p>
    <w:p w:rsidR="00684EC6" w:rsidRDefault="00684EC6" w:rsidP="00684EC6">
      <w:pPr>
        <w:pStyle w:val="ListParagraph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684EC6" w:rsidRDefault="00684EC6" w:rsidP="00684EC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          </w:t>
      </w:r>
    </w:p>
    <w:p w:rsidR="00684EC6" w:rsidRDefault="00684EC6" w:rsidP="00684EC6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  Глава сельского поселения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6"/>
          <w:szCs w:val="26"/>
        </w:rPr>
        <w:t>Д.З.Батршин</w:t>
      </w:r>
      <w:proofErr w:type="spellEnd"/>
    </w:p>
    <w:p w:rsidR="00684EC6" w:rsidRDefault="00684EC6" w:rsidP="00684EC6">
      <w:pPr>
        <w:jc w:val="both"/>
        <w:rPr>
          <w:bCs/>
          <w:i/>
          <w:sz w:val="26"/>
          <w:szCs w:val="26"/>
        </w:rPr>
      </w:pPr>
    </w:p>
    <w:p w:rsidR="00EF74C4" w:rsidRDefault="00EF74C4"/>
    <w:sectPr w:rsidR="00EF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83"/>
    <w:rsid w:val="002C2183"/>
    <w:rsid w:val="00684EC6"/>
    <w:rsid w:val="00E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F3A6C5-0A23-4AEA-AEE2-DDECA19C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EC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EC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rsid w:val="00684E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ListParagraph">
    <w:name w:val="List Paragraph"/>
    <w:basedOn w:val="a"/>
    <w:rsid w:val="00684EC6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8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2106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2021-12-01T07:44:00Z</dcterms:created>
  <dcterms:modified xsi:type="dcterms:W3CDTF">2021-12-01T07:44:00Z</dcterms:modified>
</cp:coreProperties>
</file>