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D3B84" w:rsidRPr="00FB2D6A" w:rsidTr="00B95EB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D3B84" w:rsidRDefault="00AD3B84" w:rsidP="00B95EB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B2D6A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3B84" w:rsidRDefault="00AD3B84" w:rsidP="00B95EB7">
            <w:pPr>
              <w:keepNext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AD3B84" w:rsidRDefault="00AD3B84" w:rsidP="00B95EB7">
            <w:pPr>
              <w:rPr>
                <w:lang w:eastAsia="en-US"/>
              </w:rPr>
            </w:pPr>
          </w:p>
        </w:tc>
      </w:tr>
    </w:tbl>
    <w:p w:rsidR="00AD3B84" w:rsidRPr="0018571F" w:rsidRDefault="00AD3B84" w:rsidP="00AD3B84">
      <w:pPr>
        <w:rPr>
          <w:rFonts w:eastAsia="Calibri"/>
          <w:b/>
          <w:bCs/>
          <w:sz w:val="28"/>
          <w:szCs w:val="28"/>
          <w:lang w:eastAsia="en-US"/>
        </w:rPr>
      </w:pPr>
      <w:r w:rsidRPr="0018571F">
        <w:rPr>
          <w:rFonts w:eastAsia="Calibri"/>
          <w:b/>
          <w:noProof/>
          <w:w w:val="101"/>
          <w:sz w:val="28"/>
          <w:szCs w:val="28"/>
          <w:lang w:eastAsia="en-US"/>
        </w:rPr>
        <w:t xml:space="preserve">          </w:t>
      </w:r>
      <w:r w:rsidRPr="0018571F">
        <w:rPr>
          <w:rFonts w:eastAsia="Calibri"/>
          <w:b/>
          <w:sz w:val="28"/>
          <w:szCs w:val="28"/>
          <w:lang w:val="ba-RU" w:eastAsia="en-US"/>
        </w:rPr>
        <w:t>Ҡ</w:t>
      </w:r>
      <w:r w:rsidRPr="0018571F">
        <w:rPr>
          <w:rFonts w:eastAsia="Calibri"/>
          <w:b/>
          <w:sz w:val="28"/>
          <w:szCs w:val="28"/>
          <w:lang w:eastAsia="en-US"/>
        </w:rPr>
        <w:t>АРАР</w:t>
      </w:r>
      <w:r w:rsidRPr="0018571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18571F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AD3B84" w:rsidRDefault="00AD3B84" w:rsidP="00AD3B8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8571F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18571F">
        <w:rPr>
          <w:rFonts w:eastAsia="Calibri"/>
          <w:bCs/>
          <w:sz w:val="28"/>
          <w:szCs w:val="28"/>
          <w:lang w:eastAsia="en-US"/>
        </w:rPr>
        <w:t xml:space="preserve"> февраль 2022 й.                        №</w:t>
      </w:r>
      <w:r>
        <w:rPr>
          <w:rFonts w:eastAsia="Calibri"/>
          <w:bCs/>
          <w:sz w:val="28"/>
          <w:szCs w:val="28"/>
          <w:lang w:eastAsia="en-US"/>
        </w:rPr>
        <w:t>39-</w:t>
      </w:r>
      <w:r>
        <w:rPr>
          <w:rFonts w:eastAsia="Calibri"/>
          <w:bCs/>
          <w:sz w:val="28"/>
          <w:szCs w:val="28"/>
          <w:lang w:eastAsia="en-US"/>
        </w:rPr>
        <w:t>2</w:t>
      </w:r>
      <w:bookmarkStart w:id="0" w:name="_GoBack"/>
      <w:bookmarkEnd w:id="0"/>
      <w:r w:rsidRPr="0018571F">
        <w:rPr>
          <w:rFonts w:eastAsia="Calibri"/>
          <w:bCs/>
          <w:sz w:val="28"/>
          <w:szCs w:val="28"/>
          <w:lang w:eastAsia="en-US"/>
        </w:rPr>
        <w:t xml:space="preserve">                         1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18571F">
        <w:rPr>
          <w:rFonts w:eastAsia="Calibri"/>
          <w:bCs/>
          <w:sz w:val="28"/>
          <w:szCs w:val="28"/>
          <w:lang w:eastAsia="en-US"/>
        </w:rPr>
        <w:t xml:space="preserve"> февраля 2022 г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294EB5" w:rsidP="001874D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</w:t>
      </w:r>
      <w:r w:rsidRPr="0091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порядка индексации выплат, пособий и компенсаций</w:t>
      </w:r>
      <w:r w:rsidRPr="0091739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 Российской Федерации</w:t>
      </w:r>
      <w:r w:rsidRPr="00917398">
        <w:rPr>
          <w:sz w:val="28"/>
          <w:szCs w:val="28"/>
        </w:rPr>
        <w:t xml:space="preserve">, </w:t>
      </w:r>
      <w:r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</w:t>
      </w:r>
      <w:r w:rsidR="00426F21">
        <w:rPr>
          <w:sz w:val="28"/>
          <w:szCs w:val="28"/>
        </w:rPr>
        <w:t xml:space="preserve"> от 27.01.2022г</w:t>
      </w:r>
      <w:r w:rsidR="008256B4">
        <w:rPr>
          <w:sz w:val="28"/>
          <w:szCs w:val="28"/>
        </w:rPr>
        <w:t xml:space="preserve"> №57</w:t>
      </w:r>
      <w:r>
        <w:rPr>
          <w:sz w:val="28"/>
          <w:szCs w:val="28"/>
        </w:rPr>
        <w:t xml:space="preserve">  «Об утверждении коэффициента индексации выплат, пособий и компенсаций в 2022 году» </w:t>
      </w:r>
      <w:r w:rsidR="007A6D59">
        <w:rPr>
          <w:sz w:val="28"/>
          <w:szCs w:val="28"/>
        </w:rPr>
        <w:t xml:space="preserve"> Совет </w:t>
      </w:r>
      <w:r w:rsidR="0099795F">
        <w:rPr>
          <w:sz w:val="28"/>
          <w:szCs w:val="28"/>
        </w:rPr>
        <w:t xml:space="preserve"> сельского поселения </w:t>
      </w:r>
      <w:proofErr w:type="spellStart"/>
      <w:r w:rsidR="0099795F">
        <w:rPr>
          <w:sz w:val="28"/>
          <w:szCs w:val="28"/>
        </w:rPr>
        <w:t>Иликовский</w:t>
      </w:r>
      <w:proofErr w:type="spellEnd"/>
      <w:r w:rsidR="0099795F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17398" w:rsidRDefault="00917398" w:rsidP="009173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4EB5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Pr="00F76DBA">
        <w:rPr>
          <w:sz w:val="28"/>
          <w:szCs w:val="28"/>
        </w:rPr>
        <w:t>с 1 февраля 20</w:t>
      </w:r>
      <w:r>
        <w:rPr>
          <w:sz w:val="28"/>
          <w:szCs w:val="28"/>
        </w:rPr>
        <w:t xml:space="preserve">21 </w:t>
      </w:r>
      <w:r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</w:t>
      </w:r>
      <w:proofErr w:type="gramStart"/>
      <w:r>
        <w:rPr>
          <w:sz w:val="28"/>
          <w:szCs w:val="28"/>
        </w:rPr>
        <w:t>погребению</w:t>
      </w:r>
      <w:r w:rsidRPr="00F76DBA">
        <w:rPr>
          <w:sz w:val="28"/>
          <w:szCs w:val="28"/>
        </w:rPr>
        <w:t xml:space="preserve">  </w:t>
      </w:r>
      <w:r w:rsidRPr="00577834">
        <w:rPr>
          <w:sz w:val="28"/>
          <w:szCs w:val="28"/>
        </w:rPr>
        <w:t>(</w:t>
      </w:r>
      <w:proofErr w:type="gramEnd"/>
      <w:r w:rsidRPr="00577834"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 уральского  коэффициента</w:t>
      </w:r>
      <w:r w:rsidRPr="005778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7834">
        <w:rPr>
          <w:sz w:val="28"/>
          <w:szCs w:val="28"/>
        </w:rPr>
        <w:t xml:space="preserve"> индекса роста потребительских цен за 20</w:t>
      </w:r>
      <w:r>
        <w:rPr>
          <w:sz w:val="28"/>
          <w:szCs w:val="28"/>
        </w:rPr>
        <w:t>21</w:t>
      </w:r>
      <w:r w:rsidRPr="00577834">
        <w:rPr>
          <w:sz w:val="28"/>
          <w:szCs w:val="28"/>
        </w:rPr>
        <w:t xml:space="preserve"> год в размере 1,</w:t>
      </w:r>
      <w:r>
        <w:rPr>
          <w:sz w:val="28"/>
          <w:szCs w:val="28"/>
        </w:rPr>
        <w:t>084</w:t>
      </w:r>
      <w:r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>8009</w:t>
      </w:r>
      <w:r w:rsidRPr="007A6D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38</w:t>
      </w:r>
      <w:r w:rsidRPr="007A6D59">
        <w:rPr>
          <w:sz w:val="28"/>
          <w:szCs w:val="28"/>
        </w:rPr>
        <w:t xml:space="preserve"> коп.,</w:t>
      </w:r>
      <w:r w:rsidRPr="00577834">
        <w:rPr>
          <w:sz w:val="28"/>
          <w:szCs w:val="28"/>
        </w:rPr>
        <w:t xml:space="preserve">  в  том  числе:</w:t>
      </w:r>
    </w:p>
    <w:p w:rsidR="00294EB5" w:rsidRPr="007A6D59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(кремация с последующей выдачей урны с прахом) – 4935,50 рублей.</w:t>
      </w:r>
    </w:p>
    <w:p w:rsidR="00294EB5" w:rsidRPr="007A6D59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>
        <w:rPr>
          <w:sz w:val="28"/>
          <w:szCs w:val="28"/>
        </w:rPr>
        <w:t xml:space="preserve">умершего на кладбище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 – 4935,50 рублей.</w:t>
      </w:r>
    </w:p>
    <w:p w:rsidR="0099795F" w:rsidRPr="0099795F" w:rsidRDefault="00602EEF" w:rsidP="007A6D59">
      <w:pPr>
        <w:autoSpaceDE w:val="0"/>
        <w:autoSpaceDN w:val="0"/>
        <w:adjustRightInd w:val="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</w:t>
      </w:r>
      <w:r w:rsidR="0099795F">
        <w:rPr>
          <w:sz w:val="28"/>
          <w:szCs w:val="28"/>
        </w:rPr>
        <w:t xml:space="preserve">Администрации сельского поселения </w:t>
      </w:r>
      <w:proofErr w:type="spellStart"/>
      <w:r w:rsidR="0099795F">
        <w:rPr>
          <w:sz w:val="28"/>
          <w:szCs w:val="28"/>
        </w:rPr>
        <w:t>Иликовский</w:t>
      </w:r>
      <w:proofErr w:type="spellEnd"/>
      <w:r w:rsidR="0099795F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99795F" w:rsidRPr="0099795F">
        <w:rPr>
          <w:sz w:val="28"/>
          <w:szCs w:val="28"/>
        </w:rPr>
        <w:t>https://adm-ilikovo.ru/</w:t>
      </w:r>
    </w:p>
    <w:p w:rsidR="0099795F" w:rsidRDefault="00602EEF" w:rsidP="00997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795F"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99795F" w:rsidRPr="005F3DCF">
        <w:rPr>
          <w:sz w:val="28"/>
          <w:szCs w:val="28"/>
        </w:rPr>
        <w:t xml:space="preserve">бюджету, налогам, вопросам собственности </w:t>
      </w:r>
      <w:r w:rsidR="0099795F">
        <w:rPr>
          <w:sz w:val="28"/>
          <w:szCs w:val="28"/>
        </w:rPr>
        <w:t>и социально-</w:t>
      </w:r>
      <w:r w:rsidR="0099795F" w:rsidRPr="005F3DCF">
        <w:rPr>
          <w:sz w:val="28"/>
          <w:szCs w:val="28"/>
        </w:rPr>
        <w:t>гуманитарным вопросам</w:t>
      </w:r>
      <w:r w:rsidR="0099795F" w:rsidRPr="008C0CFC">
        <w:rPr>
          <w:sz w:val="28"/>
          <w:szCs w:val="28"/>
        </w:rPr>
        <w:t xml:space="preserve"> Совета</w:t>
      </w:r>
      <w:r w:rsidR="0099795F">
        <w:rPr>
          <w:sz w:val="28"/>
          <w:szCs w:val="28"/>
        </w:rPr>
        <w:t xml:space="preserve"> сельского поселения </w:t>
      </w:r>
      <w:proofErr w:type="spellStart"/>
      <w:r w:rsidR="0099795F">
        <w:rPr>
          <w:sz w:val="28"/>
          <w:szCs w:val="28"/>
        </w:rPr>
        <w:t>Иликовский</w:t>
      </w:r>
      <w:proofErr w:type="spellEnd"/>
      <w:r w:rsidR="0099795F">
        <w:rPr>
          <w:sz w:val="28"/>
          <w:szCs w:val="28"/>
        </w:rPr>
        <w:t xml:space="preserve"> сельсовет</w:t>
      </w:r>
      <w:r w:rsidR="0099795F" w:rsidRPr="008C0CFC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99795F">
        <w:rPr>
          <w:sz w:val="28"/>
          <w:szCs w:val="28"/>
        </w:rPr>
        <w:t xml:space="preserve"> (Председатель комиссии </w:t>
      </w:r>
      <w:proofErr w:type="spellStart"/>
      <w:r w:rsidR="0099795F">
        <w:rPr>
          <w:sz w:val="28"/>
          <w:szCs w:val="28"/>
        </w:rPr>
        <w:t>Батршина</w:t>
      </w:r>
      <w:proofErr w:type="spellEnd"/>
      <w:r w:rsidR="0099795F">
        <w:rPr>
          <w:sz w:val="28"/>
          <w:szCs w:val="28"/>
        </w:rPr>
        <w:t xml:space="preserve"> Л.А.)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99795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>
        <w:rPr>
          <w:sz w:val="28"/>
          <w:szCs w:val="28"/>
        </w:rPr>
        <w:t>Д.З.Батршин</w:t>
      </w: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7A5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9795F"/>
    <w:rsid w:val="009B3871"/>
    <w:rsid w:val="009F736C"/>
    <w:rsid w:val="00A20814"/>
    <w:rsid w:val="00A828E4"/>
    <w:rsid w:val="00A832EC"/>
    <w:rsid w:val="00AB242B"/>
    <w:rsid w:val="00AD3B84"/>
    <w:rsid w:val="00B30C6F"/>
    <w:rsid w:val="00B61DED"/>
    <w:rsid w:val="00B7106D"/>
    <w:rsid w:val="00BA01FD"/>
    <w:rsid w:val="00BB7C78"/>
    <w:rsid w:val="00BC3D29"/>
    <w:rsid w:val="00BC3D70"/>
    <w:rsid w:val="00C6500C"/>
    <w:rsid w:val="00CC3E46"/>
    <w:rsid w:val="00CD30C9"/>
    <w:rsid w:val="00D6540E"/>
    <w:rsid w:val="00DA40D8"/>
    <w:rsid w:val="00DD2D56"/>
    <w:rsid w:val="00E12BF9"/>
    <w:rsid w:val="00E2771D"/>
    <w:rsid w:val="00E40544"/>
    <w:rsid w:val="00E444ED"/>
    <w:rsid w:val="00E653FC"/>
    <w:rsid w:val="00F163B4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8A05-0DDB-4399-AD38-5A04C8D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5009-4475-4565-A00E-5620E04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i3</cp:lastModifiedBy>
  <cp:revision>61</cp:revision>
  <cp:lastPrinted>2020-01-27T07:05:00Z</cp:lastPrinted>
  <dcterms:created xsi:type="dcterms:W3CDTF">2018-02-01T11:11:00Z</dcterms:created>
  <dcterms:modified xsi:type="dcterms:W3CDTF">2022-02-18T05:25:00Z</dcterms:modified>
</cp:coreProperties>
</file>