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BB" w:rsidRDefault="008822BB" w:rsidP="008822BB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822BB" w:rsidTr="008822BB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ХАКИМИӘТЕ</w:t>
            </w:r>
          </w:p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822BB" w:rsidRDefault="008822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22BB" w:rsidRDefault="008822BB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СОВЕТ  СЕЛЬСКОГО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8822BB" w:rsidRDefault="008822BB">
            <w:pPr>
              <w:rPr>
                <w:sz w:val="30"/>
                <w:szCs w:val="20"/>
              </w:rPr>
            </w:pPr>
          </w:p>
        </w:tc>
      </w:tr>
    </w:tbl>
    <w:p w:rsidR="008822BB" w:rsidRDefault="008822BB" w:rsidP="008822BB">
      <w:pPr>
        <w:rPr>
          <w:b/>
          <w:bCs/>
          <w:sz w:val="36"/>
          <w:szCs w:val="36"/>
        </w:rPr>
      </w:pP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8822BB" w:rsidRDefault="008822BB" w:rsidP="008822BB">
      <w:pPr>
        <w:rPr>
          <w:sz w:val="28"/>
          <w:szCs w:val="28"/>
        </w:rPr>
      </w:pPr>
    </w:p>
    <w:p w:rsidR="008822BB" w:rsidRDefault="008822BB" w:rsidP="008822BB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>
        <w:rPr>
          <w:sz w:val="28"/>
          <w:szCs w:val="28"/>
          <w:u w:val="single"/>
        </w:rPr>
        <w:t>декабрь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2021  й.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38-4                           27 </w:t>
      </w:r>
      <w:r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2021  г.</w:t>
      </w:r>
      <w:proofErr w:type="gramEnd"/>
    </w:p>
    <w:p w:rsidR="008822BB" w:rsidRDefault="008822BB" w:rsidP="008822BB">
      <w:pPr>
        <w:rPr>
          <w:sz w:val="28"/>
          <w:szCs w:val="28"/>
        </w:rPr>
      </w:pPr>
    </w:p>
    <w:p w:rsidR="008822BB" w:rsidRDefault="008822BB" w:rsidP="008822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2BB" w:rsidRDefault="008822BB" w:rsidP="00882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2BB" w:rsidRDefault="008822BB" w:rsidP="008822B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 участии сельского поселения </w:t>
      </w:r>
      <w:proofErr w:type="spellStart"/>
      <w:r>
        <w:rPr>
          <w:i/>
          <w:iCs/>
          <w:sz w:val="28"/>
          <w:szCs w:val="28"/>
        </w:rPr>
        <w:t>Иликовский</w:t>
      </w:r>
      <w:proofErr w:type="spellEnd"/>
      <w:r>
        <w:rPr>
          <w:i/>
          <w:iCs/>
          <w:sz w:val="28"/>
          <w:szCs w:val="28"/>
        </w:rPr>
        <w:t xml:space="preserve"> сельсовет муниципального района Благовещенский район Республики Башкортостан в проекте реализации программы поддержки местных </w:t>
      </w:r>
      <w:proofErr w:type="gramStart"/>
      <w:r>
        <w:rPr>
          <w:i/>
          <w:iCs/>
          <w:sz w:val="28"/>
          <w:szCs w:val="28"/>
        </w:rPr>
        <w:t>инициатив  в</w:t>
      </w:r>
      <w:proofErr w:type="gramEnd"/>
      <w:r>
        <w:rPr>
          <w:i/>
          <w:iCs/>
          <w:sz w:val="28"/>
          <w:szCs w:val="28"/>
        </w:rPr>
        <w:t xml:space="preserve"> 2022 году</w:t>
      </w:r>
    </w:p>
    <w:p w:rsidR="008822BB" w:rsidRDefault="008822BB" w:rsidP="008822BB">
      <w:pPr>
        <w:jc w:val="center"/>
        <w:rPr>
          <w:i/>
          <w:iCs/>
          <w:sz w:val="28"/>
          <w:szCs w:val="28"/>
        </w:rPr>
      </w:pPr>
    </w:p>
    <w:p w:rsidR="008822BB" w:rsidRDefault="008822BB" w:rsidP="008822BB">
      <w:pPr>
        <w:ind w:firstLine="8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Постановления Правительства Республики Башкортостан №168 от 19 апреля 2017 </w:t>
      </w:r>
      <w:proofErr w:type="gramStart"/>
      <w:r>
        <w:rPr>
          <w:iCs/>
          <w:sz w:val="28"/>
          <w:szCs w:val="28"/>
        </w:rPr>
        <w:t>года  «</w:t>
      </w:r>
      <w:proofErr w:type="gramEnd"/>
      <w:r>
        <w:rPr>
          <w:iCs/>
          <w:sz w:val="28"/>
          <w:szCs w:val="28"/>
        </w:rPr>
        <w:t>О реализации на территории Республики Башкортостан проектов развития</w:t>
      </w:r>
      <w:r>
        <w:rPr>
          <w:sz w:val="28"/>
          <w:szCs w:val="28"/>
        </w:rPr>
        <w:t xml:space="preserve"> общественной инфраструктуры, основанных на местных инициативах»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 Совет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 </w:t>
      </w:r>
    </w:p>
    <w:p w:rsidR="008822BB" w:rsidRDefault="008822BB" w:rsidP="008822BB">
      <w:pPr>
        <w:spacing w:line="27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22BB" w:rsidRDefault="008822BB" w:rsidP="008822B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</w:p>
    <w:p w:rsidR="008822BB" w:rsidRDefault="008822BB" w:rsidP="008822BB">
      <w:pPr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Принять участие в программе поддержки местных инициатив с проектом «Ограждение территории кладбища №2 </w:t>
      </w:r>
      <w:proofErr w:type="spellStart"/>
      <w:r>
        <w:rPr>
          <w:color w:val="000000"/>
          <w:sz w:val="28"/>
          <w:szCs w:val="28"/>
        </w:rPr>
        <w:t>с.Староиликово</w:t>
      </w:r>
      <w:proofErr w:type="spellEnd"/>
      <w:r>
        <w:rPr>
          <w:color w:val="000000"/>
          <w:sz w:val="28"/>
          <w:szCs w:val="28"/>
        </w:rPr>
        <w:t xml:space="preserve"> Благовещенский район Республики Башкортостан»</w:t>
      </w:r>
    </w:p>
    <w:p w:rsidR="008822BB" w:rsidRDefault="008822BB" w:rsidP="00882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обнародовать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в сети Интернет. </w:t>
      </w:r>
    </w:p>
    <w:p w:rsidR="008822BB" w:rsidRDefault="008822BB" w:rsidP="00882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8822BB" w:rsidRDefault="008822BB" w:rsidP="008822B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Глава сельского поселения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       </w:t>
      </w:r>
      <w:proofErr w:type="spellStart"/>
      <w:r>
        <w:rPr>
          <w:sz w:val="28"/>
          <w:szCs w:val="28"/>
        </w:rPr>
        <w:t>Д.З.Батршин</w:t>
      </w:r>
      <w:proofErr w:type="spellEnd"/>
    </w:p>
    <w:p w:rsidR="0092522C" w:rsidRDefault="0092522C">
      <w:bookmarkStart w:id="0" w:name="_GoBack"/>
      <w:bookmarkEnd w:id="0"/>
    </w:p>
    <w:sectPr w:rsidR="009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0"/>
    <w:rsid w:val="008822BB"/>
    <w:rsid w:val="0092522C"/>
    <w:rsid w:val="00B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F3545-78DB-486D-BC92-C3CFFBDE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2022-03-10T04:04:00Z</dcterms:created>
  <dcterms:modified xsi:type="dcterms:W3CDTF">2022-03-10T04:04:00Z</dcterms:modified>
</cp:coreProperties>
</file>