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4192"/>
        <w:gridCol w:w="1928"/>
        <w:gridCol w:w="4320"/>
      </w:tblGrid>
      <w:tr w:rsidR="00647001" w:rsidRPr="00647001" w:rsidTr="00647001">
        <w:trPr>
          <w:trHeight w:val="1511"/>
        </w:trPr>
        <w:tc>
          <w:tcPr>
            <w:tcW w:w="4192" w:type="dxa"/>
            <w:tcBorders>
              <w:bottom w:val="triple" w:sz="4" w:space="0" w:color="auto"/>
            </w:tcBorders>
          </w:tcPr>
          <w:p w:rsidR="00647001" w:rsidRPr="00647001" w:rsidRDefault="00647001" w:rsidP="00647001">
            <w:pPr>
              <w:jc w:val="center"/>
              <w:rPr>
                <w:rFonts w:eastAsia="Calibri"/>
                <w:b/>
                <w:sz w:val="20"/>
              </w:rPr>
            </w:pPr>
            <w:proofErr w:type="gramStart"/>
            <w:r w:rsidRPr="00647001">
              <w:rPr>
                <w:rFonts w:eastAsia="Calibri"/>
                <w:b/>
                <w:sz w:val="20"/>
              </w:rPr>
              <w:t>АУЫЛ  БИЛӘМӘҺЕ</w:t>
            </w:r>
            <w:proofErr w:type="gramEnd"/>
            <w:r w:rsidRPr="00647001">
              <w:rPr>
                <w:rFonts w:eastAsia="Calibri"/>
                <w:b/>
                <w:sz w:val="20"/>
              </w:rPr>
              <w:t xml:space="preserve"> ХАКИМИӘТЕ ИЛЕК</w:t>
            </w:r>
          </w:p>
          <w:p w:rsidR="00647001" w:rsidRPr="00647001" w:rsidRDefault="00647001" w:rsidP="00647001">
            <w:pPr>
              <w:jc w:val="center"/>
              <w:rPr>
                <w:rFonts w:eastAsia="Calibri"/>
                <w:b/>
                <w:sz w:val="20"/>
              </w:rPr>
            </w:pPr>
            <w:r w:rsidRPr="00647001">
              <w:rPr>
                <w:rFonts w:eastAsia="Calibri"/>
                <w:b/>
                <w:sz w:val="20"/>
              </w:rPr>
              <w:t>АУЫЛ СОВЕТЫ</w:t>
            </w:r>
          </w:p>
          <w:p w:rsidR="00647001" w:rsidRPr="00647001" w:rsidRDefault="00647001" w:rsidP="00647001">
            <w:pPr>
              <w:jc w:val="center"/>
              <w:rPr>
                <w:rFonts w:eastAsia="Calibri"/>
                <w:b/>
                <w:sz w:val="20"/>
              </w:rPr>
            </w:pPr>
            <w:r w:rsidRPr="00647001">
              <w:rPr>
                <w:rFonts w:eastAsia="Calibri"/>
                <w:b/>
                <w:sz w:val="20"/>
              </w:rPr>
              <w:t>МУНИЦИПАЛЬ РАЙОНЫНЫҢ</w:t>
            </w:r>
          </w:p>
          <w:p w:rsidR="00647001" w:rsidRPr="00647001" w:rsidRDefault="00647001" w:rsidP="00647001">
            <w:pPr>
              <w:jc w:val="center"/>
              <w:rPr>
                <w:rFonts w:eastAsia="Calibri"/>
                <w:b/>
                <w:sz w:val="20"/>
              </w:rPr>
            </w:pPr>
            <w:r w:rsidRPr="00647001">
              <w:rPr>
                <w:rFonts w:eastAsia="Calibri"/>
                <w:b/>
                <w:sz w:val="20"/>
              </w:rPr>
              <w:t>БЛАГОВЕЩЕН РАЙОНЫ</w:t>
            </w:r>
          </w:p>
          <w:p w:rsidR="00647001" w:rsidRPr="00647001" w:rsidRDefault="00647001" w:rsidP="00647001">
            <w:pPr>
              <w:jc w:val="center"/>
              <w:rPr>
                <w:rFonts w:eastAsia="Calibri"/>
                <w:b/>
                <w:sz w:val="20"/>
              </w:rPr>
            </w:pPr>
            <w:r w:rsidRPr="00647001">
              <w:rPr>
                <w:rFonts w:eastAsia="Calibri"/>
                <w:b/>
                <w:sz w:val="20"/>
              </w:rPr>
              <w:t>БАШКОРТОСТАН РЕСПУБЛИКА</w:t>
            </w:r>
            <w:r w:rsidRPr="00647001">
              <w:rPr>
                <w:rFonts w:eastAsia="Calibri"/>
                <w:b/>
                <w:sz w:val="20"/>
                <w:lang w:val="en-US"/>
              </w:rPr>
              <w:t>h</w:t>
            </w:r>
            <w:r w:rsidRPr="00647001">
              <w:rPr>
                <w:rFonts w:eastAsia="Calibri"/>
                <w:b/>
                <w:sz w:val="20"/>
              </w:rPr>
              <w:t>Ы</w:t>
            </w:r>
          </w:p>
          <w:p w:rsidR="00647001" w:rsidRPr="00647001" w:rsidRDefault="00647001" w:rsidP="00647001">
            <w:pPr>
              <w:tabs>
                <w:tab w:val="left" w:pos="405"/>
                <w:tab w:val="center" w:pos="1988"/>
              </w:tabs>
              <w:jc w:val="center"/>
              <w:rPr>
                <w:rFonts w:eastAsia="Calibri"/>
                <w:b/>
                <w:sz w:val="20"/>
              </w:rPr>
            </w:pPr>
          </w:p>
        </w:tc>
        <w:tc>
          <w:tcPr>
            <w:tcW w:w="1928" w:type="dxa"/>
            <w:tcBorders>
              <w:bottom w:val="triple" w:sz="4" w:space="0" w:color="auto"/>
            </w:tcBorders>
          </w:tcPr>
          <w:p w:rsidR="00647001" w:rsidRPr="00647001" w:rsidRDefault="00647001" w:rsidP="00647001">
            <w:pPr>
              <w:jc w:val="center"/>
              <w:rPr>
                <w:rFonts w:eastAsia="Calibri"/>
                <w:b/>
                <w:sz w:val="20"/>
              </w:rPr>
            </w:pPr>
            <w:r w:rsidRPr="00647001">
              <w:rPr>
                <w:rFonts w:eastAsia="Calibri"/>
                <w:b/>
                <w:noProof/>
                <w:sz w:val="20"/>
              </w:rPr>
              <w:drawing>
                <wp:anchor distT="0" distB="0" distL="114300" distR="114300" simplePos="0" relativeHeight="251659264" behindDoc="1" locked="0" layoutInCell="1" allowOverlap="1" wp14:anchorId="3CEAEDFB" wp14:editId="1BB89B44">
                  <wp:simplePos x="0" y="0"/>
                  <wp:positionH relativeFrom="column">
                    <wp:posOffset>245745</wp:posOffset>
                  </wp:positionH>
                  <wp:positionV relativeFrom="paragraph">
                    <wp:posOffset>134620</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3" name="Рисунок 3"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bottom w:val="triple" w:sz="4" w:space="0" w:color="auto"/>
            </w:tcBorders>
          </w:tcPr>
          <w:p w:rsidR="00647001" w:rsidRPr="00647001" w:rsidRDefault="00647001" w:rsidP="00647001">
            <w:pPr>
              <w:keepNext/>
              <w:jc w:val="center"/>
              <w:outlineLvl w:val="4"/>
              <w:rPr>
                <w:rFonts w:eastAsia="Calibri"/>
                <w:b/>
                <w:sz w:val="20"/>
              </w:rPr>
            </w:pPr>
            <w:r w:rsidRPr="00647001">
              <w:rPr>
                <w:rFonts w:eastAsia="Calibri"/>
                <w:b/>
                <w:sz w:val="20"/>
              </w:rPr>
              <w:t>АДМИНИСТРАЦИЯ СЕЛЬСКОГО ПОСЕЛЕНИЯ ИЛИКОВСКИЙ СЕЛЬСОВЕТ</w:t>
            </w:r>
          </w:p>
          <w:p w:rsidR="00647001" w:rsidRPr="00647001" w:rsidRDefault="00647001" w:rsidP="00647001">
            <w:pPr>
              <w:keepNext/>
              <w:jc w:val="center"/>
              <w:outlineLvl w:val="4"/>
              <w:rPr>
                <w:rFonts w:eastAsia="Calibri"/>
                <w:b/>
                <w:sz w:val="20"/>
              </w:rPr>
            </w:pPr>
            <w:r w:rsidRPr="00647001">
              <w:rPr>
                <w:rFonts w:eastAsia="Calibri"/>
                <w:b/>
                <w:sz w:val="20"/>
              </w:rPr>
              <w:t>МУНИЦИПАЛЬНОГО РАЙОНА БЛАГОВЕЩЕНСКИЙ РАЙОН РЕСПУБЛИКИ БАШКОРТОСТАН</w:t>
            </w:r>
          </w:p>
          <w:p w:rsidR="00647001" w:rsidRPr="00647001" w:rsidRDefault="00647001" w:rsidP="00647001">
            <w:pPr>
              <w:jc w:val="center"/>
              <w:rPr>
                <w:rFonts w:eastAsia="Calibri"/>
                <w:b/>
                <w:sz w:val="20"/>
              </w:rPr>
            </w:pPr>
          </w:p>
        </w:tc>
      </w:tr>
    </w:tbl>
    <w:p w:rsidR="00647001" w:rsidRPr="00647001" w:rsidRDefault="00647001" w:rsidP="00647001">
      <w:pPr>
        <w:spacing w:after="200" w:line="276" w:lineRule="auto"/>
        <w:rPr>
          <w:rFonts w:asciiTheme="minorHAnsi" w:eastAsiaTheme="minorHAnsi" w:hAnsiTheme="minorHAnsi" w:cstheme="minorBidi"/>
          <w:sz w:val="22"/>
          <w:szCs w:val="22"/>
          <w:lang w:eastAsia="en-US"/>
        </w:rPr>
      </w:pPr>
    </w:p>
    <w:p w:rsidR="00647001" w:rsidRPr="00647001" w:rsidRDefault="00647001" w:rsidP="00647001">
      <w:pPr>
        <w:spacing w:after="200" w:line="276" w:lineRule="auto"/>
        <w:jc w:val="center"/>
        <w:rPr>
          <w:rFonts w:eastAsiaTheme="minorHAnsi"/>
          <w:b/>
          <w:szCs w:val="28"/>
          <w:lang w:eastAsia="en-US"/>
        </w:rPr>
      </w:pPr>
      <w:r w:rsidRPr="00647001">
        <w:rPr>
          <w:rFonts w:eastAsiaTheme="minorHAnsi"/>
          <w:b/>
          <w:szCs w:val="28"/>
          <w:lang w:eastAsia="en-US"/>
        </w:rPr>
        <w:t>ҠАРАР                                                        ПОСТАНОВЛЕНИЕ</w:t>
      </w:r>
    </w:p>
    <w:p w:rsidR="00647001" w:rsidRPr="00647001" w:rsidRDefault="00647001" w:rsidP="00647001">
      <w:pPr>
        <w:spacing w:after="200" w:line="276" w:lineRule="auto"/>
        <w:jc w:val="center"/>
        <w:rPr>
          <w:rFonts w:eastAsiaTheme="minorHAnsi"/>
          <w:szCs w:val="28"/>
          <w:lang w:eastAsia="en-US"/>
        </w:rPr>
      </w:pPr>
      <w:r w:rsidRPr="00647001">
        <w:rPr>
          <w:rFonts w:eastAsiaTheme="minorHAnsi"/>
          <w:b/>
          <w:szCs w:val="28"/>
          <w:lang w:eastAsia="en-US"/>
        </w:rPr>
        <w:t>«1</w:t>
      </w:r>
      <w:r>
        <w:rPr>
          <w:rFonts w:eastAsiaTheme="minorHAnsi"/>
          <w:b/>
          <w:szCs w:val="28"/>
          <w:lang w:eastAsia="en-US"/>
        </w:rPr>
        <w:t>0</w:t>
      </w:r>
      <w:r w:rsidRPr="00647001">
        <w:rPr>
          <w:rFonts w:eastAsiaTheme="minorHAnsi"/>
          <w:b/>
          <w:szCs w:val="28"/>
          <w:lang w:eastAsia="en-US"/>
        </w:rPr>
        <w:t xml:space="preserve">» </w:t>
      </w:r>
      <w:proofErr w:type="gramStart"/>
      <w:r w:rsidRPr="00647001">
        <w:rPr>
          <w:rFonts w:eastAsiaTheme="minorHAnsi"/>
          <w:b/>
          <w:szCs w:val="28"/>
          <w:lang w:eastAsia="en-US"/>
        </w:rPr>
        <w:t>март  2021</w:t>
      </w:r>
      <w:proofErr w:type="gramEnd"/>
      <w:r w:rsidRPr="00647001">
        <w:rPr>
          <w:rFonts w:eastAsiaTheme="minorHAnsi"/>
          <w:b/>
          <w:szCs w:val="28"/>
          <w:lang w:eastAsia="en-US"/>
        </w:rPr>
        <w:t xml:space="preserve"> й.               № </w:t>
      </w:r>
      <w:r>
        <w:rPr>
          <w:rFonts w:eastAsiaTheme="minorHAnsi"/>
          <w:b/>
          <w:szCs w:val="28"/>
          <w:lang w:eastAsia="en-US"/>
        </w:rPr>
        <w:t>5а</w:t>
      </w:r>
      <w:r w:rsidRPr="00647001">
        <w:rPr>
          <w:rFonts w:eastAsiaTheme="minorHAnsi"/>
          <w:b/>
          <w:szCs w:val="28"/>
          <w:lang w:eastAsia="en-US"/>
        </w:rPr>
        <w:t xml:space="preserve">            </w:t>
      </w:r>
      <w:proofErr w:type="gramStart"/>
      <w:r w:rsidRPr="00647001">
        <w:rPr>
          <w:rFonts w:eastAsiaTheme="minorHAnsi"/>
          <w:b/>
          <w:szCs w:val="28"/>
          <w:lang w:eastAsia="en-US"/>
        </w:rPr>
        <w:t xml:space="preserve">   «</w:t>
      </w:r>
      <w:proofErr w:type="gramEnd"/>
      <w:r w:rsidRPr="00647001">
        <w:rPr>
          <w:rFonts w:eastAsiaTheme="minorHAnsi"/>
          <w:b/>
          <w:szCs w:val="28"/>
          <w:lang w:eastAsia="en-US"/>
        </w:rPr>
        <w:t>10» марта 2021 г.</w:t>
      </w:r>
    </w:p>
    <w:p w:rsidR="00E33FF1" w:rsidRPr="00555DAE" w:rsidRDefault="00E33FF1" w:rsidP="00E33FF1">
      <w:pPr>
        <w:jc w:val="center"/>
        <w:rPr>
          <w:b/>
          <w:color w:val="000000"/>
          <w:szCs w:val="28"/>
        </w:rPr>
      </w:pPr>
    </w:p>
    <w:p w:rsidR="00E33FF1" w:rsidRPr="00555DAE" w:rsidRDefault="00B67F05" w:rsidP="00E33FF1">
      <w:pPr>
        <w:jc w:val="center"/>
        <w:rPr>
          <w:b/>
          <w:color w:val="000000"/>
          <w:szCs w:val="28"/>
        </w:rPr>
      </w:pPr>
      <w:r>
        <w:rPr>
          <w:b/>
          <w:color w:val="000000"/>
          <w:szCs w:val="28"/>
        </w:rPr>
        <w:t xml:space="preserve">Об </w:t>
      </w:r>
      <w:proofErr w:type="gramStart"/>
      <w:r>
        <w:rPr>
          <w:b/>
          <w:color w:val="000000"/>
          <w:szCs w:val="28"/>
        </w:rPr>
        <w:t>утверждении  программы</w:t>
      </w:r>
      <w:proofErr w:type="gramEnd"/>
      <w:r>
        <w:rPr>
          <w:b/>
          <w:color w:val="000000"/>
          <w:szCs w:val="28"/>
        </w:rPr>
        <w:t xml:space="preserve"> "Комплексное развитие</w:t>
      </w:r>
      <w:r w:rsidR="00E33FF1" w:rsidRPr="00555DAE">
        <w:rPr>
          <w:b/>
          <w:color w:val="000000"/>
          <w:szCs w:val="28"/>
        </w:rPr>
        <w:t xml:space="preserve"> систем коммунальной инфраструктуры сельского поселения </w:t>
      </w:r>
      <w:proofErr w:type="spellStart"/>
      <w:r w:rsidR="00647001">
        <w:rPr>
          <w:b/>
          <w:color w:val="000000"/>
          <w:szCs w:val="28"/>
        </w:rPr>
        <w:t>Иликовский</w:t>
      </w:r>
      <w:proofErr w:type="spellEnd"/>
      <w:r w:rsidR="00647001">
        <w:rPr>
          <w:b/>
          <w:color w:val="000000"/>
          <w:szCs w:val="28"/>
        </w:rPr>
        <w:t xml:space="preserve"> </w:t>
      </w:r>
      <w:r w:rsidR="00E33FF1" w:rsidRPr="00555DAE">
        <w:rPr>
          <w:b/>
          <w:color w:val="000000"/>
          <w:szCs w:val="28"/>
        </w:rPr>
        <w:t>сельсовет муниципального района Благовещенский район Республики Башкортостан на 20</w:t>
      </w:r>
      <w:r w:rsidR="00E33FF1">
        <w:rPr>
          <w:b/>
          <w:color w:val="000000"/>
          <w:szCs w:val="28"/>
        </w:rPr>
        <w:t>21</w:t>
      </w:r>
      <w:r w:rsidR="00E33FF1" w:rsidRPr="00555DAE">
        <w:rPr>
          <w:b/>
          <w:color w:val="000000"/>
          <w:szCs w:val="28"/>
        </w:rPr>
        <w:t>-202</w:t>
      </w:r>
      <w:r w:rsidR="00E33FF1">
        <w:rPr>
          <w:b/>
          <w:color w:val="000000"/>
          <w:szCs w:val="28"/>
        </w:rPr>
        <w:t>5</w:t>
      </w:r>
      <w:r w:rsidR="00E33FF1" w:rsidRPr="00555DAE">
        <w:rPr>
          <w:b/>
          <w:color w:val="000000"/>
          <w:szCs w:val="28"/>
        </w:rPr>
        <w:t xml:space="preserve"> годы</w:t>
      </w:r>
      <w:r>
        <w:rPr>
          <w:b/>
          <w:color w:val="000000"/>
          <w:szCs w:val="28"/>
        </w:rPr>
        <w:t>"</w:t>
      </w:r>
    </w:p>
    <w:p w:rsidR="00E33FF1" w:rsidRPr="00555DAE" w:rsidRDefault="00E33FF1" w:rsidP="00E33FF1">
      <w:pPr>
        <w:jc w:val="center"/>
        <w:rPr>
          <w:b/>
          <w:color w:val="000000"/>
          <w:szCs w:val="28"/>
        </w:rPr>
      </w:pPr>
    </w:p>
    <w:p w:rsidR="00564D65" w:rsidRDefault="00E33FF1" w:rsidP="00564D65">
      <w:pPr>
        <w:pStyle w:val="a6"/>
        <w:ind w:left="57" w:right="57"/>
        <w:jc w:val="both"/>
        <w:rPr>
          <w:color w:val="000000"/>
          <w:sz w:val="28"/>
          <w:szCs w:val="28"/>
        </w:rPr>
      </w:pPr>
      <w:r w:rsidRPr="00D54C49">
        <w:rPr>
          <w:sz w:val="28"/>
          <w:szCs w:val="28"/>
        </w:rPr>
        <w:t xml:space="preserve">В </w:t>
      </w:r>
      <w:r>
        <w:rPr>
          <w:sz w:val="28"/>
          <w:szCs w:val="28"/>
        </w:rPr>
        <w:t xml:space="preserve">связи с необходимостью развития и поддержки сферы коммунальной инфраструктуры и благоустройства  сельского поселения и в </w:t>
      </w:r>
      <w:r w:rsidRPr="00D54C49">
        <w:rPr>
          <w:sz w:val="28"/>
          <w:szCs w:val="28"/>
        </w:rPr>
        <w:t>соответствии со статьёй 179.3 Бюджетного кодекса Российской Федерации, Федеральным законом от 30.12.2004 № 210-ФЗ «Об основах регулирования тарифов организаций коммунального комплекса»,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Федеральным законом от 06.10.2003 № 131-ФЗ «Об общих принципах организации местного самоуправления в Российской Федерации,</w:t>
      </w:r>
      <w:r w:rsidRPr="00D54C49">
        <w:rPr>
          <w:color w:val="000000"/>
          <w:sz w:val="28"/>
          <w:szCs w:val="28"/>
        </w:rPr>
        <w:t xml:space="preserve"> администрация   сельского поселения    </w:t>
      </w:r>
    </w:p>
    <w:p w:rsidR="00564D65" w:rsidRDefault="00564D65" w:rsidP="00564D65">
      <w:pPr>
        <w:pStyle w:val="a6"/>
        <w:ind w:left="57" w:right="57"/>
        <w:jc w:val="both"/>
        <w:rPr>
          <w:color w:val="000000"/>
          <w:sz w:val="28"/>
          <w:szCs w:val="28"/>
        </w:rPr>
      </w:pPr>
    </w:p>
    <w:p w:rsidR="00E33FF1" w:rsidRDefault="00E33FF1" w:rsidP="00564D65">
      <w:pPr>
        <w:pStyle w:val="a6"/>
        <w:ind w:left="57" w:right="57"/>
        <w:jc w:val="both"/>
        <w:rPr>
          <w:sz w:val="28"/>
          <w:szCs w:val="28"/>
        </w:rPr>
      </w:pPr>
      <w:r w:rsidRPr="0083202C">
        <w:rPr>
          <w:sz w:val="28"/>
          <w:szCs w:val="28"/>
        </w:rPr>
        <w:t>ПОСТАНОВЛЯЕТ:</w:t>
      </w:r>
    </w:p>
    <w:p w:rsidR="00564D65" w:rsidRPr="0083202C" w:rsidRDefault="00564D65" w:rsidP="00564D65">
      <w:pPr>
        <w:pStyle w:val="a6"/>
        <w:ind w:left="57" w:right="57"/>
        <w:jc w:val="both"/>
        <w:rPr>
          <w:sz w:val="28"/>
          <w:szCs w:val="28"/>
        </w:rPr>
      </w:pPr>
    </w:p>
    <w:p w:rsidR="00E33FF1" w:rsidRPr="00564D65" w:rsidRDefault="00E33FF1" w:rsidP="00E33FF1">
      <w:pPr>
        <w:ind w:firstLine="540"/>
        <w:jc w:val="both"/>
        <w:rPr>
          <w:szCs w:val="28"/>
        </w:rPr>
      </w:pPr>
      <w:r w:rsidRPr="00BD7215">
        <w:rPr>
          <w:szCs w:val="28"/>
        </w:rPr>
        <w:t>1. Утвердить программу «</w:t>
      </w:r>
      <w:r w:rsidR="00564D65" w:rsidRPr="00564D65">
        <w:rPr>
          <w:color w:val="000000"/>
          <w:szCs w:val="28"/>
        </w:rPr>
        <w:t>Комплексное развитие</w:t>
      </w:r>
      <w:r w:rsidRPr="00564D65">
        <w:rPr>
          <w:color w:val="000000"/>
          <w:szCs w:val="28"/>
        </w:rPr>
        <w:t xml:space="preserve"> систем коммунальной инфраструктуры сельского поселения </w:t>
      </w:r>
      <w:proofErr w:type="spellStart"/>
      <w:r w:rsidR="00647001">
        <w:rPr>
          <w:color w:val="000000"/>
          <w:szCs w:val="28"/>
        </w:rPr>
        <w:t>Иликовский</w:t>
      </w:r>
      <w:proofErr w:type="spellEnd"/>
      <w:r w:rsidR="00647001">
        <w:rPr>
          <w:color w:val="000000"/>
          <w:szCs w:val="28"/>
        </w:rPr>
        <w:t xml:space="preserve"> </w:t>
      </w:r>
      <w:r w:rsidRPr="00564D65">
        <w:rPr>
          <w:color w:val="000000"/>
          <w:szCs w:val="28"/>
        </w:rPr>
        <w:t>сельсовет муниципального района Благовещенский район Республики Башкортостан на 2021-2025 годы</w:t>
      </w:r>
      <w:r w:rsidR="00564D65" w:rsidRPr="00564D65">
        <w:rPr>
          <w:color w:val="000000"/>
          <w:szCs w:val="28"/>
        </w:rPr>
        <w:t>"</w:t>
      </w:r>
      <w:r w:rsidR="00B67F05">
        <w:rPr>
          <w:color w:val="000000"/>
          <w:szCs w:val="28"/>
        </w:rPr>
        <w:t>.</w:t>
      </w:r>
    </w:p>
    <w:p w:rsidR="00E33FF1" w:rsidRDefault="00E33FF1" w:rsidP="00E33FF1">
      <w:pPr>
        <w:ind w:firstLine="540"/>
        <w:jc w:val="both"/>
        <w:rPr>
          <w:szCs w:val="28"/>
        </w:rPr>
      </w:pPr>
      <w:r>
        <w:rPr>
          <w:szCs w:val="28"/>
        </w:rPr>
        <w:t xml:space="preserve">2. Администрации </w:t>
      </w:r>
      <w:r w:rsidRPr="0066102C">
        <w:rPr>
          <w:szCs w:val="28"/>
        </w:rPr>
        <w:t xml:space="preserve">сельского поселения </w:t>
      </w:r>
      <w:proofErr w:type="spellStart"/>
      <w:r w:rsidR="00647001">
        <w:rPr>
          <w:szCs w:val="28"/>
        </w:rPr>
        <w:t>Иликовский</w:t>
      </w:r>
      <w:proofErr w:type="spellEnd"/>
      <w:r w:rsidRPr="0066102C">
        <w:rPr>
          <w:szCs w:val="28"/>
        </w:rPr>
        <w:t xml:space="preserve"> сельсовет муниципального района </w:t>
      </w:r>
      <w:proofErr w:type="gramStart"/>
      <w:r w:rsidR="00564D65">
        <w:rPr>
          <w:szCs w:val="28"/>
        </w:rPr>
        <w:t xml:space="preserve">Благовещенский </w:t>
      </w:r>
      <w:r w:rsidRPr="0066102C">
        <w:rPr>
          <w:szCs w:val="28"/>
        </w:rPr>
        <w:t xml:space="preserve"> район</w:t>
      </w:r>
      <w:proofErr w:type="gramEnd"/>
      <w:r w:rsidRPr="0066102C">
        <w:rPr>
          <w:szCs w:val="28"/>
        </w:rPr>
        <w:t xml:space="preserve"> Республики Башкортостан</w:t>
      </w:r>
      <w:r>
        <w:rPr>
          <w:szCs w:val="28"/>
        </w:rPr>
        <w:t xml:space="preserve"> осуществлять финансирование данной программы в пределах средств, предусмотренных в бюджете сельского поселения на очередной финансовый год.</w:t>
      </w:r>
    </w:p>
    <w:p w:rsidR="00E33FF1" w:rsidRPr="0066102C" w:rsidRDefault="00E33FF1" w:rsidP="00E33FF1">
      <w:pPr>
        <w:ind w:firstLine="540"/>
        <w:jc w:val="both"/>
        <w:rPr>
          <w:szCs w:val="28"/>
        </w:rPr>
      </w:pPr>
      <w:r>
        <w:rPr>
          <w:szCs w:val="28"/>
        </w:rPr>
        <w:t xml:space="preserve">3. Установить, что в ходе </w:t>
      </w:r>
      <w:proofErr w:type="gramStart"/>
      <w:r>
        <w:rPr>
          <w:szCs w:val="28"/>
        </w:rPr>
        <w:t>реализации</w:t>
      </w:r>
      <w:r w:rsidRPr="0066102C">
        <w:rPr>
          <w:szCs w:val="28"/>
        </w:rPr>
        <w:t xml:space="preserve">  программы</w:t>
      </w:r>
      <w:proofErr w:type="gramEnd"/>
      <w:r w:rsidRPr="0066102C">
        <w:rPr>
          <w:szCs w:val="28"/>
        </w:rPr>
        <w:t xml:space="preserve"> «</w:t>
      </w:r>
      <w:r w:rsidR="00564D65" w:rsidRPr="00564D65">
        <w:rPr>
          <w:color w:val="000000"/>
          <w:szCs w:val="28"/>
        </w:rPr>
        <w:t xml:space="preserve">Комплексное развитие систем коммунальной инфраструктуры сельского поселения </w:t>
      </w:r>
      <w:proofErr w:type="spellStart"/>
      <w:r w:rsidR="00647001">
        <w:rPr>
          <w:color w:val="000000"/>
          <w:szCs w:val="28"/>
        </w:rPr>
        <w:t>Иликовский</w:t>
      </w:r>
      <w:r w:rsidR="00564D65" w:rsidRPr="00564D65">
        <w:rPr>
          <w:color w:val="000000"/>
          <w:szCs w:val="28"/>
        </w:rPr>
        <w:t>сельсовет</w:t>
      </w:r>
      <w:proofErr w:type="spellEnd"/>
      <w:r w:rsidR="00564D65" w:rsidRPr="00564D65">
        <w:rPr>
          <w:color w:val="000000"/>
          <w:szCs w:val="28"/>
        </w:rPr>
        <w:t xml:space="preserve"> муниципального района Благовещенский район Республики Башкортостан на 2021-2025 годы</w:t>
      </w:r>
      <w:r w:rsidRPr="0066102C">
        <w:rPr>
          <w:szCs w:val="28"/>
        </w:rPr>
        <w:t>»</w:t>
      </w:r>
      <w:r>
        <w:rPr>
          <w:szCs w:val="28"/>
        </w:rPr>
        <w:t xml:space="preserve"> мероприятия и объемы их </w:t>
      </w:r>
      <w:proofErr w:type="spellStart"/>
      <w:r>
        <w:rPr>
          <w:szCs w:val="28"/>
        </w:rPr>
        <w:t>финансиров</w:t>
      </w:r>
      <w:proofErr w:type="spellEnd"/>
      <w:r w:rsidR="00647001">
        <w:rPr>
          <w:szCs w:val="28"/>
        </w:rPr>
        <w:t xml:space="preserve"> </w:t>
      </w:r>
      <w:proofErr w:type="spellStart"/>
      <w:r>
        <w:rPr>
          <w:szCs w:val="28"/>
        </w:rPr>
        <w:t>ания</w:t>
      </w:r>
      <w:proofErr w:type="spellEnd"/>
      <w:r>
        <w:rPr>
          <w:szCs w:val="28"/>
        </w:rPr>
        <w:t xml:space="preserve"> подлежат ежегодной корректировке, с учетом возможностей средств бюджета сельского поселения.</w:t>
      </w:r>
    </w:p>
    <w:p w:rsidR="00E33FF1" w:rsidRPr="00BD7215" w:rsidRDefault="00E33FF1" w:rsidP="00E33FF1">
      <w:pPr>
        <w:ind w:firstLine="540"/>
        <w:jc w:val="both"/>
        <w:rPr>
          <w:szCs w:val="28"/>
        </w:rPr>
      </w:pPr>
      <w:r>
        <w:rPr>
          <w:szCs w:val="28"/>
        </w:rPr>
        <w:t>4</w:t>
      </w:r>
      <w:r w:rsidRPr="00BD7215">
        <w:rPr>
          <w:szCs w:val="28"/>
        </w:rPr>
        <w:t xml:space="preserve">. Разместить данное постановление на официальном сайте сельского поселения </w:t>
      </w:r>
      <w:proofErr w:type="spellStart"/>
      <w:r w:rsidR="00647001">
        <w:rPr>
          <w:szCs w:val="28"/>
        </w:rPr>
        <w:t>Иликовский</w:t>
      </w:r>
      <w:proofErr w:type="spellEnd"/>
      <w:r w:rsidR="00647001">
        <w:rPr>
          <w:szCs w:val="28"/>
        </w:rPr>
        <w:t xml:space="preserve"> </w:t>
      </w:r>
      <w:r w:rsidRPr="00BD7215">
        <w:rPr>
          <w:szCs w:val="28"/>
        </w:rPr>
        <w:t>сельсовет</w:t>
      </w:r>
      <w:r w:rsidRPr="00BD7215">
        <w:rPr>
          <w:b/>
          <w:szCs w:val="28"/>
        </w:rPr>
        <w:t xml:space="preserve"> </w:t>
      </w:r>
      <w:r w:rsidR="00564D65">
        <w:rPr>
          <w:szCs w:val="28"/>
        </w:rPr>
        <w:t>муниципального района Благовещенский</w:t>
      </w:r>
      <w:r w:rsidRPr="00BD7215">
        <w:rPr>
          <w:szCs w:val="28"/>
        </w:rPr>
        <w:t xml:space="preserve"> район Республики Башкортостан.</w:t>
      </w:r>
    </w:p>
    <w:p w:rsidR="00E33FF1" w:rsidRPr="00BD7215" w:rsidRDefault="00E33FF1" w:rsidP="00E33FF1">
      <w:pPr>
        <w:ind w:firstLine="540"/>
        <w:jc w:val="both"/>
        <w:rPr>
          <w:rFonts w:eastAsia="Calibri"/>
          <w:szCs w:val="28"/>
          <w:lang w:eastAsia="en-US"/>
        </w:rPr>
      </w:pPr>
      <w:r>
        <w:rPr>
          <w:rFonts w:eastAsia="Calibri"/>
          <w:szCs w:val="28"/>
          <w:lang w:eastAsia="en-US"/>
        </w:rPr>
        <w:t>5</w:t>
      </w:r>
      <w:r w:rsidRPr="00BD7215">
        <w:rPr>
          <w:rFonts w:eastAsia="Calibri"/>
          <w:szCs w:val="28"/>
          <w:lang w:eastAsia="en-US"/>
        </w:rPr>
        <w:t>. Контроль за исполнением настоящего постановления оставляю за собой.</w:t>
      </w:r>
    </w:p>
    <w:p w:rsidR="00E33FF1" w:rsidRPr="00BD7215" w:rsidRDefault="00E33FF1" w:rsidP="00E33FF1">
      <w:pPr>
        <w:jc w:val="both"/>
        <w:rPr>
          <w:szCs w:val="28"/>
        </w:rPr>
      </w:pPr>
    </w:p>
    <w:p w:rsidR="00E33FF1" w:rsidRPr="00BD7215" w:rsidRDefault="00E33FF1" w:rsidP="00E33FF1">
      <w:pPr>
        <w:jc w:val="both"/>
        <w:rPr>
          <w:szCs w:val="28"/>
        </w:rPr>
      </w:pPr>
    </w:p>
    <w:p w:rsidR="00E33FF1" w:rsidRDefault="00E33FF1" w:rsidP="00E33FF1">
      <w:pPr>
        <w:jc w:val="both"/>
        <w:rPr>
          <w:szCs w:val="28"/>
        </w:rPr>
      </w:pPr>
      <w:r w:rsidRPr="00BD7215">
        <w:rPr>
          <w:szCs w:val="28"/>
        </w:rPr>
        <w:t xml:space="preserve">Глава сельского поселения          </w:t>
      </w:r>
    </w:p>
    <w:p w:rsidR="00E33FF1" w:rsidRDefault="00647001" w:rsidP="00E33FF1">
      <w:pPr>
        <w:jc w:val="both"/>
        <w:rPr>
          <w:szCs w:val="28"/>
        </w:rPr>
      </w:pPr>
      <w:proofErr w:type="spellStart"/>
      <w:r>
        <w:rPr>
          <w:szCs w:val="28"/>
        </w:rPr>
        <w:t>Иликовский</w:t>
      </w:r>
      <w:proofErr w:type="spellEnd"/>
      <w:r w:rsidR="00E33FF1">
        <w:rPr>
          <w:szCs w:val="28"/>
        </w:rPr>
        <w:t xml:space="preserve"> сельсовет </w:t>
      </w:r>
    </w:p>
    <w:p w:rsidR="00E33FF1" w:rsidRDefault="00E33FF1" w:rsidP="00E33FF1">
      <w:pPr>
        <w:jc w:val="both"/>
        <w:rPr>
          <w:szCs w:val="28"/>
        </w:rPr>
      </w:pPr>
      <w:r>
        <w:rPr>
          <w:szCs w:val="28"/>
        </w:rPr>
        <w:lastRenderedPageBreak/>
        <w:t xml:space="preserve">муниципального района </w:t>
      </w:r>
    </w:p>
    <w:p w:rsidR="00564D65" w:rsidRDefault="00564D65" w:rsidP="00E33FF1">
      <w:pPr>
        <w:jc w:val="both"/>
        <w:rPr>
          <w:szCs w:val="28"/>
        </w:rPr>
      </w:pPr>
      <w:r>
        <w:rPr>
          <w:szCs w:val="28"/>
        </w:rPr>
        <w:t>Благовещенский район</w:t>
      </w:r>
    </w:p>
    <w:p w:rsidR="00E33FF1" w:rsidRPr="00BD7215" w:rsidRDefault="00E33FF1" w:rsidP="00E33FF1">
      <w:pPr>
        <w:jc w:val="both"/>
        <w:rPr>
          <w:szCs w:val="28"/>
        </w:rPr>
      </w:pPr>
      <w:r>
        <w:rPr>
          <w:szCs w:val="28"/>
        </w:rPr>
        <w:t>Республики Башкортостан</w:t>
      </w:r>
      <w:r w:rsidRPr="00BD7215">
        <w:rPr>
          <w:szCs w:val="28"/>
        </w:rPr>
        <w:t xml:space="preserve">     </w:t>
      </w:r>
      <w:r>
        <w:rPr>
          <w:szCs w:val="28"/>
        </w:rPr>
        <w:t xml:space="preserve">                               </w:t>
      </w:r>
      <w:r w:rsidR="00564D65">
        <w:rPr>
          <w:szCs w:val="28"/>
        </w:rPr>
        <w:t xml:space="preserve">                    </w:t>
      </w:r>
      <w:r>
        <w:rPr>
          <w:szCs w:val="28"/>
        </w:rPr>
        <w:t xml:space="preserve"> </w:t>
      </w:r>
      <w:proofErr w:type="spellStart"/>
      <w:r w:rsidR="00647001">
        <w:rPr>
          <w:szCs w:val="28"/>
        </w:rPr>
        <w:t>Д.З.Батршин</w:t>
      </w:r>
      <w:proofErr w:type="spellEnd"/>
      <w:r w:rsidRPr="00BD7215">
        <w:rPr>
          <w:szCs w:val="28"/>
        </w:rPr>
        <w:t xml:space="preserve">                                         </w:t>
      </w:r>
    </w:p>
    <w:p w:rsidR="00E33FF1" w:rsidRPr="00BD7215" w:rsidRDefault="00E33FF1" w:rsidP="00E33FF1">
      <w:pPr>
        <w:jc w:val="both"/>
        <w:rPr>
          <w:szCs w:val="28"/>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E33FF1">
      <w:pPr>
        <w:autoSpaceDE w:val="0"/>
        <w:autoSpaceDN w:val="0"/>
        <w:adjustRightInd w:val="0"/>
        <w:ind w:left="5400"/>
        <w:rPr>
          <w:bCs/>
          <w:sz w:val="24"/>
          <w:szCs w:val="24"/>
        </w:rPr>
      </w:pPr>
    </w:p>
    <w:p w:rsidR="00564D65" w:rsidRDefault="00564D65" w:rsidP="00647001">
      <w:pPr>
        <w:rPr>
          <w:bCs/>
          <w:sz w:val="24"/>
          <w:szCs w:val="24"/>
        </w:rPr>
      </w:pPr>
    </w:p>
    <w:p w:rsidR="00647001" w:rsidRDefault="00647001" w:rsidP="00647001"/>
    <w:p w:rsidR="00641931" w:rsidRDefault="00641931" w:rsidP="00647001"/>
    <w:p w:rsidR="00641931" w:rsidRDefault="00641931" w:rsidP="00647001"/>
    <w:p w:rsidR="00641931" w:rsidRDefault="00641931" w:rsidP="00647001"/>
    <w:p w:rsidR="00641931" w:rsidRDefault="00641931" w:rsidP="00647001"/>
    <w:p w:rsidR="00641931" w:rsidRDefault="00641931" w:rsidP="00647001"/>
    <w:p w:rsidR="00641931" w:rsidRDefault="00641931" w:rsidP="00647001"/>
    <w:p w:rsidR="00641931" w:rsidRDefault="00641931" w:rsidP="00647001"/>
    <w:p w:rsidR="00641931" w:rsidRDefault="00641931" w:rsidP="00647001"/>
    <w:p w:rsidR="00641931" w:rsidRDefault="00641931" w:rsidP="00647001"/>
    <w:p w:rsidR="00641931" w:rsidRDefault="00641931" w:rsidP="00647001"/>
    <w:p w:rsidR="00641931" w:rsidRDefault="00641931" w:rsidP="00647001"/>
    <w:p w:rsidR="00641931" w:rsidRDefault="00641931" w:rsidP="00647001">
      <w:bookmarkStart w:id="0" w:name="_GoBack"/>
      <w:bookmarkEnd w:id="0"/>
    </w:p>
    <w:p w:rsidR="00564D65" w:rsidRDefault="00564D65" w:rsidP="00564D65">
      <w:pPr>
        <w:jc w:val="right"/>
      </w:pPr>
      <w:r>
        <w:lastRenderedPageBreak/>
        <w:t xml:space="preserve">Приложение </w:t>
      </w:r>
    </w:p>
    <w:p w:rsidR="00564D65" w:rsidRPr="00EA2FFB" w:rsidRDefault="00564D65" w:rsidP="00564D65">
      <w:pPr>
        <w:jc w:val="right"/>
        <w:rPr>
          <w:iCs/>
        </w:rPr>
      </w:pPr>
      <w:r w:rsidRPr="00EA2FFB">
        <w:rPr>
          <w:iCs/>
        </w:rPr>
        <w:t>к Постановлению</w:t>
      </w:r>
    </w:p>
    <w:p w:rsidR="00564D65" w:rsidRPr="00EA2FFB" w:rsidRDefault="00564D65" w:rsidP="00564D65">
      <w:pPr>
        <w:jc w:val="right"/>
        <w:rPr>
          <w:iCs/>
        </w:rPr>
      </w:pPr>
      <w:r>
        <w:rPr>
          <w:iCs/>
        </w:rPr>
        <w:t>а</w:t>
      </w:r>
      <w:r w:rsidRPr="00EA2FFB">
        <w:rPr>
          <w:iCs/>
        </w:rPr>
        <w:t>дминистрации сельского поселения</w:t>
      </w:r>
    </w:p>
    <w:p w:rsidR="00564D65" w:rsidRPr="00E34424" w:rsidRDefault="00647001" w:rsidP="00564D65">
      <w:pPr>
        <w:jc w:val="right"/>
        <w:rPr>
          <w:iCs/>
        </w:rPr>
      </w:pPr>
      <w:proofErr w:type="spellStart"/>
      <w:r>
        <w:rPr>
          <w:iCs/>
        </w:rPr>
        <w:t>Иликовский</w:t>
      </w:r>
      <w:r w:rsidR="00564D65" w:rsidRPr="00EA2FFB">
        <w:rPr>
          <w:iCs/>
        </w:rPr>
        <w:t>сельсовет</w:t>
      </w:r>
      <w:proofErr w:type="spellEnd"/>
    </w:p>
    <w:p w:rsidR="00564D65" w:rsidRDefault="00564D65" w:rsidP="00564D65">
      <w:pPr>
        <w:jc w:val="right"/>
      </w:pPr>
      <w:r>
        <w:t>муниципального района</w:t>
      </w:r>
    </w:p>
    <w:p w:rsidR="00564D65" w:rsidRDefault="00564D65" w:rsidP="00564D65">
      <w:pPr>
        <w:jc w:val="right"/>
      </w:pPr>
      <w:r>
        <w:t>Благовещенский район</w:t>
      </w:r>
    </w:p>
    <w:p w:rsidR="00564D65" w:rsidRDefault="00564D65" w:rsidP="00564D65">
      <w:pPr>
        <w:jc w:val="right"/>
      </w:pPr>
      <w:r>
        <w:t>Республики Башкортостан</w:t>
      </w:r>
    </w:p>
    <w:p w:rsidR="00564D65" w:rsidRDefault="00564D65" w:rsidP="00564D65">
      <w:pPr>
        <w:jc w:val="right"/>
      </w:pPr>
      <w:r>
        <w:rPr>
          <w:iCs/>
        </w:rPr>
        <w:t xml:space="preserve"> № </w:t>
      </w:r>
      <w:r w:rsidR="00647001">
        <w:rPr>
          <w:iCs/>
        </w:rPr>
        <w:t>5</w:t>
      </w:r>
      <w:proofErr w:type="gramStart"/>
      <w:r>
        <w:rPr>
          <w:iCs/>
        </w:rPr>
        <w:t xml:space="preserve">а  </w:t>
      </w:r>
      <w:r w:rsidR="00647001">
        <w:rPr>
          <w:iCs/>
        </w:rPr>
        <w:t>от</w:t>
      </w:r>
      <w:proofErr w:type="gramEnd"/>
      <w:r w:rsidR="00647001">
        <w:rPr>
          <w:iCs/>
        </w:rPr>
        <w:t xml:space="preserve"> «10</w:t>
      </w:r>
      <w:r w:rsidRPr="00EA2FFB">
        <w:rPr>
          <w:iCs/>
        </w:rPr>
        <w:t>»</w:t>
      </w:r>
      <w:r>
        <w:rPr>
          <w:iCs/>
        </w:rPr>
        <w:t xml:space="preserve"> </w:t>
      </w:r>
      <w:r w:rsidR="00647001">
        <w:rPr>
          <w:iCs/>
        </w:rPr>
        <w:t>марта</w:t>
      </w:r>
      <w:r w:rsidRPr="00EA2FFB">
        <w:rPr>
          <w:iCs/>
        </w:rPr>
        <w:t xml:space="preserve"> 20</w:t>
      </w:r>
      <w:r>
        <w:rPr>
          <w:iCs/>
        </w:rPr>
        <w:t>21</w:t>
      </w:r>
      <w:r w:rsidRPr="00EA2FFB">
        <w:rPr>
          <w:iCs/>
        </w:rPr>
        <w:t>г</w:t>
      </w:r>
      <w:r>
        <w:rPr>
          <w:iCs/>
        </w:rPr>
        <w:t>.</w:t>
      </w:r>
    </w:p>
    <w:p w:rsidR="00564D65" w:rsidRDefault="00564D65" w:rsidP="00564D65">
      <w:pPr>
        <w:pStyle w:val="xl65"/>
        <w:jc w:val="right"/>
      </w:pPr>
    </w:p>
    <w:p w:rsidR="00564D65" w:rsidRDefault="00564D65" w:rsidP="00564D65">
      <w:pPr>
        <w:pStyle w:val="xl65"/>
        <w:jc w:val="right"/>
      </w:pPr>
    </w:p>
    <w:p w:rsidR="00564D65" w:rsidRDefault="00564D65" w:rsidP="00564D65">
      <w:pPr>
        <w:pStyle w:val="xl65"/>
        <w:jc w:val="right"/>
      </w:pPr>
    </w:p>
    <w:p w:rsidR="00564D65" w:rsidRDefault="00564D65" w:rsidP="00564D65">
      <w:pPr>
        <w:pStyle w:val="xl65"/>
        <w:spacing w:before="0" w:beforeAutospacing="0" w:after="0" w:afterAutospacing="0"/>
        <w:jc w:val="right"/>
      </w:pPr>
    </w:p>
    <w:p w:rsidR="00564D65" w:rsidRDefault="00564D65" w:rsidP="00564D65">
      <w:pPr>
        <w:pStyle w:val="xl65"/>
        <w:spacing w:before="0" w:beforeAutospacing="0" w:after="0" w:afterAutospacing="0"/>
        <w:jc w:val="center"/>
        <w:rPr>
          <w:sz w:val="36"/>
          <w:szCs w:val="36"/>
        </w:rPr>
      </w:pPr>
      <w:r>
        <w:rPr>
          <w:sz w:val="36"/>
          <w:szCs w:val="36"/>
        </w:rPr>
        <w:t xml:space="preserve">Программа </w:t>
      </w:r>
      <w:r w:rsidR="008D4F12">
        <w:rPr>
          <w:sz w:val="36"/>
          <w:szCs w:val="36"/>
        </w:rPr>
        <w:t>"Комплексное развитие</w:t>
      </w:r>
    </w:p>
    <w:p w:rsidR="00564D65" w:rsidRDefault="00564D65" w:rsidP="00564D65">
      <w:pPr>
        <w:pStyle w:val="xl65"/>
        <w:spacing w:before="0" w:beforeAutospacing="0" w:after="0" w:afterAutospacing="0"/>
        <w:jc w:val="center"/>
        <w:rPr>
          <w:sz w:val="36"/>
          <w:szCs w:val="36"/>
        </w:rPr>
      </w:pPr>
      <w:r>
        <w:rPr>
          <w:sz w:val="36"/>
          <w:szCs w:val="36"/>
        </w:rPr>
        <w:t xml:space="preserve">систем коммунальной инфраструктуры </w:t>
      </w:r>
    </w:p>
    <w:p w:rsidR="00564D65" w:rsidRDefault="00564D65" w:rsidP="00564D65">
      <w:pPr>
        <w:pStyle w:val="xl65"/>
        <w:spacing w:before="0" w:beforeAutospacing="0" w:after="0" w:afterAutospacing="0"/>
        <w:jc w:val="center"/>
        <w:rPr>
          <w:sz w:val="36"/>
          <w:szCs w:val="36"/>
        </w:rPr>
      </w:pPr>
      <w:r>
        <w:rPr>
          <w:iCs/>
          <w:sz w:val="36"/>
          <w:szCs w:val="36"/>
        </w:rPr>
        <w:t xml:space="preserve"> </w:t>
      </w:r>
      <w:proofErr w:type="gramStart"/>
      <w:r>
        <w:rPr>
          <w:iCs/>
          <w:sz w:val="36"/>
          <w:szCs w:val="36"/>
        </w:rPr>
        <w:t>сельского  поселения</w:t>
      </w:r>
      <w:proofErr w:type="gramEnd"/>
      <w:r w:rsidRPr="00735D39">
        <w:rPr>
          <w:iCs/>
          <w:sz w:val="36"/>
          <w:szCs w:val="36"/>
        </w:rPr>
        <w:t xml:space="preserve"> </w:t>
      </w:r>
      <w:proofErr w:type="spellStart"/>
      <w:r w:rsidR="00647001">
        <w:rPr>
          <w:iCs/>
          <w:sz w:val="36"/>
          <w:szCs w:val="36"/>
        </w:rPr>
        <w:t>Иликовский</w:t>
      </w:r>
      <w:proofErr w:type="spellEnd"/>
      <w:r w:rsidR="00647001">
        <w:rPr>
          <w:iCs/>
          <w:sz w:val="36"/>
          <w:szCs w:val="36"/>
        </w:rPr>
        <w:t xml:space="preserve"> </w:t>
      </w:r>
      <w:r w:rsidRPr="00735D39">
        <w:rPr>
          <w:iCs/>
          <w:sz w:val="36"/>
          <w:szCs w:val="36"/>
        </w:rPr>
        <w:t>сельсовет</w:t>
      </w:r>
      <w:r w:rsidRPr="00E34424">
        <w:rPr>
          <w:iCs/>
          <w:sz w:val="36"/>
          <w:szCs w:val="36"/>
        </w:rPr>
        <w:t xml:space="preserve"> </w:t>
      </w:r>
      <w:r>
        <w:rPr>
          <w:sz w:val="36"/>
          <w:szCs w:val="36"/>
        </w:rPr>
        <w:t>муниципального района Благовещенский район  Республики Башкортостан</w:t>
      </w:r>
    </w:p>
    <w:p w:rsidR="00564D65" w:rsidRDefault="00564D65" w:rsidP="00564D65">
      <w:pPr>
        <w:pStyle w:val="xl65"/>
        <w:spacing w:before="0" w:beforeAutospacing="0" w:after="0" w:afterAutospacing="0"/>
        <w:jc w:val="center"/>
        <w:rPr>
          <w:sz w:val="36"/>
          <w:szCs w:val="36"/>
        </w:rPr>
      </w:pPr>
      <w:r>
        <w:rPr>
          <w:sz w:val="36"/>
          <w:szCs w:val="36"/>
        </w:rPr>
        <w:t>на 20</w:t>
      </w:r>
      <w:r w:rsidR="008D4F12">
        <w:rPr>
          <w:sz w:val="36"/>
          <w:szCs w:val="36"/>
        </w:rPr>
        <w:t>21</w:t>
      </w:r>
      <w:r>
        <w:rPr>
          <w:sz w:val="36"/>
          <w:szCs w:val="36"/>
        </w:rPr>
        <w:t>-202</w:t>
      </w:r>
      <w:r w:rsidR="008D4F12">
        <w:rPr>
          <w:sz w:val="36"/>
          <w:szCs w:val="36"/>
        </w:rPr>
        <w:t>5</w:t>
      </w:r>
      <w:r>
        <w:rPr>
          <w:sz w:val="36"/>
          <w:szCs w:val="36"/>
        </w:rPr>
        <w:t xml:space="preserve"> гг.</w:t>
      </w:r>
      <w:r w:rsidR="008D4F12">
        <w:rPr>
          <w:sz w:val="36"/>
          <w:szCs w:val="36"/>
        </w:rPr>
        <w:t>"</w:t>
      </w:r>
    </w:p>
    <w:p w:rsidR="00564D65" w:rsidRDefault="00564D65" w:rsidP="00564D65">
      <w:pPr>
        <w:spacing w:before="100" w:beforeAutospacing="1" w:after="100" w:afterAutospacing="1"/>
        <w:jc w:val="center"/>
      </w:pPr>
      <w:r>
        <w:rPr>
          <w:b/>
          <w:bCs/>
        </w:rPr>
        <w:t> </w:t>
      </w:r>
    </w:p>
    <w:p w:rsidR="00564D65" w:rsidRDefault="00564D65" w:rsidP="00564D65">
      <w:pPr>
        <w:spacing w:before="100" w:beforeAutospacing="1" w:after="100" w:afterAutospacing="1"/>
        <w:jc w:val="center"/>
      </w:pPr>
      <w:r>
        <w:rPr>
          <w:b/>
          <w:bCs/>
        </w:rPr>
        <w:t> </w:t>
      </w:r>
    </w:p>
    <w:p w:rsidR="00564D65" w:rsidRDefault="00564D65" w:rsidP="00564D65">
      <w:pPr>
        <w:spacing w:before="100" w:beforeAutospacing="1" w:after="100" w:afterAutospacing="1"/>
      </w:pPr>
      <w:r>
        <w:rPr>
          <w:b/>
          <w:bCs/>
        </w:rPr>
        <w:t> </w:t>
      </w:r>
    </w:p>
    <w:p w:rsidR="00564D65" w:rsidRDefault="00564D65" w:rsidP="00564D65">
      <w:pPr>
        <w:spacing w:before="100" w:beforeAutospacing="1" w:after="100" w:afterAutospacing="1"/>
      </w:pPr>
      <w:r>
        <w:rPr>
          <w:b/>
          <w:bCs/>
        </w:rPr>
        <w:t> </w:t>
      </w: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8D4F12" w:rsidRDefault="008D4F12" w:rsidP="008D4F12">
      <w:pPr>
        <w:autoSpaceDE w:val="0"/>
        <w:autoSpaceDN w:val="0"/>
        <w:adjustRightInd w:val="0"/>
        <w:jc w:val="center"/>
      </w:pPr>
    </w:p>
    <w:p w:rsidR="00647001" w:rsidRDefault="00647001" w:rsidP="008D4F12">
      <w:pPr>
        <w:autoSpaceDE w:val="0"/>
        <w:autoSpaceDN w:val="0"/>
        <w:adjustRightInd w:val="0"/>
        <w:jc w:val="center"/>
      </w:pPr>
    </w:p>
    <w:p w:rsidR="008D4F12" w:rsidRPr="00BD7215" w:rsidRDefault="00564D65" w:rsidP="008D4F12">
      <w:pPr>
        <w:autoSpaceDE w:val="0"/>
        <w:autoSpaceDN w:val="0"/>
        <w:adjustRightInd w:val="0"/>
        <w:jc w:val="center"/>
        <w:rPr>
          <w:b/>
          <w:bCs/>
          <w:szCs w:val="28"/>
        </w:rPr>
      </w:pPr>
      <w:r>
        <w:t> </w:t>
      </w:r>
      <w:r w:rsidR="008D4F12" w:rsidRPr="00BD7215">
        <w:rPr>
          <w:b/>
          <w:bCs/>
          <w:szCs w:val="28"/>
        </w:rPr>
        <w:t>Паспорт программы</w:t>
      </w:r>
    </w:p>
    <w:p w:rsidR="00E33FF1" w:rsidRPr="00BD7215" w:rsidRDefault="00E33FF1" w:rsidP="00E33FF1">
      <w:pPr>
        <w:autoSpaceDE w:val="0"/>
        <w:autoSpaceDN w:val="0"/>
        <w:adjustRightInd w:val="0"/>
        <w:ind w:left="5400"/>
        <w:rPr>
          <w:bCs/>
          <w:sz w:val="24"/>
          <w:szCs w:val="24"/>
        </w:rPr>
      </w:pPr>
    </w:p>
    <w:tbl>
      <w:tblPr>
        <w:tblpPr w:leftFromText="180" w:rightFromText="180" w:tblpY="735"/>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65"/>
        <w:gridCol w:w="6735"/>
      </w:tblGrid>
      <w:tr w:rsidR="008D4F12" w:rsidTr="008D4F12">
        <w:trPr>
          <w:tblCellSpacing w:w="0" w:type="dxa"/>
        </w:trPr>
        <w:tc>
          <w:tcPr>
            <w:tcW w:w="3165" w:type="dxa"/>
            <w:tcBorders>
              <w:top w:val="outset" w:sz="6" w:space="0" w:color="auto"/>
              <w:left w:val="nil"/>
              <w:bottom w:val="outset" w:sz="6" w:space="0" w:color="auto"/>
              <w:right w:val="outset" w:sz="6" w:space="0" w:color="auto"/>
            </w:tcBorders>
          </w:tcPr>
          <w:p w:rsidR="008D4F12" w:rsidRPr="008D4F12" w:rsidRDefault="008D4F12" w:rsidP="008D4F12">
            <w:pPr>
              <w:spacing w:before="100" w:beforeAutospacing="1" w:after="100" w:afterAutospacing="1"/>
              <w:rPr>
                <w:sz w:val="24"/>
                <w:szCs w:val="24"/>
              </w:rPr>
            </w:pPr>
            <w:r w:rsidRPr="008D4F12">
              <w:rPr>
                <w:sz w:val="24"/>
                <w:szCs w:val="24"/>
              </w:rPr>
              <w:lastRenderedPageBreak/>
              <w:t> Наименование Программы</w:t>
            </w:r>
          </w:p>
        </w:tc>
        <w:tc>
          <w:tcPr>
            <w:tcW w:w="6735" w:type="dxa"/>
            <w:tcBorders>
              <w:top w:val="outset" w:sz="6" w:space="0" w:color="auto"/>
              <w:left w:val="outset" w:sz="6" w:space="0" w:color="auto"/>
              <w:bottom w:val="outset" w:sz="6" w:space="0" w:color="auto"/>
              <w:right w:val="nil"/>
            </w:tcBorders>
          </w:tcPr>
          <w:p w:rsidR="008D4F12" w:rsidRPr="008D4F12" w:rsidRDefault="008D4F12" w:rsidP="008D4F12">
            <w:pPr>
              <w:spacing w:before="100" w:beforeAutospacing="1" w:after="100" w:afterAutospacing="1"/>
              <w:rPr>
                <w:sz w:val="24"/>
                <w:szCs w:val="24"/>
              </w:rPr>
            </w:pPr>
            <w:r w:rsidRPr="008D4F12">
              <w:rPr>
                <w:sz w:val="24"/>
                <w:szCs w:val="24"/>
              </w:rPr>
              <w:t xml:space="preserve">Программа "Комплексное развитие систем коммунальной </w:t>
            </w:r>
            <w:proofErr w:type="gramStart"/>
            <w:r w:rsidRPr="008D4F12">
              <w:rPr>
                <w:sz w:val="24"/>
                <w:szCs w:val="24"/>
              </w:rPr>
              <w:t>инфраструктуры  сельского</w:t>
            </w:r>
            <w:proofErr w:type="gramEnd"/>
            <w:r w:rsidRPr="008D4F12">
              <w:rPr>
                <w:sz w:val="24"/>
                <w:szCs w:val="24"/>
              </w:rPr>
              <w:t xml:space="preserve"> поселения </w:t>
            </w:r>
            <w:proofErr w:type="spellStart"/>
            <w:r w:rsidR="00647001">
              <w:rPr>
                <w:sz w:val="24"/>
                <w:szCs w:val="24"/>
              </w:rPr>
              <w:t>Иликовский</w:t>
            </w:r>
            <w:proofErr w:type="spellEnd"/>
            <w:r w:rsidR="00647001">
              <w:rPr>
                <w:sz w:val="24"/>
                <w:szCs w:val="24"/>
              </w:rPr>
              <w:t xml:space="preserve"> </w:t>
            </w:r>
            <w:r w:rsidRPr="008D4F12">
              <w:rPr>
                <w:sz w:val="24"/>
                <w:szCs w:val="24"/>
              </w:rPr>
              <w:t xml:space="preserve">сельсовет муниципального района Благовещенский район </w:t>
            </w:r>
            <w:r w:rsidR="007B1ACD">
              <w:rPr>
                <w:sz w:val="24"/>
                <w:szCs w:val="24"/>
              </w:rPr>
              <w:t xml:space="preserve">Республики Башкортостан </w:t>
            </w:r>
            <w:r w:rsidRPr="008D4F12">
              <w:rPr>
                <w:sz w:val="24"/>
                <w:szCs w:val="24"/>
              </w:rPr>
              <w:t>на 2021-2025 гг.</w:t>
            </w:r>
            <w:r w:rsidR="007B1ACD">
              <w:rPr>
                <w:sz w:val="24"/>
                <w:szCs w:val="24"/>
              </w:rPr>
              <w:t>"</w:t>
            </w:r>
            <w:r w:rsidRPr="008D4F12">
              <w:rPr>
                <w:sz w:val="24"/>
                <w:szCs w:val="24"/>
              </w:rPr>
              <w:t>далее – Программа).</w:t>
            </w:r>
          </w:p>
        </w:tc>
      </w:tr>
      <w:tr w:rsidR="008D4F12" w:rsidTr="008D4F12">
        <w:trPr>
          <w:tblCellSpacing w:w="0" w:type="dxa"/>
        </w:trPr>
        <w:tc>
          <w:tcPr>
            <w:tcW w:w="3165" w:type="dxa"/>
            <w:tcBorders>
              <w:top w:val="outset" w:sz="6" w:space="0" w:color="auto"/>
              <w:left w:val="nil"/>
              <w:bottom w:val="outset" w:sz="6" w:space="0" w:color="auto"/>
              <w:right w:val="outset" w:sz="6" w:space="0" w:color="auto"/>
            </w:tcBorders>
          </w:tcPr>
          <w:p w:rsidR="008D4F12" w:rsidRPr="008D4F12" w:rsidRDefault="008D4F12" w:rsidP="008D4F12">
            <w:pPr>
              <w:spacing w:before="100" w:beforeAutospacing="1" w:after="100" w:afterAutospacing="1"/>
              <w:rPr>
                <w:sz w:val="24"/>
                <w:szCs w:val="24"/>
              </w:rPr>
            </w:pPr>
            <w:r w:rsidRPr="008D4F12">
              <w:rPr>
                <w:sz w:val="24"/>
                <w:szCs w:val="24"/>
              </w:rPr>
              <w:t>Основание для разработки Программы</w:t>
            </w:r>
          </w:p>
        </w:tc>
        <w:tc>
          <w:tcPr>
            <w:tcW w:w="6735" w:type="dxa"/>
            <w:tcBorders>
              <w:top w:val="outset" w:sz="6" w:space="0" w:color="auto"/>
              <w:left w:val="outset" w:sz="6" w:space="0" w:color="auto"/>
              <w:bottom w:val="outset" w:sz="6" w:space="0" w:color="auto"/>
              <w:right w:val="nil"/>
            </w:tcBorders>
          </w:tcPr>
          <w:p w:rsidR="008D4F12" w:rsidRPr="008D4F12" w:rsidRDefault="008D4F12" w:rsidP="008D4F12">
            <w:pPr>
              <w:rPr>
                <w:sz w:val="24"/>
                <w:szCs w:val="24"/>
              </w:rPr>
            </w:pPr>
            <w:r w:rsidRPr="008D4F12">
              <w:rPr>
                <w:sz w:val="24"/>
                <w:szCs w:val="24"/>
              </w:rPr>
              <w:t xml:space="preserve">– Градостроительный кодекс Российской Федерации; </w:t>
            </w:r>
          </w:p>
          <w:p w:rsidR="008D4F12" w:rsidRPr="008D4F12" w:rsidRDefault="008D4F12" w:rsidP="008D4F12">
            <w:pPr>
              <w:rPr>
                <w:sz w:val="24"/>
                <w:szCs w:val="24"/>
              </w:rPr>
            </w:pPr>
            <w:r w:rsidRPr="008D4F12">
              <w:rPr>
                <w:sz w:val="24"/>
                <w:szCs w:val="24"/>
              </w:rPr>
              <w:t>- Федеральный закон от 06.10.2003г. № 131-ФЗ «Об общих принципах организации местного самоуправления в Российской Федерации»;</w:t>
            </w:r>
          </w:p>
          <w:p w:rsidR="008D4F12" w:rsidRPr="008D4F12" w:rsidRDefault="008D4F12" w:rsidP="008D4F12">
            <w:pPr>
              <w:rPr>
                <w:sz w:val="24"/>
                <w:szCs w:val="24"/>
              </w:rPr>
            </w:pPr>
            <w:r w:rsidRPr="008D4F12">
              <w:rPr>
                <w:sz w:val="24"/>
                <w:szCs w:val="24"/>
              </w:rPr>
              <w:t>– Федеральный закон от 30.12.2004 № 210-ФЗ «Об основах регулирования тарифов организаций коммунального комплекса»;</w:t>
            </w:r>
          </w:p>
          <w:p w:rsidR="008D4F12" w:rsidRPr="008D4F12" w:rsidRDefault="00647001" w:rsidP="008D4F12">
            <w:pPr>
              <w:rPr>
                <w:sz w:val="24"/>
                <w:szCs w:val="24"/>
              </w:rPr>
            </w:pPr>
            <w:r>
              <w:rPr>
                <w:sz w:val="24"/>
                <w:szCs w:val="24"/>
              </w:rPr>
              <w:t>– Генеральный план</w:t>
            </w:r>
            <w:r w:rsidR="008D4F12" w:rsidRPr="008D4F12">
              <w:rPr>
                <w:sz w:val="24"/>
                <w:szCs w:val="24"/>
              </w:rPr>
              <w:t xml:space="preserve">, правила землепользования и застройки сельского поселения </w:t>
            </w:r>
            <w:proofErr w:type="spellStart"/>
            <w:r>
              <w:rPr>
                <w:sz w:val="24"/>
                <w:szCs w:val="24"/>
              </w:rPr>
              <w:t>Иликовский</w:t>
            </w:r>
            <w:proofErr w:type="spellEnd"/>
            <w:r>
              <w:rPr>
                <w:sz w:val="24"/>
                <w:szCs w:val="24"/>
              </w:rPr>
              <w:t xml:space="preserve"> </w:t>
            </w:r>
            <w:r w:rsidR="008D4F12" w:rsidRPr="008D4F12">
              <w:rPr>
                <w:sz w:val="24"/>
                <w:szCs w:val="24"/>
              </w:rPr>
              <w:t xml:space="preserve">сельсовет муниципального </w:t>
            </w:r>
            <w:proofErr w:type="gramStart"/>
            <w:r w:rsidR="008D4F12" w:rsidRPr="008D4F12">
              <w:rPr>
                <w:sz w:val="24"/>
                <w:szCs w:val="24"/>
              </w:rPr>
              <w:t>района</w:t>
            </w:r>
            <w:r w:rsidR="008D4F12" w:rsidRPr="008D4F12">
              <w:rPr>
                <w:color w:val="FF0000"/>
                <w:sz w:val="24"/>
                <w:szCs w:val="24"/>
              </w:rPr>
              <w:t xml:space="preserve"> </w:t>
            </w:r>
            <w:r w:rsidR="008D4F12" w:rsidRPr="008D4F12">
              <w:rPr>
                <w:sz w:val="24"/>
                <w:szCs w:val="24"/>
              </w:rPr>
              <w:t xml:space="preserve"> Благовещенский</w:t>
            </w:r>
            <w:proofErr w:type="gramEnd"/>
            <w:r w:rsidR="008D4F12" w:rsidRPr="008D4F12">
              <w:rPr>
                <w:sz w:val="24"/>
                <w:szCs w:val="24"/>
              </w:rPr>
              <w:t xml:space="preserve"> район Республики Башкортостан</w:t>
            </w:r>
          </w:p>
        </w:tc>
      </w:tr>
      <w:tr w:rsidR="008D4F12" w:rsidTr="008D4F12">
        <w:trPr>
          <w:tblCellSpacing w:w="0" w:type="dxa"/>
        </w:trPr>
        <w:tc>
          <w:tcPr>
            <w:tcW w:w="3165" w:type="dxa"/>
            <w:tcBorders>
              <w:top w:val="outset" w:sz="6" w:space="0" w:color="auto"/>
              <w:left w:val="nil"/>
              <w:bottom w:val="outset" w:sz="6" w:space="0" w:color="auto"/>
              <w:right w:val="outset" w:sz="6" w:space="0" w:color="auto"/>
            </w:tcBorders>
          </w:tcPr>
          <w:p w:rsidR="008D4F12" w:rsidRPr="008D4F12" w:rsidRDefault="008D4F12" w:rsidP="008D4F12">
            <w:pPr>
              <w:spacing w:before="100" w:beforeAutospacing="1" w:after="100" w:afterAutospacing="1"/>
              <w:rPr>
                <w:sz w:val="24"/>
                <w:szCs w:val="24"/>
              </w:rPr>
            </w:pPr>
            <w:r w:rsidRPr="008D4F12">
              <w:rPr>
                <w:sz w:val="24"/>
                <w:szCs w:val="24"/>
              </w:rPr>
              <w:t>Заказчик Программы</w:t>
            </w:r>
          </w:p>
        </w:tc>
        <w:tc>
          <w:tcPr>
            <w:tcW w:w="6735" w:type="dxa"/>
            <w:tcBorders>
              <w:top w:val="outset" w:sz="6" w:space="0" w:color="auto"/>
              <w:left w:val="outset" w:sz="6" w:space="0" w:color="auto"/>
              <w:bottom w:val="outset" w:sz="6" w:space="0" w:color="auto"/>
              <w:right w:val="nil"/>
            </w:tcBorders>
          </w:tcPr>
          <w:p w:rsidR="008D4F12" w:rsidRPr="008D4F12" w:rsidRDefault="008D4F12" w:rsidP="008D4F12">
            <w:pPr>
              <w:rPr>
                <w:sz w:val="24"/>
                <w:szCs w:val="24"/>
              </w:rPr>
            </w:pPr>
            <w:r w:rsidRPr="008D4F12">
              <w:rPr>
                <w:sz w:val="24"/>
                <w:szCs w:val="24"/>
              </w:rPr>
              <w:t xml:space="preserve">Администрация сельского поселения </w:t>
            </w:r>
            <w:proofErr w:type="spellStart"/>
            <w:r w:rsidR="00647001">
              <w:rPr>
                <w:sz w:val="24"/>
                <w:szCs w:val="24"/>
              </w:rPr>
              <w:t>Иликовский</w:t>
            </w:r>
            <w:proofErr w:type="spellEnd"/>
            <w:r w:rsidR="00647001">
              <w:rPr>
                <w:sz w:val="24"/>
                <w:szCs w:val="24"/>
              </w:rPr>
              <w:t xml:space="preserve"> </w:t>
            </w:r>
            <w:r w:rsidRPr="008D4F12">
              <w:rPr>
                <w:sz w:val="24"/>
                <w:szCs w:val="24"/>
              </w:rPr>
              <w:t xml:space="preserve">сельсовет муниципального </w:t>
            </w:r>
            <w:proofErr w:type="gramStart"/>
            <w:r w:rsidRPr="008D4F12">
              <w:rPr>
                <w:sz w:val="24"/>
                <w:szCs w:val="24"/>
              </w:rPr>
              <w:t>района</w:t>
            </w:r>
            <w:r w:rsidRPr="008D4F12">
              <w:rPr>
                <w:color w:val="FF0000"/>
                <w:sz w:val="24"/>
                <w:szCs w:val="24"/>
              </w:rPr>
              <w:t xml:space="preserve"> </w:t>
            </w:r>
            <w:r w:rsidRPr="008D4F12">
              <w:rPr>
                <w:sz w:val="24"/>
                <w:szCs w:val="24"/>
              </w:rPr>
              <w:t xml:space="preserve"> Благовещенский</w:t>
            </w:r>
            <w:proofErr w:type="gramEnd"/>
            <w:r w:rsidRPr="008D4F12">
              <w:rPr>
                <w:sz w:val="24"/>
                <w:szCs w:val="24"/>
              </w:rPr>
              <w:t xml:space="preserve"> район Республики Башкортостан</w:t>
            </w:r>
          </w:p>
        </w:tc>
      </w:tr>
      <w:tr w:rsidR="008D4F12" w:rsidTr="008D4F12">
        <w:trPr>
          <w:tblCellSpacing w:w="0" w:type="dxa"/>
        </w:trPr>
        <w:tc>
          <w:tcPr>
            <w:tcW w:w="3165" w:type="dxa"/>
            <w:tcBorders>
              <w:top w:val="outset" w:sz="6" w:space="0" w:color="auto"/>
              <w:left w:val="nil"/>
              <w:bottom w:val="outset" w:sz="6" w:space="0" w:color="auto"/>
              <w:right w:val="outset" w:sz="6" w:space="0" w:color="auto"/>
            </w:tcBorders>
          </w:tcPr>
          <w:p w:rsidR="008D4F12" w:rsidRPr="008D4F12" w:rsidRDefault="008D4F12" w:rsidP="008D4F12">
            <w:pPr>
              <w:spacing w:before="100" w:beforeAutospacing="1" w:after="100" w:afterAutospacing="1"/>
              <w:rPr>
                <w:sz w:val="24"/>
                <w:szCs w:val="24"/>
              </w:rPr>
            </w:pPr>
            <w:r w:rsidRPr="008D4F12">
              <w:rPr>
                <w:sz w:val="24"/>
                <w:szCs w:val="24"/>
              </w:rPr>
              <w:t>Исполнители Программы</w:t>
            </w:r>
          </w:p>
        </w:tc>
        <w:tc>
          <w:tcPr>
            <w:tcW w:w="6735" w:type="dxa"/>
            <w:tcBorders>
              <w:top w:val="outset" w:sz="6" w:space="0" w:color="auto"/>
              <w:left w:val="outset" w:sz="6" w:space="0" w:color="auto"/>
              <w:bottom w:val="outset" w:sz="6" w:space="0" w:color="auto"/>
              <w:right w:val="nil"/>
            </w:tcBorders>
          </w:tcPr>
          <w:p w:rsidR="008D4F12" w:rsidRPr="008D4F12" w:rsidRDefault="008D4F12" w:rsidP="008D4F12">
            <w:pPr>
              <w:rPr>
                <w:sz w:val="24"/>
                <w:szCs w:val="24"/>
              </w:rPr>
            </w:pPr>
            <w:r w:rsidRPr="008D4F12">
              <w:rPr>
                <w:sz w:val="24"/>
                <w:szCs w:val="24"/>
              </w:rPr>
              <w:t xml:space="preserve">Администрация сельского поселения </w:t>
            </w:r>
            <w:proofErr w:type="spellStart"/>
            <w:r w:rsidR="00647001">
              <w:rPr>
                <w:sz w:val="24"/>
                <w:szCs w:val="24"/>
              </w:rPr>
              <w:t>Иликовский</w:t>
            </w:r>
            <w:proofErr w:type="spellEnd"/>
            <w:r w:rsidR="00647001">
              <w:rPr>
                <w:sz w:val="24"/>
                <w:szCs w:val="24"/>
              </w:rPr>
              <w:t xml:space="preserve"> </w:t>
            </w:r>
            <w:r w:rsidRPr="008D4F12">
              <w:rPr>
                <w:sz w:val="24"/>
                <w:szCs w:val="24"/>
              </w:rPr>
              <w:t xml:space="preserve">сельсовет муниципального </w:t>
            </w:r>
            <w:proofErr w:type="gramStart"/>
            <w:r w:rsidRPr="008D4F12">
              <w:rPr>
                <w:sz w:val="24"/>
                <w:szCs w:val="24"/>
              </w:rPr>
              <w:t>района</w:t>
            </w:r>
            <w:r w:rsidRPr="008D4F12">
              <w:rPr>
                <w:color w:val="FF0000"/>
                <w:sz w:val="24"/>
                <w:szCs w:val="24"/>
              </w:rPr>
              <w:t xml:space="preserve"> </w:t>
            </w:r>
            <w:r w:rsidRPr="008D4F12">
              <w:rPr>
                <w:sz w:val="24"/>
                <w:szCs w:val="24"/>
              </w:rPr>
              <w:t xml:space="preserve"> Благовещенский</w:t>
            </w:r>
            <w:proofErr w:type="gramEnd"/>
            <w:r w:rsidRPr="008D4F12">
              <w:rPr>
                <w:sz w:val="24"/>
                <w:szCs w:val="24"/>
              </w:rPr>
              <w:t xml:space="preserve"> район Республики Башкортостан</w:t>
            </w:r>
          </w:p>
        </w:tc>
      </w:tr>
      <w:tr w:rsidR="008D4F12" w:rsidTr="008D4F12">
        <w:trPr>
          <w:tblCellSpacing w:w="0" w:type="dxa"/>
        </w:trPr>
        <w:tc>
          <w:tcPr>
            <w:tcW w:w="3165" w:type="dxa"/>
            <w:tcBorders>
              <w:top w:val="outset" w:sz="6" w:space="0" w:color="auto"/>
              <w:left w:val="nil"/>
              <w:bottom w:val="outset" w:sz="6" w:space="0" w:color="auto"/>
              <w:right w:val="outset" w:sz="6" w:space="0" w:color="auto"/>
            </w:tcBorders>
          </w:tcPr>
          <w:p w:rsidR="008D4F12" w:rsidRPr="008D4F12" w:rsidRDefault="008D4F12" w:rsidP="008D4F12">
            <w:pPr>
              <w:spacing w:before="100" w:beforeAutospacing="1" w:after="100" w:afterAutospacing="1"/>
              <w:rPr>
                <w:sz w:val="24"/>
                <w:szCs w:val="24"/>
              </w:rPr>
            </w:pPr>
            <w:r w:rsidRPr="008D4F12">
              <w:rPr>
                <w:sz w:val="24"/>
                <w:szCs w:val="24"/>
              </w:rPr>
              <w:t>Цели и задачи</w:t>
            </w:r>
          </w:p>
          <w:p w:rsidR="008D4F12" w:rsidRDefault="008D4F12" w:rsidP="008D4F12">
            <w:pPr>
              <w:spacing w:before="100" w:beforeAutospacing="1" w:after="100" w:afterAutospacing="1"/>
            </w:pPr>
            <w:r w:rsidRPr="008D4F12">
              <w:rPr>
                <w:sz w:val="24"/>
                <w:szCs w:val="24"/>
              </w:rPr>
              <w:t>Программы</w:t>
            </w:r>
          </w:p>
        </w:tc>
        <w:tc>
          <w:tcPr>
            <w:tcW w:w="6735" w:type="dxa"/>
            <w:tcBorders>
              <w:top w:val="outset" w:sz="6" w:space="0" w:color="auto"/>
              <w:left w:val="outset" w:sz="6" w:space="0" w:color="auto"/>
              <w:bottom w:val="outset" w:sz="6" w:space="0" w:color="auto"/>
              <w:right w:val="nil"/>
            </w:tcBorders>
          </w:tcPr>
          <w:p w:rsidR="008D4F12" w:rsidRDefault="008D4F12" w:rsidP="008D4F12">
            <w:pPr>
              <w:shd w:val="clear" w:color="auto" w:fill="FFFFFF"/>
              <w:ind w:left="37"/>
              <w:rPr>
                <w:sz w:val="24"/>
                <w:szCs w:val="24"/>
              </w:rPr>
            </w:pPr>
            <w:r w:rsidRPr="00D54C49">
              <w:rPr>
                <w:b/>
                <w:sz w:val="24"/>
                <w:szCs w:val="24"/>
              </w:rPr>
              <w:t>Основная цель Программы</w:t>
            </w:r>
            <w:r w:rsidRPr="00BD7215">
              <w:rPr>
                <w:sz w:val="24"/>
                <w:szCs w:val="24"/>
              </w:rPr>
              <w:t xml:space="preserve"> </w:t>
            </w:r>
            <w:r>
              <w:rPr>
                <w:sz w:val="24"/>
                <w:szCs w:val="24"/>
              </w:rPr>
              <w:t>–</w:t>
            </w:r>
            <w:r w:rsidRPr="00BD7215">
              <w:rPr>
                <w:sz w:val="24"/>
                <w:szCs w:val="24"/>
              </w:rPr>
              <w:t xml:space="preserve"> </w:t>
            </w:r>
            <w:r>
              <w:rPr>
                <w:sz w:val="24"/>
                <w:szCs w:val="24"/>
              </w:rPr>
              <w:t xml:space="preserve">Комплексное решение проблем территории сельского поселения, </w:t>
            </w:r>
            <w:r w:rsidRPr="00BD7215">
              <w:rPr>
                <w:sz w:val="24"/>
                <w:szCs w:val="24"/>
              </w:rPr>
              <w:t xml:space="preserve">обеспечение надежности, качества и доступности услуг организаций коммунального комплекса для потребителей сельского поселения </w:t>
            </w:r>
            <w:proofErr w:type="spellStart"/>
            <w:r w:rsidR="00647001">
              <w:rPr>
                <w:sz w:val="24"/>
                <w:szCs w:val="24"/>
              </w:rPr>
              <w:t>Иликовский</w:t>
            </w:r>
            <w:proofErr w:type="spellEnd"/>
            <w:r w:rsidR="00647001">
              <w:rPr>
                <w:sz w:val="24"/>
                <w:szCs w:val="24"/>
              </w:rPr>
              <w:t xml:space="preserve"> </w:t>
            </w:r>
            <w:r w:rsidRPr="00BD7215">
              <w:rPr>
                <w:sz w:val="24"/>
                <w:szCs w:val="24"/>
              </w:rPr>
              <w:t xml:space="preserve">сельсовет муниципального района </w:t>
            </w:r>
            <w:r>
              <w:rPr>
                <w:sz w:val="24"/>
                <w:szCs w:val="24"/>
              </w:rPr>
              <w:t>Благове</w:t>
            </w:r>
            <w:r w:rsidR="00693B3D">
              <w:rPr>
                <w:sz w:val="24"/>
                <w:szCs w:val="24"/>
              </w:rPr>
              <w:t xml:space="preserve">щенский </w:t>
            </w:r>
            <w:r w:rsidRPr="00BD7215">
              <w:rPr>
                <w:sz w:val="24"/>
                <w:szCs w:val="24"/>
              </w:rPr>
              <w:t>район Республики Башкортостан на</w:t>
            </w:r>
            <w:r>
              <w:rPr>
                <w:sz w:val="24"/>
                <w:szCs w:val="24"/>
              </w:rPr>
              <w:t xml:space="preserve"> период 2021-202</w:t>
            </w:r>
            <w:r w:rsidR="00693B3D">
              <w:rPr>
                <w:sz w:val="24"/>
                <w:szCs w:val="24"/>
              </w:rPr>
              <w:t>5</w:t>
            </w:r>
            <w:r w:rsidRPr="00BD7215">
              <w:rPr>
                <w:sz w:val="24"/>
                <w:szCs w:val="24"/>
              </w:rPr>
              <w:t>гг</w:t>
            </w:r>
          </w:p>
          <w:p w:rsidR="008D4F12" w:rsidRDefault="008D4F12" w:rsidP="008D4F12">
            <w:pPr>
              <w:shd w:val="clear" w:color="auto" w:fill="FFFFFF"/>
              <w:ind w:left="37"/>
              <w:rPr>
                <w:sz w:val="24"/>
                <w:szCs w:val="24"/>
              </w:rPr>
            </w:pPr>
            <w:r>
              <w:rPr>
                <w:b/>
                <w:sz w:val="24"/>
                <w:szCs w:val="24"/>
              </w:rPr>
              <w:t>Задачи</w:t>
            </w:r>
            <w:r w:rsidRPr="00D54C49">
              <w:rPr>
                <w:sz w:val="24"/>
                <w:szCs w:val="24"/>
              </w:rPr>
              <w:t>:</w:t>
            </w:r>
          </w:p>
          <w:p w:rsidR="008D4F12" w:rsidRPr="00FE58F8" w:rsidRDefault="008D4F12" w:rsidP="008D4F12">
            <w:pPr>
              <w:shd w:val="clear" w:color="auto" w:fill="FFFFFF"/>
              <w:ind w:left="37"/>
              <w:rPr>
                <w:color w:val="000000"/>
                <w:sz w:val="24"/>
                <w:szCs w:val="24"/>
              </w:rPr>
            </w:pPr>
            <w:r>
              <w:rPr>
                <w:color w:val="000000"/>
                <w:spacing w:val="-2"/>
                <w:sz w:val="24"/>
                <w:szCs w:val="24"/>
              </w:rPr>
              <w:t>1</w:t>
            </w:r>
            <w:r w:rsidRPr="00FE58F8">
              <w:rPr>
                <w:color w:val="000000"/>
                <w:spacing w:val="-2"/>
                <w:sz w:val="24"/>
                <w:szCs w:val="24"/>
              </w:rPr>
              <w:t>.</w:t>
            </w:r>
            <w:r>
              <w:rPr>
                <w:color w:val="000000"/>
                <w:spacing w:val="-2"/>
                <w:sz w:val="24"/>
                <w:szCs w:val="24"/>
              </w:rPr>
              <w:t xml:space="preserve"> </w:t>
            </w:r>
            <w:r w:rsidRPr="00FE58F8">
              <w:rPr>
                <w:color w:val="000000"/>
                <w:spacing w:val="-2"/>
                <w:sz w:val="24"/>
                <w:szCs w:val="24"/>
              </w:rPr>
              <w:t>Инженерно-техническая оптимизация систем коммунальной инфраструктуры</w:t>
            </w:r>
            <w:r w:rsidRPr="00FE58F8">
              <w:rPr>
                <w:color w:val="000000"/>
                <w:sz w:val="24"/>
                <w:szCs w:val="24"/>
              </w:rPr>
              <w:t>.</w:t>
            </w:r>
          </w:p>
          <w:p w:rsidR="008D4F12" w:rsidRPr="00FE58F8" w:rsidRDefault="00693B3D" w:rsidP="008D4F12">
            <w:pPr>
              <w:shd w:val="clear" w:color="auto" w:fill="FFFFFF"/>
              <w:ind w:left="37"/>
              <w:rPr>
                <w:color w:val="000000"/>
                <w:sz w:val="24"/>
                <w:szCs w:val="24"/>
              </w:rPr>
            </w:pPr>
            <w:r>
              <w:rPr>
                <w:color w:val="000000"/>
                <w:spacing w:val="-2"/>
                <w:sz w:val="24"/>
                <w:szCs w:val="24"/>
              </w:rPr>
              <w:t>2</w:t>
            </w:r>
            <w:r w:rsidR="008D4F12" w:rsidRPr="00FE58F8">
              <w:rPr>
                <w:color w:val="000000"/>
                <w:spacing w:val="-2"/>
                <w:sz w:val="24"/>
                <w:szCs w:val="24"/>
              </w:rPr>
              <w:t>. Повышение надежности систем коммунальной инфраструктуры.</w:t>
            </w:r>
          </w:p>
          <w:p w:rsidR="008D4F12" w:rsidRPr="00FE58F8" w:rsidRDefault="00693B3D" w:rsidP="008D4F12">
            <w:pPr>
              <w:jc w:val="both"/>
              <w:rPr>
                <w:color w:val="000000"/>
                <w:sz w:val="24"/>
                <w:szCs w:val="24"/>
              </w:rPr>
            </w:pPr>
            <w:r>
              <w:rPr>
                <w:color w:val="000000"/>
                <w:spacing w:val="-2"/>
                <w:sz w:val="24"/>
                <w:szCs w:val="24"/>
              </w:rPr>
              <w:t>3</w:t>
            </w:r>
            <w:r w:rsidR="008D4F12" w:rsidRPr="00FE58F8">
              <w:rPr>
                <w:color w:val="000000"/>
                <w:spacing w:val="-2"/>
                <w:sz w:val="24"/>
                <w:szCs w:val="24"/>
              </w:rPr>
              <w:t>.</w:t>
            </w:r>
            <w:r w:rsidR="008D4F12" w:rsidRPr="00FE58F8">
              <w:rPr>
                <w:color w:val="000000"/>
                <w:sz w:val="24"/>
                <w:szCs w:val="24"/>
              </w:rPr>
              <w:t xml:space="preserve"> Обеспечение более комфортных условий проживания населения сельского поселения.</w:t>
            </w:r>
          </w:p>
          <w:p w:rsidR="008D4F12" w:rsidRPr="00FE58F8" w:rsidRDefault="00693B3D" w:rsidP="008D4F12">
            <w:pPr>
              <w:jc w:val="both"/>
              <w:rPr>
                <w:color w:val="000000"/>
                <w:sz w:val="24"/>
                <w:szCs w:val="24"/>
              </w:rPr>
            </w:pPr>
            <w:r>
              <w:rPr>
                <w:color w:val="000000"/>
                <w:sz w:val="24"/>
                <w:szCs w:val="24"/>
              </w:rPr>
              <w:t>4</w:t>
            </w:r>
            <w:r w:rsidR="008D4F12" w:rsidRPr="00FE58F8">
              <w:rPr>
                <w:color w:val="000000"/>
                <w:sz w:val="24"/>
                <w:szCs w:val="24"/>
              </w:rPr>
              <w:t>. Повышение качества предоставляемых ЖКУ.</w:t>
            </w:r>
          </w:p>
          <w:p w:rsidR="008D4F12" w:rsidRPr="00FE58F8" w:rsidRDefault="00693B3D" w:rsidP="008D4F12">
            <w:pPr>
              <w:jc w:val="both"/>
              <w:rPr>
                <w:color w:val="000000"/>
                <w:sz w:val="24"/>
                <w:szCs w:val="24"/>
              </w:rPr>
            </w:pPr>
            <w:r>
              <w:rPr>
                <w:color w:val="000000"/>
                <w:sz w:val="24"/>
                <w:szCs w:val="24"/>
              </w:rPr>
              <w:t>5</w:t>
            </w:r>
            <w:r w:rsidR="008D4F12" w:rsidRPr="00FE58F8">
              <w:rPr>
                <w:color w:val="000000"/>
                <w:sz w:val="24"/>
                <w:szCs w:val="24"/>
              </w:rPr>
              <w:t>. Снижение потребление энергетических ресурсов.</w:t>
            </w:r>
          </w:p>
          <w:p w:rsidR="008D4F12" w:rsidRPr="00FE58F8" w:rsidRDefault="00693B3D" w:rsidP="008D4F12">
            <w:pPr>
              <w:jc w:val="both"/>
              <w:rPr>
                <w:color w:val="000000"/>
                <w:sz w:val="24"/>
                <w:szCs w:val="24"/>
              </w:rPr>
            </w:pPr>
            <w:r>
              <w:rPr>
                <w:color w:val="000000"/>
                <w:sz w:val="24"/>
                <w:szCs w:val="24"/>
              </w:rPr>
              <w:t>6</w:t>
            </w:r>
            <w:r w:rsidR="008D4F12" w:rsidRPr="00FE58F8">
              <w:rPr>
                <w:color w:val="000000"/>
                <w:sz w:val="24"/>
                <w:szCs w:val="24"/>
              </w:rPr>
              <w:t>. Снижение потерь при поставке ресурсов потребителям.</w:t>
            </w:r>
          </w:p>
          <w:p w:rsidR="008D4F12" w:rsidRPr="00FE58F8" w:rsidRDefault="00693B3D" w:rsidP="008D4F12">
            <w:pPr>
              <w:jc w:val="both"/>
              <w:rPr>
                <w:color w:val="000000"/>
                <w:sz w:val="24"/>
                <w:szCs w:val="24"/>
              </w:rPr>
            </w:pPr>
            <w:r>
              <w:rPr>
                <w:color w:val="000000"/>
                <w:sz w:val="24"/>
                <w:szCs w:val="24"/>
              </w:rPr>
              <w:t>7</w:t>
            </w:r>
            <w:r w:rsidR="008D4F12" w:rsidRPr="00FE58F8">
              <w:rPr>
                <w:color w:val="000000"/>
                <w:sz w:val="24"/>
                <w:szCs w:val="24"/>
              </w:rPr>
              <w:t>. Улучшение экологической обстановки в сельском поселении.</w:t>
            </w:r>
          </w:p>
          <w:p w:rsidR="008D4F12" w:rsidRDefault="00693B3D" w:rsidP="008D4F12">
            <w:r>
              <w:rPr>
                <w:sz w:val="24"/>
                <w:szCs w:val="24"/>
              </w:rPr>
              <w:t>8</w:t>
            </w:r>
            <w:r w:rsidR="008D4F12" w:rsidRPr="00FE58F8">
              <w:rPr>
                <w:sz w:val="24"/>
                <w:szCs w:val="24"/>
              </w:rPr>
              <w:t>.</w:t>
            </w:r>
            <w:r w:rsidR="008D4F12">
              <w:rPr>
                <w:sz w:val="24"/>
                <w:szCs w:val="24"/>
              </w:rPr>
              <w:t xml:space="preserve"> </w:t>
            </w:r>
            <w:r w:rsidR="008D4F12" w:rsidRPr="00FE58F8">
              <w:rPr>
                <w:sz w:val="24"/>
                <w:szCs w:val="24"/>
              </w:rPr>
              <w:t xml:space="preserve">Повышение уровня газификации населённых пунктов  </w:t>
            </w:r>
            <w:r w:rsidR="008D4F12">
              <w:rPr>
                <w:sz w:val="24"/>
                <w:szCs w:val="24"/>
              </w:rPr>
              <w:t xml:space="preserve">  </w:t>
            </w:r>
            <w:r w:rsidR="008D4F12" w:rsidRPr="00FE58F8">
              <w:rPr>
                <w:sz w:val="24"/>
                <w:szCs w:val="24"/>
              </w:rPr>
              <w:t xml:space="preserve"> сельского поселения.</w:t>
            </w:r>
          </w:p>
        </w:tc>
      </w:tr>
      <w:tr w:rsidR="00693B3D" w:rsidTr="008D4F12">
        <w:trPr>
          <w:tblCellSpacing w:w="0" w:type="dxa"/>
        </w:trPr>
        <w:tc>
          <w:tcPr>
            <w:tcW w:w="3165" w:type="dxa"/>
            <w:tcBorders>
              <w:top w:val="outset" w:sz="6" w:space="0" w:color="auto"/>
              <w:left w:val="nil"/>
              <w:bottom w:val="outset" w:sz="6" w:space="0" w:color="auto"/>
              <w:right w:val="outset" w:sz="6" w:space="0" w:color="auto"/>
            </w:tcBorders>
          </w:tcPr>
          <w:p w:rsidR="00693B3D" w:rsidRPr="00BD7215" w:rsidRDefault="00693B3D" w:rsidP="00647001">
            <w:pPr>
              <w:shd w:val="clear" w:color="auto" w:fill="FFFFFF"/>
              <w:tabs>
                <w:tab w:val="left" w:pos="514"/>
              </w:tabs>
              <w:jc w:val="both"/>
              <w:rPr>
                <w:color w:val="000000"/>
                <w:spacing w:val="3"/>
                <w:sz w:val="24"/>
                <w:szCs w:val="24"/>
              </w:rPr>
            </w:pPr>
            <w:r>
              <w:rPr>
                <w:color w:val="000000"/>
                <w:spacing w:val="3"/>
                <w:sz w:val="24"/>
                <w:szCs w:val="24"/>
              </w:rPr>
              <w:t>Перечень основных мероприятий</w:t>
            </w:r>
          </w:p>
        </w:tc>
        <w:tc>
          <w:tcPr>
            <w:tcW w:w="6735" w:type="dxa"/>
            <w:tcBorders>
              <w:top w:val="outset" w:sz="6" w:space="0" w:color="auto"/>
              <w:left w:val="outset" w:sz="6" w:space="0" w:color="auto"/>
              <w:bottom w:val="outset" w:sz="6" w:space="0" w:color="auto"/>
              <w:right w:val="nil"/>
            </w:tcBorders>
          </w:tcPr>
          <w:p w:rsidR="00693B3D" w:rsidRDefault="00693B3D" w:rsidP="00647001">
            <w:pPr>
              <w:shd w:val="clear" w:color="auto" w:fill="FFFFFF"/>
              <w:tabs>
                <w:tab w:val="left" w:pos="514"/>
              </w:tabs>
              <w:ind w:firstLine="72"/>
              <w:rPr>
                <w:spacing w:val="3"/>
                <w:sz w:val="24"/>
                <w:szCs w:val="24"/>
              </w:rPr>
            </w:pPr>
            <w:r>
              <w:rPr>
                <w:spacing w:val="3"/>
                <w:sz w:val="24"/>
                <w:szCs w:val="24"/>
              </w:rPr>
              <w:t>1. Организация сбора и вывоз мусора, снега.</w:t>
            </w:r>
          </w:p>
          <w:p w:rsidR="00693B3D" w:rsidRDefault="00693B3D" w:rsidP="00647001">
            <w:pPr>
              <w:shd w:val="clear" w:color="auto" w:fill="FFFFFF"/>
              <w:tabs>
                <w:tab w:val="left" w:pos="514"/>
              </w:tabs>
              <w:ind w:firstLine="72"/>
              <w:rPr>
                <w:spacing w:val="3"/>
                <w:sz w:val="24"/>
                <w:szCs w:val="24"/>
              </w:rPr>
            </w:pPr>
            <w:r>
              <w:rPr>
                <w:spacing w:val="3"/>
                <w:sz w:val="24"/>
                <w:szCs w:val="24"/>
              </w:rPr>
              <w:t xml:space="preserve">2. </w:t>
            </w:r>
            <w:proofErr w:type="spellStart"/>
            <w:r>
              <w:rPr>
                <w:spacing w:val="3"/>
                <w:sz w:val="24"/>
                <w:szCs w:val="24"/>
              </w:rPr>
              <w:t>Обкос</w:t>
            </w:r>
            <w:proofErr w:type="spellEnd"/>
            <w:r>
              <w:rPr>
                <w:spacing w:val="3"/>
                <w:sz w:val="24"/>
                <w:szCs w:val="24"/>
              </w:rPr>
              <w:t xml:space="preserve"> сорной травы в летний период.</w:t>
            </w:r>
          </w:p>
          <w:p w:rsidR="00693B3D" w:rsidRDefault="00693B3D" w:rsidP="00647001">
            <w:pPr>
              <w:shd w:val="clear" w:color="auto" w:fill="FFFFFF"/>
              <w:tabs>
                <w:tab w:val="left" w:pos="514"/>
              </w:tabs>
              <w:ind w:firstLine="72"/>
              <w:rPr>
                <w:spacing w:val="3"/>
                <w:sz w:val="24"/>
                <w:szCs w:val="24"/>
              </w:rPr>
            </w:pPr>
            <w:r>
              <w:rPr>
                <w:spacing w:val="3"/>
                <w:sz w:val="24"/>
                <w:szCs w:val="24"/>
              </w:rPr>
              <w:t>3. Содержание и ремонт дорог.</w:t>
            </w:r>
          </w:p>
          <w:p w:rsidR="00647001" w:rsidRDefault="00693B3D" w:rsidP="00647001">
            <w:pPr>
              <w:shd w:val="clear" w:color="auto" w:fill="FFFFFF"/>
              <w:tabs>
                <w:tab w:val="left" w:pos="514"/>
              </w:tabs>
              <w:ind w:firstLine="72"/>
              <w:rPr>
                <w:spacing w:val="3"/>
                <w:sz w:val="24"/>
                <w:szCs w:val="24"/>
              </w:rPr>
            </w:pPr>
            <w:r>
              <w:rPr>
                <w:spacing w:val="3"/>
                <w:sz w:val="24"/>
                <w:szCs w:val="24"/>
              </w:rPr>
              <w:t xml:space="preserve">4. Содержание детских площадок </w:t>
            </w:r>
          </w:p>
          <w:p w:rsidR="00693B3D" w:rsidRDefault="00693B3D" w:rsidP="00647001">
            <w:pPr>
              <w:shd w:val="clear" w:color="auto" w:fill="FFFFFF"/>
              <w:tabs>
                <w:tab w:val="left" w:pos="514"/>
              </w:tabs>
              <w:ind w:firstLine="72"/>
              <w:rPr>
                <w:sz w:val="24"/>
                <w:szCs w:val="24"/>
              </w:rPr>
            </w:pPr>
            <w:r>
              <w:rPr>
                <w:spacing w:val="3"/>
                <w:sz w:val="24"/>
                <w:szCs w:val="24"/>
              </w:rPr>
              <w:t xml:space="preserve">5. Содержание </w:t>
            </w:r>
            <w:r w:rsidRPr="00F05D89">
              <w:rPr>
                <w:sz w:val="24"/>
                <w:szCs w:val="24"/>
              </w:rPr>
              <w:t>уличных сетей водоснабжения</w:t>
            </w:r>
            <w:r>
              <w:rPr>
                <w:sz w:val="24"/>
                <w:szCs w:val="24"/>
              </w:rPr>
              <w:t>.</w:t>
            </w:r>
          </w:p>
          <w:p w:rsidR="00693B3D" w:rsidRDefault="00693B3D" w:rsidP="00647001">
            <w:pPr>
              <w:shd w:val="clear" w:color="auto" w:fill="FFFFFF"/>
              <w:tabs>
                <w:tab w:val="left" w:pos="514"/>
              </w:tabs>
              <w:ind w:firstLine="72"/>
              <w:rPr>
                <w:sz w:val="24"/>
                <w:szCs w:val="24"/>
              </w:rPr>
            </w:pPr>
            <w:r>
              <w:rPr>
                <w:sz w:val="24"/>
                <w:szCs w:val="24"/>
              </w:rPr>
              <w:t>6. Газификация населенных пунктов.</w:t>
            </w:r>
          </w:p>
          <w:p w:rsidR="00693B3D" w:rsidRDefault="00693B3D" w:rsidP="00647001">
            <w:pPr>
              <w:shd w:val="clear" w:color="auto" w:fill="FFFFFF"/>
              <w:tabs>
                <w:tab w:val="left" w:pos="514"/>
              </w:tabs>
              <w:ind w:firstLine="72"/>
              <w:rPr>
                <w:sz w:val="24"/>
                <w:szCs w:val="24"/>
              </w:rPr>
            </w:pPr>
            <w:r>
              <w:rPr>
                <w:sz w:val="24"/>
                <w:szCs w:val="24"/>
              </w:rPr>
              <w:t>7. Установка контейнерных площадок.</w:t>
            </w:r>
          </w:p>
          <w:p w:rsidR="00693B3D" w:rsidRDefault="00693B3D" w:rsidP="00647001">
            <w:pPr>
              <w:shd w:val="clear" w:color="auto" w:fill="FFFFFF"/>
              <w:tabs>
                <w:tab w:val="left" w:pos="514"/>
              </w:tabs>
              <w:ind w:firstLine="72"/>
              <w:rPr>
                <w:sz w:val="24"/>
                <w:szCs w:val="24"/>
              </w:rPr>
            </w:pPr>
            <w:r>
              <w:rPr>
                <w:sz w:val="24"/>
                <w:szCs w:val="24"/>
              </w:rPr>
              <w:t>8. Приобретение контейнеров.</w:t>
            </w:r>
          </w:p>
          <w:p w:rsidR="00693B3D" w:rsidRPr="00BD7215" w:rsidRDefault="00693B3D" w:rsidP="00647001">
            <w:pPr>
              <w:shd w:val="clear" w:color="auto" w:fill="FFFFFF"/>
              <w:tabs>
                <w:tab w:val="left" w:pos="514"/>
              </w:tabs>
              <w:ind w:firstLine="72"/>
              <w:rPr>
                <w:spacing w:val="3"/>
                <w:sz w:val="24"/>
                <w:szCs w:val="24"/>
              </w:rPr>
            </w:pPr>
            <w:r>
              <w:rPr>
                <w:spacing w:val="3"/>
                <w:sz w:val="24"/>
                <w:szCs w:val="24"/>
              </w:rPr>
              <w:t>1</w:t>
            </w:r>
            <w:r w:rsidR="00647001">
              <w:rPr>
                <w:spacing w:val="3"/>
                <w:sz w:val="24"/>
                <w:szCs w:val="24"/>
              </w:rPr>
              <w:t>0. Приобретение роторной косилки</w:t>
            </w:r>
          </w:p>
        </w:tc>
      </w:tr>
      <w:tr w:rsidR="00693B3D" w:rsidRPr="00693B3D" w:rsidTr="008D4F12">
        <w:trPr>
          <w:tblCellSpacing w:w="0" w:type="dxa"/>
        </w:trPr>
        <w:tc>
          <w:tcPr>
            <w:tcW w:w="3165" w:type="dxa"/>
            <w:tcBorders>
              <w:top w:val="outset" w:sz="6" w:space="0" w:color="auto"/>
              <w:left w:val="nil"/>
              <w:bottom w:val="outset" w:sz="6" w:space="0" w:color="auto"/>
              <w:right w:val="outset" w:sz="6" w:space="0" w:color="auto"/>
            </w:tcBorders>
          </w:tcPr>
          <w:p w:rsidR="00693B3D" w:rsidRPr="00693B3D" w:rsidRDefault="00693B3D" w:rsidP="008D4F12">
            <w:pPr>
              <w:spacing w:before="100" w:beforeAutospacing="1" w:after="100" w:afterAutospacing="1"/>
              <w:rPr>
                <w:sz w:val="24"/>
                <w:szCs w:val="24"/>
              </w:rPr>
            </w:pPr>
            <w:r w:rsidRPr="00693B3D">
              <w:rPr>
                <w:sz w:val="24"/>
                <w:szCs w:val="24"/>
              </w:rPr>
              <w:t>Сроки и этапы реализации Программы</w:t>
            </w:r>
          </w:p>
        </w:tc>
        <w:tc>
          <w:tcPr>
            <w:tcW w:w="6735" w:type="dxa"/>
            <w:tcBorders>
              <w:top w:val="outset" w:sz="6" w:space="0" w:color="auto"/>
              <w:left w:val="outset" w:sz="6" w:space="0" w:color="auto"/>
              <w:bottom w:val="outset" w:sz="6" w:space="0" w:color="auto"/>
              <w:right w:val="nil"/>
            </w:tcBorders>
          </w:tcPr>
          <w:p w:rsidR="00693B3D" w:rsidRPr="00693B3D" w:rsidRDefault="00693B3D" w:rsidP="00693B3D">
            <w:pPr>
              <w:rPr>
                <w:sz w:val="24"/>
                <w:szCs w:val="24"/>
              </w:rPr>
            </w:pPr>
            <w:r>
              <w:rPr>
                <w:sz w:val="24"/>
                <w:szCs w:val="24"/>
              </w:rPr>
              <w:t>Период реализации Программы: 2021</w:t>
            </w:r>
            <w:r w:rsidRPr="00693B3D">
              <w:rPr>
                <w:sz w:val="24"/>
                <w:szCs w:val="24"/>
              </w:rPr>
              <w:t xml:space="preserve"> -202</w:t>
            </w:r>
            <w:r>
              <w:rPr>
                <w:sz w:val="24"/>
                <w:szCs w:val="24"/>
              </w:rPr>
              <w:t>5</w:t>
            </w:r>
            <w:r w:rsidRPr="00693B3D">
              <w:rPr>
                <w:sz w:val="24"/>
                <w:szCs w:val="24"/>
              </w:rPr>
              <w:t>г.</w:t>
            </w:r>
          </w:p>
        </w:tc>
      </w:tr>
      <w:tr w:rsidR="00693B3D" w:rsidRPr="00693B3D" w:rsidTr="008D4F12">
        <w:trPr>
          <w:tblCellSpacing w:w="0" w:type="dxa"/>
        </w:trPr>
        <w:tc>
          <w:tcPr>
            <w:tcW w:w="3165" w:type="dxa"/>
            <w:tcBorders>
              <w:top w:val="outset" w:sz="6" w:space="0" w:color="auto"/>
              <w:left w:val="nil"/>
              <w:bottom w:val="outset" w:sz="6" w:space="0" w:color="auto"/>
              <w:right w:val="outset" w:sz="6" w:space="0" w:color="auto"/>
            </w:tcBorders>
          </w:tcPr>
          <w:p w:rsidR="00693B3D" w:rsidRPr="00693B3D" w:rsidRDefault="00693B3D" w:rsidP="008D4F12">
            <w:pPr>
              <w:spacing w:before="100" w:beforeAutospacing="1" w:after="100" w:afterAutospacing="1"/>
              <w:rPr>
                <w:sz w:val="24"/>
                <w:szCs w:val="24"/>
              </w:rPr>
            </w:pPr>
            <w:r w:rsidRPr="00693B3D">
              <w:rPr>
                <w:sz w:val="24"/>
                <w:szCs w:val="24"/>
              </w:rPr>
              <w:t>Финансовое обеспечение Программы</w:t>
            </w:r>
          </w:p>
        </w:tc>
        <w:tc>
          <w:tcPr>
            <w:tcW w:w="6735" w:type="dxa"/>
            <w:tcBorders>
              <w:top w:val="outset" w:sz="6" w:space="0" w:color="auto"/>
              <w:left w:val="outset" w:sz="6" w:space="0" w:color="auto"/>
              <w:bottom w:val="outset" w:sz="6" w:space="0" w:color="auto"/>
              <w:right w:val="nil"/>
            </w:tcBorders>
          </w:tcPr>
          <w:p w:rsidR="00693B3D" w:rsidRPr="00693B3D" w:rsidRDefault="00693B3D" w:rsidP="008D4F12">
            <w:pPr>
              <w:rPr>
                <w:sz w:val="24"/>
                <w:szCs w:val="24"/>
              </w:rPr>
            </w:pPr>
            <w:r w:rsidRPr="00693B3D">
              <w:rPr>
                <w:sz w:val="24"/>
                <w:szCs w:val="24"/>
              </w:rPr>
              <w:t xml:space="preserve">-средства бюджета Республики </w:t>
            </w:r>
            <w:proofErr w:type="gramStart"/>
            <w:r w:rsidRPr="00693B3D">
              <w:rPr>
                <w:sz w:val="24"/>
                <w:szCs w:val="24"/>
              </w:rPr>
              <w:t>Башкортостан,  муниципального</w:t>
            </w:r>
            <w:proofErr w:type="gramEnd"/>
            <w:r w:rsidRPr="00693B3D">
              <w:rPr>
                <w:sz w:val="24"/>
                <w:szCs w:val="24"/>
              </w:rPr>
              <w:t xml:space="preserve"> района Благовещенский район и  местного бюджета;</w:t>
            </w:r>
          </w:p>
          <w:p w:rsidR="00693B3D" w:rsidRPr="00693B3D" w:rsidRDefault="00693B3D" w:rsidP="008D4F12">
            <w:pPr>
              <w:rPr>
                <w:sz w:val="24"/>
                <w:szCs w:val="24"/>
              </w:rPr>
            </w:pPr>
            <w:r w:rsidRPr="00693B3D">
              <w:rPr>
                <w:sz w:val="24"/>
                <w:szCs w:val="24"/>
              </w:rPr>
              <w:t>--иные средства, предусмотренные законодательством</w:t>
            </w:r>
          </w:p>
          <w:p w:rsidR="00693B3D" w:rsidRPr="00693B3D" w:rsidRDefault="00693B3D" w:rsidP="008D4F12">
            <w:pPr>
              <w:rPr>
                <w:sz w:val="24"/>
                <w:szCs w:val="24"/>
              </w:rPr>
            </w:pPr>
            <w:r w:rsidRPr="00693B3D">
              <w:rPr>
                <w:sz w:val="24"/>
                <w:szCs w:val="24"/>
              </w:rPr>
              <w:t xml:space="preserve">Объем финансирования подлежит ежегодной корректировке в соответствии с уточнением бюджетных корректировок и </w:t>
            </w:r>
            <w:r w:rsidRPr="00693B3D">
              <w:rPr>
                <w:sz w:val="24"/>
                <w:szCs w:val="24"/>
              </w:rPr>
              <w:lastRenderedPageBreak/>
              <w:t>изменений в законодательстве.</w:t>
            </w:r>
          </w:p>
        </w:tc>
      </w:tr>
      <w:tr w:rsidR="00693B3D" w:rsidRPr="00693B3D" w:rsidTr="008D4F12">
        <w:trPr>
          <w:tblCellSpacing w:w="0" w:type="dxa"/>
        </w:trPr>
        <w:tc>
          <w:tcPr>
            <w:tcW w:w="3165" w:type="dxa"/>
            <w:tcBorders>
              <w:top w:val="outset" w:sz="6" w:space="0" w:color="auto"/>
              <w:left w:val="nil"/>
              <w:bottom w:val="outset" w:sz="6" w:space="0" w:color="auto"/>
              <w:right w:val="outset" w:sz="6" w:space="0" w:color="auto"/>
            </w:tcBorders>
          </w:tcPr>
          <w:p w:rsidR="00693B3D" w:rsidRPr="00693B3D" w:rsidRDefault="00693B3D" w:rsidP="008D4F12">
            <w:pPr>
              <w:spacing w:before="100" w:beforeAutospacing="1" w:after="100" w:afterAutospacing="1"/>
              <w:rPr>
                <w:sz w:val="24"/>
                <w:szCs w:val="24"/>
              </w:rPr>
            </w:pPr>
            <w:r w:rsidRPr="00693B3D">
              <w:rPr>
                <w:sz w:val="24"/>
                <w:szCs w:val="24"/>
              </w:rPr>
              <w:lastRenderedPageBreak/>
              <w:t xml:space="preserve">Ожидаемые конечные результаты реализации Программы </w:t>
            </w:r>
          </w:p>
        </w:tc>
        <w:tc>
          <w:tcPr>
            <w:tcW w:w="6735" w:type="dxa"/>
            <w:tcBorders>
              <w:top w:val="outset" w:sz="6" w:space="0" w:color="auto"/>
              <w:left w:val="outset" w:sz="6" w:space="0" w:color="auto"/>
              <w:bottom w:val="outset" w:sz="6" w:space="0" w:color="auto"/>
              <w:right w:val="nil"/>
            </w:tcBorders>
          </w:tcPr>
          <w:p w:rsidR="00693B3D" w:rsidRPr="00693B3D" w:rsidRDefault="00693B3D" w:rsidP="008D4F12">
            <w:pPr>
              <w:rPr>
                <w:sz w:val="24"/>
                <w:szCs w:val="24"/>
              </w:rPr>
            </w:pPr>
            <w:r w:rsidRPr="00693B3D">
              <w:rPr>
                <w:sz w:val="24"/>
                <w:szCs w:val="24"/>
              </w:rPr>
              <w:t>– создание благоприятных и безопасных условий для жителей поселения;</w:t>
            </w:r>
          </w:p>
          <w:p w:rsidR="00693B3D" w:rsidRPr="00693B3D" w:rsidRDefault="00693B3D" w:rsidP="008D4F12">
            <w:pPr>
              <w:rPr>
                <w:sz w:val="24"/>
                <w:szCs w:val="24"/>
              </w:rPr>
            </w:pPr>
            <w:r w:rsidRPr="00693B3D">
              <w:rPr>
                <w:sz w:val="24"/>
                <w:szCs w:val="24"/>
              </w:rPr>
              <w:t>– обеспечение устойчивости и надежности системы коммунальной инфраструктуры поселения;</w:t>
            </w:r>
          </w:p>
          <w:p w:rsidR="00693B3D" w:rsidRDefault="00693B3D" w:rsidP="00693B3D">
            <w:pPr>
              <w:rPr>
                <w:sz w:val="24"/>
                <w:szCs w:val="24"/>
              </w:rPr>
            </w:pPr>
            <w:r w:rsidRPr="00693B3D">
              <w:rPr>
                <w:sz w:val="24"/>
                <w:szCs w:val="24"/>
              </w:rPr>
              <w:t>– рациональное использование природных ресурсов.</w:t>
            </w:r>
          </w:p>
          <w:p w:rsidR="009E572D" w:rsidRPr="009E572D" w:rsidRDefault="009E572D" w:rsidP="009E572D">
            <w:pPr>
              <w:rPr>
                <w:color w:val="000000"/>
                <w:sz w:val="24"/>
                <w:szCs w:val="24"/>
              </w:rPr>
            </w:pPr>
            <w:r w:rsidRPr="009E572D">
              <w:rPr>
                <w:color w:val="000000"/>
                <w:sz w:val="24"/>
                <w:szCs w:val="24"/>
              </w:rPr>
              <w:t>В сфере водоснабжения:</w:t>
            </w:r>
          </w:p>
          <w:p w:rsidR="009E572D" w:rsidRPr="00693B3D" w:rsidRDefault="009E572D" w:rsidP="009E572D">
            <w:pPr>
              <w:rPr>
                <w:sz w:val="24"/>
                <w:szCs w:val="24"/>
              </w:rPr>
            </w:pPr>
            <w:r>
              <w:rPr>
                <w:b/>
                <w:color w:val="000000"/>
                <w:sz w:val="24"/>
                <w:szCs w:val="24"/>
              </w:rPr>
              <w:t>-</w:t>
            </w:r>
            <w:r w:rsidRPr="00693B3D">
              <w:rPr>
                <w:sz w:val="24"/>
                <w:szCs w:val="24"/>
              </w:rPr>
              <w:t xml:space="preserve"> развитие систем водоснабжения и улучшение качества питьевой воды;</w:t>
            </w:r>
          </w:p>
          <w:p w:rsidR="009E572D" w:rsidRPr="00FE58F8" w:rsidRDefault="009E572D" w:rsidP="009E572D">
            <w:pPr>
              <w:rPr>
                <w:sz w:val="24"/>
                <w:szCs w:val="24"/>
              </w:rPr>
            </w:pPr>
            <w:r w:rsidRPr="00FE58F8">
              <w:rPr>
                <w:sz w:val="24"/>
                <w:szCs w:val="24"/>
              </w:rPr>
              <w:t xml:space="preserve"> -  строительство </w:t>
            </w:r>
            <w:r>
              <w:rPr>
                <w:sz w:val="24"/>
                <w:szCs w:val="24"/>
              </w:rPr>
              <w:t xml:space="preserve">новых и содержание </w:t>
            </w:r>
            <w:r w:rsidRPr="00FE58F8">
              <w:rPr>
                <w:sz w:val="24"/>
                <w:szCs w:val="24"/>
              </w:rPr>
              <w:t>водопроводных сетей;</w:t>
            </w:r>
          </w:p>
          <w:p w:rsidR="009E572D" w:rsidRPr="00FE58F8" w:rsidRDefault="009E572D" w:rsidP="009E572D">
            <w:pPr>
              <w:ind w:left="37"/>
              <w:rPr>
                <w:sz w:val="24"/>
                <w:szCs w:val="24"/>
              </w:rPr>
            </w:pPr>
            <w:r>
              <w:rPr>
                <w:sz w:val="24"/>
                <w:szCs w:val="24"/>
              </w:rPr>
              <w:t xml:space="preserve">-  </w:t>
            </w:r>
            <w:r w:rsidRPr="00FE58F8">
              <w:rPr>
                <w:sz w:val="24"/>
                <w:szCs w:val="24"/>
              </w:rPr>
              <w:t xml:space="preserve"> мероприятия по уменьшению водопотребления (установка приборов учета);</w:t>
            </w:r>
          </w:p>
          <w:p w:rsidR="009E572D" w:rsidRPr="00FE58F8" w:rsidRDefault="009E572D" w:rsidP="009E572D">
            <w:pPr>
              <w:ind w:left="37"/>
              <w:rPr>
                <w:sz w:val="24"/>
                <w:szCs w:val="24"/>
              </w:rPr>
            </w:pPr>
            <w:r w:rsidRPr="00FE58F8">
              <w:rPr>
                <w:sz w:val="24"/>
                <w:szCs w:val="24"/>
              </w:rPr>
              <w:t xml:space="preserve">- устройство для нужд пожаротушения подъездов с твердым покрытием для </w:t>
            </w:r>
            <w:proofErr w:type="gramStart"/>
            <w:r w:rsidRPr="00FE58F8">
              <w:rPr>
                <w:sz w:val="24"/>
                <w:szCs w:val="24"/>
              </w:rPr>
              <w:t>возможности  забора</w:t>
            </w:r>
            <w:proofErr w:type="gramEnd"/>
            <w:r w:rsidRPr="00FE58F8">
              <w:rPr>
                <w:sz w:val="24"/>
                <w:szCs w:val="24"/>
              </w:rPr>
              <w:t xml:space="preserve"> воды пожарными машинами непосредственно из водоемов (расчетный период);</w:t>
            </w:r>
          </w:p>
          <w:p w:rsidR="009E572D" w:rsidRPr="00FE58F8" w:rsidRDefault="009E572D" w:rsidP="009E572D">
            <w:pPr>
              <w:ind w:left="37"/>
              <w:rPr>
                <w:sz w:val="24"/>
                <w:szCs w:val="24"/>
              </w:rPr>
            </w:pPr>
            <w:r w:rsidRPr="00FE58F8">
              <w:rPr>
                <w:sz w:val="24"/>
                <w:szCs w:val="24"/>
              </w:rPr>
              <w:t xml:space="preserve">- внедрение прогрессивных технологий и оборудования. </w:t>
            </w:r>
          </w:p>
          <w:p w:rsidR="009E572D" w:rsidRPr="009E572D" w:rsidRDefault="009E572D" w:rsidP="009E572D">
            <w:pPr>
              <w:autoSpaceDE w:val="0"/>
              <w:autoSpaceDN w:val="0"/>
              <w:adjustRightInd w:val="0"/>
              <w:jc w:val="both"/>
              <w:rPr>
                <w:sz w:val="24"/>
                <w:szCs w:val="24"/>
              </w:rPr>
            </w:pPr>
            <w:r w:rsidRPr="009E572D">
              <w:rPr>
                <w:sz w:val="24"/>
                <w:szCs w:val="24"/>
              </w:rPr>
              <w:t>В сфере газификации:</w:t>
            </w:r>
          </w:p>
          <w:p w:rsidR="009E572D" w:rsidRDefault="009E572D" w:rsidP="009E572D">
            <w:pPr>
              <w:autoSpaceDE w:val="0"/>
              <w:autoSpaceDN w:val="0"/>
              <w:adjustRightInd w:val="0"/>
              <w:jc w:val="both"/>
              <w:rPr>
                <w:sz w:val="24"/>
                <w:szCs w:val="24"/>
              </w:rPr>
            </w:pPr>
            <w:r w:rsidRPr="00FE58F8">
              <w:rPr>
                <w:sz w:val="24"/>
                <w:szCs w:val="24"/>
              </w:rPr>
              <w:t xml:space="preserve">- завершение газификации </w:t>
            </w:r>
            <w:proofErr w:type="gramStart"/>
            <w:r w:rsidRPr="00FE58F8">
              <w:rPr>
                <w:sz w:val="24"/>
                <w:szCs w:val="24"/>
              </w:rPr>
              <w:t>домовладений</w:t>
            </w:r>
            <w:proofErr w:type="gramEnd"/>
            <w:r w:rsidRPr="00FE58F8">
              <w:rPr>
                <w:sz w:val="24"/>
                <w:szCs w:val="24"/>
              </w:rPr>
              <w:t xml:space="preserve"> не подключенных к газораспределительным сетям;</w:t>
            </w:r>
          </w:p>
          <w:p w:rsidR="009E572D" w:rsidRDefault="009E572D" w:rsidP="009E572D">
            <w:pPr>
              <w:autoSpaceDE w:val="0"/>
              <w:autoSpaceDN w:val="0"/>
              <w:adjustRightInd w:val="0"/>
              <w:jc w:val="both"/>
              <w:rPr>
                <w:sz w:val="24"/>
                <w:szCs w:val="24"/>
              </w:rPr>
            </w:pPr>
            <w:r>
              <w:rPr>
                <w:sz w:val="24"/>
                <w:szCs w:val="24"/>
              </w:rPr>
              <w:t>-строительство новых веток газопровода по улицам села.</w:t>
            </w:r>
          </w:p>
          <w:p w:rsidR="009E572D" w:rsidRPr="00693B3D" w:rsidRDefault="009E572D" w:rsidP="009E572D">
            <w:pPr>
              <w:rPr>
                <w:sz w:val="24"/>
                <w:szCs w:val="24"/>
              </w:rPr>
            </w:pPr>
            <w:r w:rsidRPr="00693B3D">
              <w:rPr>
                <w:sz w:val="24"/>
                <w:szCs w:val="24"/>
              </w:rPr>
              <w:t>- перспективное планирование газификации населенных пунктов</w:t>
            </w:r>
          </w:p>
          <w:p w:rsidR="009E572D" w:rsidRPr="009E572D" w:rsidRDefault="009E572D" w:rsidP="009E572D">
            <w:pPr>
              <w:autoSpaceDE w:val="0"/>
              <w:autoSpaceDN w:val="0"/>
              <w:adjustRightInd w:val="0"/>
              <w:jc w:val="both"/>
              <w:rPr>
                <w:sz w:val="24"/>
                <w:szCs w:val="24"/>
              </w:rPr>
            </w:pPr>
            <w:r w:rsidRPr="009E572D">
              <w:rPr>
                <w:sz w:val="24"/>
                <w:szCs w:val="24"/>
              </w:rPr>
              <w:t>В сфере электроснабжения:</w:t>
            </w:r>
          </w:p>
          <w:p w:rsidR="009E572D" w:rsidRPr="00FE58F8" w:rsidRDefault="009E572D" w:rsidP="009E572D">
            <w:pPr>
              <w:autoSpaceDE w:val="0"/>
              <w:autoSpaceDN w:val="0"/>
              <w:adjustRightInd w:val="0"/>
              <w:jc w:val="both"/>
              <w:rPr>
                <w:sz w:val="24"/>
                <w:szCs w:val="24"/>
              </w:rPr>
            </w:pPr>
            <w:r w:rsidRPr="00FE58F8">
              <w:rPr>
                <w:b/>
                <w:sz w:val="24"/>
                <w:szCs w:val="24"/>
              </w:rPr>
              <w:t>-</w:t>
            </w:r>
            <w:r w:rsidRPr="00FE58F8">
              <w:rPr>
                <w:sz w:val="24"/>
                <w:szCs w:val="24"/>
              </w:rPr>
              <w:t xml:space="preserve"> </w:t>
            </w:r>
            <w:r>
              <w:rPr>
                <w:sz w:val="24"/>
                <w:szCs w:val="24"/>
              </w:rPr>
              <w:t>содержание</w:t>
            </w:r>
            <w:r w:rsidRPr="00FE58F8">
              <w:rPr>
                <w:sz w:val="24"/>
                <w:szCs w:val="24"/>
              </w:rPr>
              <w:t xml:space="preserve"> сетей наружного освещения улиц и проездов;</w:t>
            </w:r>
          </w:p>
          <w:p w:rsidR="009E572D" w:rsidRPr="00FE58F8" w:rsidRDefault="009E572D" w:rsidP="009E572D">
            <w:pPr>
              <w:autoSpaceDE w:val="0"/>
              <w:autoSpaceDN w:val="0"/>
              <w:adjustRightInd w:val="0"/>
              <w:jc w:val="both"/>
              <w:rPr>
                <w:sz w:val="24"/>
                <w:szCs w:val="24"/>
              </w:rPr>
            </w:pPr>
            <w:r w:rsidRPr="00FE58F8">
              <w:rPr>
                <w:sz w:val="24"/>
                <w:szCs w:val="24"/>
              </w:rPr>
              <w:t>- оснащение приборами учета;</w:t>
            </w:r>
          </w:p>
          <w:p w:rsidR="009E572D" w:rsidRDefault="009E572D" w:rsidP="009E572D">
            <w:pPr>
              <w:autoSpaceDE w:val="0"/>
              <w:autoSpaceDN w:val="0"/>
              <w:adjustRightInd w:val="0"/>
              <w:jc w:val="both"/>
              <w:rPr>
                <w:sz w:val="24"/>
                <w:szCs w:val="24"/>
              </w:rPr>
            </w:pPr>
            <w:r w:rsidRPr="00FE58F8">
              <w:rPr>
                <w:sz w:val="24"/>
                <w:szCs w:val="24"/>
              </w:rPr>
              <w:t>-</w:t>
            </w:r>
            <w:r>
              <w:rPr>
                <w:sz w:val="24"/>
                <w:szCs w:val="24"/>
              </w:rPr>
              <w:t xml:space="preserve"> </w:t>
            </w:r>
            <w:r w:rsidRPr="00FE58F8">
              <w:rPr>
                <w:sz w:val="24"/>
                <w:szCs w:val="24"/>
              </w:rPr>
              <w:t>внедрение современного электроосветительного оборудования, обеспечивающего экономию электрической энергии.</w:t>
            </w:r>
          </w:p>
          <w:p w:rsidR="009E572D" w:rsidRPr="00FE58F8" w:rsidRDefault="009E572D" w:rsidP="009E572D">
            <w:pPr>
              <w:autoSpaceDE w:val="0"/>
              <w:autoSpaceDN w:val="0"/>
              <w:adjustRightInd w:val="0"/>
              <w:jc w:val="both"/>
              <w:rPr>
                <w:sz w:val="24"/>
                <w:szCs w:val="24"/>
              </w:rPr>
            </w:pPr>
            <w:r>
              <w:rPr>
                <w:sz w:val="24"/>
                <w:szCs w:val="24"/>
              </w:rPr>
              <w:t>-</w:t>
            </w:r>
            <w:r w:rsidRPr="00693B3D">
              <w:rPr>
                <w:sz w:val="24"/>
                <w:szCs w:val="24"/>
              </w:rPr>
              <w:t>наличие уличного освещения в населенных пунктах</w:t>
            </w:r>
          </w:p>
          <w:p w:rsidR="009E572D" w:rsidRPr="009E572D" w:rsidRDefault="009E572D" w:rsidP="009E572D">
            <w:pPr>
              <w:autoSpaceDE w:val="0"/>
              <w:autoSpaceDN w:val="0"/>
              <w:adjustRightInd w:val="0"/>
              <w:jc w:val="both"/>
              <w:rPr>
                <w:color w:val="000000"/>
                <w:sz w:val="24"/>
                <w:szCs w:val="24"/>
              </w:rPr>
            </w:pPr>
            <w:r w:rsidRPr="009E572D">
              <w:rPr>
                <w:color w:val="000000"/>
                <w:sz w:val="24"/>
                <w:szCs w:val="24"/>
              </w:rPr>
              <w:t>Организация сбора и вывоза ТБО:</w:t>
            </w:r>
          </w:p>
          <w:p w:rsidR="009E572D" w:rsidRPr="00FE58F8" w:rsidRDefault="009E572D" w:rsidP="009E572D">
            <w:pPr>
              <w:autoSpaceDE w:val="0"/>
              <w:autoSpaceDN w:val="0"/>
              <w:adjustRightInd w:val="0"/>
              <w:jc w:val="both"/>
              <w:rPr>
                <w:rStyle w:val="apple-style-span"/>
                <w:color w:val="000000"/>
                <w:sz w:val="24"/>
                <w:szCs w:val="24"/>
                <w:shd w:val="clear" w:color="auto" w:fill="FFFFFF"/>
              </w:rPr>
            </w:pPr>
            <w:r w:rsidRPr="00FE58F8">
              <w:rPr>
                <w:rStyle w:val="apple-style-span"/>
                <w:color w:val="000000"/>
                <w:sz w:val="24"/>
                <w:szCs w:val="24"/>
                <w:shd w:val="clear" w:color="auto" w:fill="FFFFFF"/>
              </w:rPr>
              <w:t>-</w:t>
            </w:r>
            <w:r>
              <w:rPr>
                <w:rStyle w:val="apple-style-span"/>
                <w:color w:val="000000"/>
                <w:sz w:val="24"/>
                <w:szCs w:val="24"/>
                <w:shd w:val="clear" w:color="auto" w:fill="FFFFFF"/>
              </w:rPr>
              <w:t xml:space="preserve"> </w:t>
            </w:r>
            <w:r w:rsidRPr="00FE58F8">
              <w:rPr>
                <w:rStyle w:val="apple-style-span"/>
                <w:color w:val="000000"/>
                <w:sz w:val="24"/>
                <w:szCs w:val="24"/>
                <w:shd w:val="clear" w:color="auto" w:fill="FFFFFF"/>
              </w:rPr>
              <w:t xml:space="preserve"> улучшение </w:t>
            </w:r>
            <w:r>
              <w:rPr>
                <w:rStyle w:val="apple-style-span"/>
                <w:color w:val="000000"/>
                <w:sz w:val="24"/>
                <w:szCs w:val="24"/>
                <w:shd w:val="clear" w:color="auto" w:fill="FFFFFF"/>
              </w:rPr>
              <w:t xml:space="preserve">экологической обстановки и </w:t>
            </w:r>
            <w:r w:rsidRPr="00FE58F8">
              <w:rPr>
                <w:rStyle w:val="apple-style-span"/>
                <w:color w:val="000000"/>
                <w:sz w:val="24"/>
                <w:szCs w:val="24"/>
                <w:shd w:val="clear" w:color="auto" w:fill="FFFFFF"/>
              </w:rPr>
              <w:t>санитарного состояния территорий сельского поселения;</w:t>
            </w:r>
          </w:p>
          <w:p w:rsidR="009E572D" w:rsidRPr="00FE58F8" w:rsidRDefault="009E572D" w:rsidP="009E572D">
            <w:pPr>
              <w:autoSpaceDE w:val="0"/>
              <w:autoSpaceDN w:val="0"/>
              <w:adjustRightInd w:val="0"/>
              <w:jc w:val="both"/>
              <w:rPr>
                <w:rStyle w:val="apple-style-span"/>
                <w:color w:val="000000"/>
                <w:sz w:val="24"/>
                <w:szCs w:val="24"/>
                <w:shd w:val="clear" w:color="auto" w:fill="FFFFFF"/>
              </w:rPr>
            </w:pPr>
            <w:r w:rsidRPr="00FE58F8">
              <w:rPr>
                <w:rStyle w:val="apple-style-span"/>
                <w:color w:val="000000"/>
                <w:sz w:val="24"/>
                <w:szCs w:val="24"/>
                <w:shd w:val="clear" w:color="auto" w:fill="FFFFFF"/>
              </w:rPr>
              <w:t xml:space="preserve">- </w:t>
            </w:r>
            <w:proofErr w:type="gramStart"/>
            <w:r w:rsidRPr="00FE58F8">
              <w:rPr>
                <w:rStyle w:val="apple-style-span"/>
                <w:color w:val="000000"/>
                <w:sz w:val="24"/>
                <w:szCs w:val="24"/>
                <w:shd w:val="clear" w:color="auto" w:fill="FFFFFF"/>
              </w:rPr>
              <w:t>стабилизация  и</w:t>
            </w:r>
            <w:proofErr w:type="gramEnd"/>
            <w:r w:rsidRPr="00FE58F8">
              <w:rPr>
                <w:rStyle w:val="apple-style-span"/>
                <w:color w:val="000000"/>
                <w:sz w:val="24"/>
                <w:szCs w:val="24"/>
                <w:shd w:val="clear" w:color="auto" w:fill="FFFFFF"/>
              </w:rPr>
              <w:t xml:space="preserve"> последующее уменьшение образования бытовых отходов;</w:t>
            </w:r>
          </w:p>
          <w:p w:rsidR="009E572D" w:rsidRPr="00693B3D" w:rsidRDefault="009E572D" w:rsidP="009E572D">
            <w:pPr>
              <w:rPr>
                <w:sz w:val="24"/>
                <w:szCs w:val="24"/>
              </w:rPr>
            </w:pPr>
            <w:r w:rsidRPr="00FE58F8">
              <w:rPr>
                <w:rStyle w:val="apple-style-span"/>
                <w:color w:val="000000"/>
                <w:sz w:val="24"/>
                <w:szCs w:val="24"/>
                <w:shd w:val="clear" w:color="auto" w:fill="FFFFFF"/>
              </w:rPr>
              <w:t xml:space="preserve">- обеспечение надлежащего </w:t>
            </w:r>
            <w:proofErr w:type="gramStart"/>
            <w:r w:rsidRPr="00FE58F8">
              <w:rPr>
                <w:rStyle w:val="apple-style-span"/>
                <w:color w:val="000000"/>
                <w:sz w:val="24"/>
                <w:szCs w:val="24"/>
                <w:shd w:val="clear" w:color="auto" w:fill="FFFFFF"/>
              </w:rPr>
              <w:t>сбора  и</w:t>
            </w:r>
            <w:proofErr w:type="gramEnd"/>
            <w:r w:rsidRPr="00FE58F8">
              <w:rPr>
                <w:rStyle w:val="apple-style-span"/>
                <w:color w:val="000000"/>
                <w:sz w:val="24"/>
                <w:szCs w:val="24"/>
                <w:shd w:val="clear" w:color="auto" w:fill="FFFFFF"/>
              </w:rPr>
              <w:t xml:space="preserve"> транспортировки ТБО</w:t>
            </w:r>
            <w:r>
              <w:rPr>
                <w:rStyle w:val="apple-style-span"/>
                <w:color w:val="000000"/>
                <w:sz w:val="24"/>
                <w:szCs w:val="24"/>
                <w:shd w:val="clear" w:color="auto" w:fill="FFFFFF"/>
              </w:rPr>
              <w:t>.</w:t>
            </w:r>
          </w:p>
        </w:tc>
      </w:tr>
      <w:tr w:rsidR="00693B3D" w:rsidRPr="00693B3D" w:rsidTr="008D4F12">
        <w:trPr>
          <w:tblCellSpacing w:w="0" w:type="dxa"/>
        </w:trPr>
        <w:tc>
          <w:tcPr>
            <w:tcW w:w="3165" w:type="dxa"/>
            <w:tcBorders>
              <w:top w:val="outset" w:sz="6" w:space="0" w:color="auto"/>
              <w:left w:val="nil"/>
              <w:bottom w:val="outset" w:sz="6" w:space="0" w:color="auto"/>
              <w:right w:val="outset" w:sz="6" w:space="0" w:color="auto"/>
            </w:tcBorders>
          </w:tcPr>
          <w:p w:rsidR="00693B3D" w:rsidRPr="00693B3D" w:rsidRDefault="00693B3D" w:rsidP="008D4F12">
            <w:pPr>
              <w:spacing w:before="100" w:beforeAutospacing="1" w:after="100" w:afterAutospacing="1"/>
              <w:rPr>
                <w:sz w:val="24"/>
                <w:szCs w:val="24"/>
              </w:rPr>
            </w:pPr>
            <w:r w:rsidRPr="00693B3D">
              <w:rPr>
                <w:sz w:val="24"/>
                <w:szCs w:val="24"/>
              </w:rPr>
              <w:t>Система организации и контроля за исполнением Программы</w:t>
            </w:r>
          </w:p>
        </w:tc>
        <w:tc>
          <w:tcPr>
            <w:tcW w:w="6735" w:type="dxa"/>
            <w:tcBorders>
              <w:top w:val="outset" w:sz="6" w:space="0" w:color="auto"/>
              <w:left w:val="outset" w:sz="6" w:space="0" w:color="auto"/>
              <w:bottom w:val="outset" w:sz="6" w:space="0" w:color="auto"/>
              <w:right w:val="nil"/>
            </w:tcBorders>
          </w:tcPr>
          <w:p w:rsidR="00693B3D" w:rsidRDefault="00693B3D" w:rsidP="008D4F12">
            <w:pPr>
              <w:rPr>
                <w:sz w:val="24"/>
                <w:szCs w:val="24"/>
              </w:rPr>
            </w:pPr>
            <w:r w:rsidRPr="00693B3D">
              <w:rPr>
                <w:sz w:val="24"/>
                <w:szCs w:val="24"/>
              </w:rPr>
              <w:t xml:space="preserve"> Контроль за исполнением Программы осуществляет </w:t>
            </w:r>
            <w:proofErr w:type="gramStart"/>
            <w:r w:rsidRPr="00693B3D">
              <w:rPr>
                <w:sz w:val="24"/>
                <w:szCs w:val="24"/>
              </w:rPr>
              <w:t xml:space="preserve">Администрация </w:t>
            </w:r>
            <w:r w:rsidRPr="00693B3D">
              <w:rPr>
                <w:color w:val="FF0000"/>
                <w:sz w:val="24"/>
                <w:szCs w:val="24"/>
              </w:rPr>
              <w:t xml:space="preserve"> </w:t>
            </w:r>
            <w:r w:rsidRPr="00693B3D">
              <w:rPr>
                <w:sz w:val="24"/>
                <w:szCs w:val="24"/>
              </w:rPr>
              <w:t>сельского</w:t>
            </w:r>
            <w:proofErr w:type="gramEnd"/>
            <w:r w:rsidRPr="00693B3D">
              <w:rPr>
                <w:sz w:val="24"/>
                <w:szCs w:val="24"/>
              </w:rPr>
              <w:t xml:space="preserve"> поселения </w:t>
            </w:r>
            <w:proofErr w:type="spellStart"/>
            <w:r w:rsidR="00647001">
              <w:rPr>
                <w:sz w:val="24"/>
                <w:szCs w:val="24"/>
              </w:rPr>
              <w:t>Иликовский</w:t>
            </w:r>
            <w:proofErr w:type="spellEnd"/>
            <w:r w:rsidR="00647001">
              <w:rPr>
                <w:sz w:val="24"/>
                <w:szCs w:val="24"/>
              </w:rPr>
              <w:t xml:space="preserve"> </w:t>
            </w:r>
            <w:r w:rsidRPr="00693B3D">
              <w:rPr>
                <w:sz w:val="24"/>
                <w:szCs w:val="24"/>
              </w:rPr>
              <w:t>сельсовет муниципального района</w:t>
            </w:r>
            <w:r w:rsidRPr="00693B3D">
              <w:rPr>
                <w:color w:val="FF0000"/>
                <w:sz w:val="24"/>
                <w:szCs w:val="24"/>
              </w:rPr>
              <w:t xml:space="preserve"> </w:t>
            </w:r>
            <w:r w:rsidRPr="00693B3D">
              <w:rPr>
                <w:sz w:val="24"/>
                <w:szCs w:val="24"/>
              </w:rPr>
              <w:t xml:space="preserve"> Благовещенский район Республики Башкортостан пределах своих полномочий в соответствии с законодательством, Совет сельского поселения </w:t>
            </w:r>
            <w:proofErr w:type="spellStart"/>
            <w:r w:rsidR="00647001">
              <w:rPr>
                <w:sz w:val="24"/>
                <w:szCs w:val="24"/>
              </w:rPr>
              <w:t>Иликовский</w:t>
            </w:r>
            <w:proofErr w:type="spellEnd"/>
            <w:r w:rsidR="00647001">
              <w:rPr>
                <w:sz w:val="24"/>
                <w:szCs w:val="24"/>
              </w:rPr>
              <w:t xml:space="preserve"> </w:t>
            </w:r>
            <w:r w:rsidRPr="00693B3D">
              <w:rPr>
                <w:sz w:val="24"/>
                <w:szCs w:val="24"/>
              </w:rPr>
              <w:t>сельсовет</w:t>
            </w:r>
            <w:r w:rsidR="009E572D" w:rsidRPr="00BD7215">
              <w:rPr>
                <w:spacing w:val="3"/>
                <w:sz w:val="24"/>
                <w:szCs w:val="24"/>
              </w:rPr>
              <w:t xml:space="preserve"> в пределах своих полномочий в соответствии с законодательством.</w:t>
            </w:r>
          </w:p>
          <w:p w:rsidR="009E572D" w:rsidRPr="00693B3D" w:rsidRDefault="009E572D" w:rsidP="009E572D">
            <w:pPr>
              <w:rPr>
                <w:sz w:val="24"/>
                <w:szCs w:val="24"/>
              </w:rPr>
            </w:pPr>
          </w:p>
        </w:tc>
      </w:tr>
    </w:tbl>
    <w:p w:rsidR="00647001" w:rsidRDefault="00647001" w:rsidP="009E572D">
      <w:pPr>
        <w:spacing w:before="100" w:beforeAutospacing="1" w:after="100" w:afterAutospacing="1"/>
        <w:jc w:val="center"/>
        <w:rPr>
          <w:b/>
          <w:bCs/>
          <w:sz w:val="24"/>
          <w:szCs w:val="24"/>
        </w:rPr>
      </w:pPr>
    </w:p>
    <w:p w:rsidR="00647001" w:rsidRDefault="00647001" w:rsidP="009E572D">
      <w:pPr>
        <w:spacing w:before="100" w:beforeAutospacing="1" w:after="100" w:afterAutospacing="1"/>
        <w:jc w:val="center"/>
        <w:rPr>
          <w:b/>
          <w:bCs/>
          <w:sz w:val="24"/>
          <w:szCs w:val="24"/>
        </w:rPr>
      </w:pPr>
    </w:p>
    <w:p w:rsidR="00647001" w:rsidRDefault="00647001" w:rsidP="009E572D">
      <w:pPr>
        <w:spacing w:before="100" w:beforeAutospacing="1" w:after="100" w:afterAutospacing="1"/>
        <w:jc w:val="center"/>
        <w:rPr>
          <w:b/>
          <w:bCs/>
          <w:sz w:val="24"/>
          <w:szCs w:val="24"/>
        </w:rPr>
      </w:pPr>
    </w:p>
    <w:p w:rsidR="009E572D" w:rsidRPr="009E572D" w:rsidRDefault="009E572D" w:rsidP="009E572D">
      <w:pPr>
        <w:spacing w:before="100" w:beforeAutospacing="1" w:after="100" w:afterAutospacing="1"/>
        <w:jc w:val="center"/>
        <w:rPr>
          <w:sz w:val="24"/>
          <w:szCs w:val="24"/>
        </w:rPr>
      </w:pPr>
      <w:r w:rsidRPr="009E572D">
        <w:rPr>
          <w:b/>
          <w:bCs/>
          <w:sz w:val="24"/>
          <w:szCs w:val="24"/>
        </w:rPr>
        <w:t>ВВЕДЕНИЕ</w:t>
      </w:r>
    </w:p>
    <w:p w:rsidR="009E572D" w:rsidRPr="009E572D" w:rsidRDefault="009E572D" w:rsidP="009E572D">
      <w:pPr>
        <w:jc w:val="both"/>
        <w:rPr>
          <w:sz w:val="24"/>
          <w:szCs w:val="24"/>
        </w:rPr>
      </w:pPr>
      <w:r w:rsidRPr="009E572D">
        <w:rPr>
          <w:sz w:val="24"/>
          <w:szCs w:val="24"/>
        </w:rPr>
        <w:t xml:space="preserve">     Программа </w:t>
      </w:r>
      <w:r w:rsidR="0085266A">
        <w:rPr>
          <w:sz w:val="24"/>
          <w:szCs w:val="24"/>
        </w:rPr>
        <w:t>"Комплексное развитие</w:t>
      </w:r>
      <w:r w:rsidRPr="009E572D">
        <w:rPr>
          <w:sz w:val="24"/>
          <w:szCs w:val="24"/>
        </w:rPr>
        <w:t xml:space="preserve"> коммунальной инфраструктуры сельского поселения </w:t>
      </w:r>
      <w:proofErr w:type="spellStart"/>
      <w:r w:rsidR="00647001">
        <w:rPr>
          <w:sz w:val="24"/>
          <w:szCs w:val="24"/>
        </w:rPr>
        <w:t>Иликовский</w:t>
      </w:r>
      <w:proofErr w:type="spellEnd"/>
      <w:r w:rsidR="00647001">
        <w:rPr>
          <w:sz w:val="24"/>
          <w:szCs w:val="24"/>
        </w:rPr>
        <w:t xml:space="preserve"> </w:t>
      </w:r>
      <w:r w:rsidRPr="009E572D">
        <w:rPr>
          <w:sz w:val="24"/>
          <w:szCs w:val="24"/>
        </w:rPr>
        <w:t>сельсовет муниципального района Благовещенский район Республики Башкортостан на 20</w:t>
      </w:r>
      <w:r w:rsidR="0085266A">
        <w:rPr>
          <w:sz w:val="24"/>
          <w:szCs w:val="24"/>
        </w:rPr>
        <w:t>21</w:t>
      </w:r>
      <w:r w:rsidRPr="009E572D">
        <w:rPr>
          <w:sz w:val="24"/>
          <w:szCs w:val="24"/>
        </w:rPr>
        <w:t>– 202</w:t>
      </w:r>
      <w:r w:rsidR="0085266A">
        <w:rPr>
          <w:sz w:val="24"/>
          <w:szCs w:val="24"/>
        </w:rPr>
        <w:t>5</w:t>
      </w:r>
      <w:r w:rsidRPr="009E572D">
        <w:rPr>
          <w:sz w:val="24"/>
          <w:szCs w:val="24"/>
        </w:rPr>
        <w:t xml:space="preserve"> г.г.</w:t>
      </w:r>
      <w:r w:rsidR="0085266A">
        <w:rPr>
          <w:sz w:val="24"/>
          <w:szCs w:val="24"/>
        </w:rPr>
        <w:t>"</w:t>
      </w:r>
      <w:r w:rsidRPr="009E572D">
        <w:rPr>
          <w:sz w:val="24"/>
          <w:szCs w:val="24"/>
        </w:rPr>
        <w:t xml:space="preserve">  разработана на основании Федерального закона от 06.10.2003 №131-ФЗ «Об общих принципах организации местного самоуправления в Российской Федерации», Федерального закона от 30.12.2004 №210-ФЗ «Об основах регулирования тарифов организаций коммунального комплекса», Устава сельского  поселения </w:t>
      </w:r>
      <w:proofErr w:type="spellStart"/>
      <w:r w:rsidR="00647001">
        <w:rPr>
          <w:sz w:val="24"/>
          <w:szCs w:val="24"/>
        </w:rPr>
        <w:t>Иликовский</w:t>
      </w:r>
      <w:proofErr w:type="spellEnd"/>
      <w:r w:rsidR="00647001">
        <w:rPr>
          <w:sz w:val="24"/>
          <w:szCs w:val="24"/>
        </w:rPr>
        <w:t xml:space="preserve"> </w:t>
      </w:r>
      <w:r w:rsidRPr="009E572D">
        <w:rPr>
          <w:sz w:val="24"/>
          <w:szCs w:val="24"/>
        </w:rPr>
        <w:t xml:space="preserve">сельсовет муниципального района </w:t>
      </w:r>
      <w:r w:rsidRPr="009E572D">
        <w:rPr>
          <w:sz w:val="24"/>
          <w:szCs w:val="24"/>
        </w:rPr>
        <w:lastRenderedPageBreak/>
        <w:t xml:space="preserve">Благовещенский район Республики Башкортостан и в соответствии с Генеральным планом, правилами землепользования и застройки сельского поселения </w:t>
      </w:r>
      <w:proofErr w:type="spellStart"/>
      <w:r w:rsidR="00647001">
        <w:rPr>
          <w:sz w:val="24"/>
          <w:szCs w:val="24"/>
        </w:rPr>
        <w:t>Иликовский</w:t>
      </w:r>
      <w:proofErr w:type="spellEnd"/>
      <w:r w:rsidR="00647001">
        <w:rPr>
          <w:sz w:val="24"/>
          <w:szCs w:val="24"/>
        </w:rPr>
        <w:t xml:space="preserve"> </w:t>
      </w:r>
      <w:r w:rsidRPr="009E572D">
        <w:rPr>
          <w:sz w:val="24"/>
          <w:szCs w:val="24"/>
        </w:rPr>
        <w:t>сельсовет муниципального района Благовещенский район Республики Башкортостан.</w:t>
      </w:r>
    </w:p>
    <w:p w:rsidR="009E572D" w:rsidRPr="009E572D" w:rsidRDefault="009E572D" w:rsidP="009E572D">
      <w:pPr>
        <w:jc w:val="both"/>
        <w:rPr>
          <w:sz w:val="24"/>
          <w:szCs w:val="24"/>
        </w:rPr>
      </w:pPr>
      <w:r w:rsidRPr="009E572D">
        <w:rPr>
          <w:sz w:val="24"/>
          <w:szCs w:val="24"/>
        </w:rPr>
        <w:t xml:space="preserve">    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w:t>
      </w:r>
      <w:r w:rsidR="0085266A">
        <w:rPr>
          <w:sz w:val="24"/>
          <w:szCs w:val="24"/>
        </w:rPr>
        <w:t>ТБО</w:t>
      </w:r>
      <w:r w:rsidRPr="009E572D">
        <w:rPr>
          <w:sz w:val="24"/>
          <w:szCs w:val="24"/>
        </w:rPr>
        <w:t xml:space="preserve">) в соответствии с потребностями сельскохозяйственного,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сельского поселения </w:t>
      </w:r>
      <w:proofErr w:type="spellStart"/>
      <w:r w:rsidR="00647001">
        <w:rPr>
          <w:sz w:val="24"/>
          <w:szCs w:val="24"/>
        </w:rPr>
        <w:t>Иликовский</w:t>
      </w:r>
      <w:proofErr w:type="spellEnd"/>
      <w:r w:rsidR="00647001">
        <w:rPr>
          <w:sz w:val="24"/>
          <w:szCs w:val="24"/>
        </w:rPr>
        <w:t xml:space="preserve"> </w:t>
      </w:r>
      <w:r w:rsidRPr="009E572D">
        <w:rPr>
          <w:sz w:val="24"/>
          <w:szCs w:val="24"/>
        </w:rPr>
        <w:t>сельсовет муниципального района Благовещенский район Республики Башкортостан и в полной мере соответствует государственной политике реформирования жилищно-коммунального комплекса РФ.</w:t>
      </w:r>
    </w:p>
    <w:p w:rsidR="009E572D" w:rsidRPr="009E572D" w:rsidRDefault="009E572D" w:rsidP="009E572D">
      <w:pPr>
        <w:jc w:val="both"/>
        <w:rPr>
          <w:sz w:val="24"/>
          <w:szCs w:val="24"/>
        </w:rPr>
      </w:pPr>
      <w:r w:rsidRPr="009E572D">
        <w:rPr>
          <w:sz w:val="24"/>
          <w:szCs w:val="24"/>
        </w:rPr>
        <w:t xml:space="preserve">    Главным звеном Программы является работа по модернизации оборудования, замене ветхих и устаревших сетей на современные, эффективные, с учетом внедрения ресурсосберегающих технологий и мер стимулирования энергосберегающих программ, возможности использования и привлечения всех доступных ресурсов, включая собственные, что позволит решить вопросы надежного и качественного обеспечения потребителей услугами жилищно-коммунального хозяйства. 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9E572D" w:rsidRPr="009E572D" w:rsidRDefault="009E572D" w:rsidP="009E572D">
      <w:pPr>
        <w:jc w:val="both"/>
        <w:rPr>
          <w:sz w:val="24"/>
          <w:szCs w:val="24"/>
        </w:rPr>
      </w:pPr>
      <w:r w:rsidRPr="009E572D">
        <w:rPr>
          <w:sz w:val="24"/>
          <w:szCs w:val="24"/>
        </w:rPr>
        <w:t> </w:t>
      </w:r>
    </w:p>
    <w:p w:rsidR="009E572D" w:rsidRPr="009E572D" w:rsidRDefault="009E572D" w:rsidP="009E572D">
      <w:pPr>
        <w:numPr>
          <w:ilvl w:val="0"/>
          <w:numId w:val="4"/>
        </w:numPr>
        <w:jc w:val="both"/>
        <w:rPr>
          <w:b/>
          <w:sz w:val="24"/>
          <w:szCs w:val="24"/>
        </w:rPr>
      </w:pPr>
      <w:r w:rsidRPr="009E572D">
        <w:rPr>
          <w:rStyle w:val="12"/>
          <w:b/>
          <w:bCs/>
          <w:sz w:val="24"/>
          <w:szCs w:val="24"/>
        </w:rPr>
        <w:t>Краткая характеристика с</w:t>
      </w:r>
      <w:r w:rsidRPr="009E572D">
        <w:rPr>
          <w:b/>
          <w:sz w:val="24"/>
          <w:szCs w:val="24"/>
        </w:rPr>
        <w:t xml:space="preserve">ельского поселения </w:t>
      </w:r>
      <w:proofErr w:type="spellStart"/>
      <w:r w:rsidR="00647001">
        <w:rPr>
          <w:b/>
          <w:sz w:val="24"/>
          <w:szCs w:val="24"/>
        </w:rPr>
        <w:t>Иликовский</w:t>
      </w:r>
      <w:proofErr w:type="spellEnd"/>
      <w:r w:rsidR="00647001">
        <w:rPr>
          <w:b/>
          <w:sz w:val="24"/>
          <w:szCs w:val="24"/>
        </w:rPr>
        <w:t xml:space="preserve"> </w:t>
      </w:r>
      <w:r w:rsidRPr="009E572D">
        <w:rPr>
          <w:b/>
          <w:sz w:val="24"/>
          <w:szCs w:val="24"/>
        </w:rPr>
        <w:t>сельсовет муниципального района Благовещенский район Республики Башкортостан</w:t>
      </w:r>
    </w:p>
    <w:p w:rsidR="009E572D" w:rsidRPr="009E572D" w:rsidRDefault="009E572D" w:rsidP="009E572D">
      <w:pPr>
        <w:jc w:val="center"/>
        <w:rPr>
          <w:sz w:val="24"/>
          <w:szCs w:val="24"/>
        </w:rPr>
      </w:pPr>
    </w:p>
    <w:p w:rsidR="00647001" w:rsidRPr="00647001" w:rsidRDefault="00647001" w:rsidP="00647001">
      <w:pPr>
        <w:pStyle w:val="a6"/>
        <w:contextualSpacing/>
        <w:rPr>
          <w:szCs w:val="24"/>
        </w:rPr>
      </w:pPr>
      <w:proofErr w:type="spellStart"/>
      <w:r w:rsidRPr="00647001">
        <w:rPr>
          <w:szCs w:val="24"/>
        </w:rPr>
        <w:t>Иликовский</w:t>
      </w:r>
      <w:proofErr w:type="spellEnd"/>
      <w:r w:rsidRPr="00647001">
        <w:rPr>
          <w:szCs w:val="24"/>
        </w:rPr>
        <w:t xml:space="preserve"> сельский Совет возник с первых дней установления Советской власти на общих основаниях 10 июля 1918 года.</w:t>
      </w:r>
      <w:r>
        <w:rPr>
          <w:szCs w:val="24"/>
        </w:rPr>
        <w:t xml:space="preserve"> </w:t>
      </w:r>
      <w:r w:rsidRPr="00647001">
        <w:rPr>
          <w:szCs w:val="24"/>
        </w:rPr>
        <w:t>В с</w:t>
      </w:r>
      <w:r>
        <w:rPr>
          <w:szCs w:val="24"/>
        </w:rPr>
        <w:t xml:space="preserve">оответствии с Указом Президиума </w:t>
      </w:r>
      <w:r w:rsidRPr="00647001">
        <w:rPr>
          <w:szCs w:val="24"/>
        </w:rPr>
        <w:t xml:space="preserve">Верховного Совета РБ от 26 марта 1992 года </w:t>
      </w:r>
      <w:proofErr w:type="gramStart"/>
      <w:r w:rsidRPr="00647001">
        <w:rPr>
          <w:szCs w:val="24"/>
        </w:rPr>
        <w:t xml:space="preserve">исполком  </w:t>
      </w:r>
      <w:proofErr w:type="spellStart"/>
      <w:r w:rsidRPr="00647001">
        <w:rPr>
          <w:szCs w:val="24"/>
        </w:rPr>
        <w:t>Иликовского</w:t>
      </w:r>
      <w:proofErr w:type="spellEnd"/>
      <w:proofErr w:type="gramEnd"/>
      <w:r w:rsidRPr="00647001">
        <w:rPr>
          <w:szCs w:val="24"/>
        </w:rPr>
        <w:t xml:space="preserve"> сельсовета народных депутатов преобразован в администрацию  </w:t>
      </w:r>
      <w:proofErr w:type="spellStart"/>
      <w:r w:rsidRPr="00647001">
        <w:rPr>
          <w:szCs w:val="24"/>
        </w:rPr>
        <w:t>Иликовского</w:t>
      </w:r>
      <w:proofErr w:type="spellEnd"/>
      <w:r w:rsidRPr="00647001">
        <w:rPr>
          <w:szCs w:val="24"/>
        </w:rPr>
        <w:t xml:space="preserve"> сельсовета.</w:t>
      </w:r>
    </w:p>
    <w:p w:rsidR="008243A2" w:rsidRDefault="00647001" w:rsidP="008243A2">
      <w:pPr>
        <w:pStyle w:val="2"/>
        <w:spacing w:line="240" w:lineRule="auto"/>
        <w:ind w:left="0" w:firstLine="708"/>
        <w:contextualSpacing/>
        <w:jc w:val="both"/>
        <w:rPr>
          <w:sz w:val="24"/>
          <w:szCs w:val="24"/>
        </w:rPr>
      </w:pPr>
      <w:r w:rsidRPr="00647001">
        <w:rPr>
          <w:sz w:val="24"/>
          <w:szCs w:val="24"/>
        </w:rPr>
        <w:t xml:space="preserve">В </w:t>
      </w:r>
      <w:proofErr w:type="gramStart"/>
      <w:r w:rsidRPr="00647001">
        <w:rPr>
          <w:sz w:val="24"/>
          <w:szCs w:val="24"/>
        </w:rPr>
        <w:t>соответствии  ст.</w:t>
      </w:r>
      <w:proofErr w:type="gramEnd"/>
      <w:r w:rsidRPr="00647001">
        <w:rPr>
          <w:sz w:val="24"/>
          <w:szCs w:val="24"/>
        </w:rPr>
        <w:t xml:space="preserve"> 28 Устава МО </w:t>
      </w:r>
      <w:proofErr w:type="spellStart"/>
      <w:r w:rsidRPr="00647001">
        <w:rPr>
          <w:sz w:val="24"/>
          <w:szCs w:val="24"/>
        </w:rPr>
        <w:t>Иликовский</w:t>
      </w:r>
      <w:proofErr w:type="spellEnd"/>
      <w:r w:rsidRPr="00647001">
        <w:rPr>
          <w:sz w:val="24"/>
          <w:szCs w:val="24"/>
        </w:rPr>
        <w:t xml:space="preserve"> сельсовет </w:t>
      </w:r>
      <w:r>
        <w:rPr>
          <w:sz w:val="24"/>
          <w:szCs w:val="24"/>
        </w:rPr>
        <w:t xml:space="preserve">от 5.12.2002 года администрация </w:t>
      </w:r>
      <w:proofErr w:type="spellStart"/>
      <w:r w:rsidRPr="00647001">
        <w:rPr>
          <w:sz w:val="24"/>
          <w:szCs w:val="24"/>
        </w:rPr>
        <w:t>Иликовского</w:t>
      </w:r>
      <w:proofErr w:type="spellEnd"/>
      <w:r w:rsidRPr="00647001">
        <w:rPr>
          <w:sz w:val="24"/>
          <w:szCs w:val="24"/>
        </w:rPr>
        <w:t xml:space="preserve"> сельсовета преобразован в администрацию муниципального образования </w:t>
      </w:r>
      <w:proofErr w:type="spellStart"/>
      <w:r w:rsidRPr="00647001">
        <w:rPr>
          <w:sz w:val="24"/>
          <w:szCs w:val="24"/>
        </w:rPr>
        <w:t>Иликовский</w:t>
      </w:r>
      <w:proofErr w:type="spellEnd"/>
      <w:r w:rsidRPr="00647001">
        <w:rPr>
          <w:sz w:val="24"/>
          <w:szCs w:val="24"/>
        </w:rPr>
        <w:t xml:space="preserve"> сельсовет.</w:t>
      </w:r>
    </w:p>
    <w:p w:rsidR="009E572D" w:rsidRPr="009E572D" w:rsidRDefault="00647001" w:rsidP="008243A2">
      <w:pPr>
        <w:pStyle w:val="2"/>
        <w:spacing w:line="240" w:lineRule="auto"/>
        <w:ind w:left="0" w:firstLine="708"/>
        <w:contextualSpacing/>
        <w:jc w:val="both"/>
        <w:rPr>
          <w:sz w:val="24"/>
          <w:szCs w:val="24"/>
        </w:rPr>
      </w:pPr>
      <w:r w:rsidRPr="00647001">
        <w:rPr>
          <w:sz w:val="24"/>
          <w:szCs w:val="24"/>
        </w:rPr>
        <w:t>В соответствии Закона Республики Башкортостан № 126-3 от 17.12.2004 года, Устава, зарегистрированный 23 декабря 200</w:t>
      </w:r>
      <w:r w:rsidR="0044195D">
        <w:rPr>
          <w:sz w:val="24"/>
          <w:szCs w:val="24"/>
        </w:rPr>
        <w:t>5</w:t>
      </w:r>
      <w:r w:rsidRPr="00647001">
        <w:rPr>
          <w:sz w:val="24"/>
          <w:szCs w:val="24"/>
        </w:rPr>
        <w:t xml:space="preserve"> года администрация муниципального образования </w:t>
      </w:r>
      <w:proofErr w:type="spellStart"/>
      <w:r w:rsidRPr="00647001">
        <w:rPr>
          <w:sz w:val="24"/>
          <w:szCs w:val="24"/>
        </w:rPr>
        <w:t>Иликовский</w:t>
      </w:r>
      <w:proofErr w:type="spellEnd"/>
      <w:r w:rsidRPr="00647001">
        <w:rPr>
          <w:sz w:val="24"/>
          <w:szCs w:val="24"/>
        </w:rPr>
        <w:t xml:space="preserve"> сельсовет переименована в администрацию сельского поселения </w:t>
      </w:r>
      <w:proofErr w:type="spellStart"/>
      <w:r w:rsidRPr="00647001">
        <w:rPr>
          <w:sz w:val="24"/>
          <w:szCs w:val="24"/>
        </w:rPr>
        <w:t>Иликовский</w:t>
      </w:r>
      <w:proofErr w:type="spellEnd"/>
      <w:r w:rsidRPr="00647001">
        <w:rPr>
          <w:sz w:val="24"/>
          <w:szCs w:val="24"/>
        </w:rPr>
        <w:t xml:space="preserve"> сельсовет муниципального района Благовещенский район Республики Башкортостан</w:t>
      </w:r>
      <w:r w:rsidR="008243A2">
        <w:rPr>
          <w:sz w:val="24"/>
          <w:szCs w:val="24"/>
        </w:rPr>
        <w:t xml:space="preserve">. </w:t>
      </w:r>
      <w:r w:rsidR="009E572D" w:rsidRPr="009E572D">
        <w:rPr>
          <w:sz w:val="24"/>
          <w:szCs w:val="24"/>
        </w:rPr>
        <w:t>Основание: Закон РБ № 123-3 от 17.12.2004 г., Устав сельского поселения зарегистрированный 23.12.2005 г.</w:t>
      </w:r>
    </w:p>
    <w:p w:rsidR="009E572D" w:rsidRDefault="009E572D" w:rsidP="009E572D">
      <w:pPr>
        <w:ind w:firstLine="708"/>
        <w:jc w:val="both"/>
        <w:rPr>
          <w:sz w:val="24"/>
          <w:szCs w:val="24"/>
        </w:rPr>
      </w:pPr>
      <w:r w:rsidRPr="009E572D">
        <w:rPr>
          <w:sz w:val="24"/>
          <w:szCs w:val="24"/>
        </w:rPr>
        <w:t>По состоянию на 01.01.20</w:t>
      </w:r>
      <w:r w:rsidR="0085266A">
        <w:rPr>
          <w:sz w:val="24"/>
          <w:szCs w:val="24"/>
        </w:rPr>
        <w:t>21</w:t>
      </w:r>
      <w:r w:rsidRPr="009E572D">
        <w:rPr>
          <w:sz w:val="24"/>
          <w:szCs w:val="24"/>
        </w:rPr>
        <w:t xml:space="preserve"> г. на территории сельского поселения расположено </w:t>
      </w:r>
      <w:r w:rsidR="008243A2">
        <w:rPr>
          <w:sz w:val="24"/>
          <w:szCs w:val="24"/>
        </w:rPr>
        <w:t>4</w:t>
      </w:r>
      <w:r w:rsidRPr="009E572D">
        <w:rPr>
          <w:sz w:val="24"/>
          <w:szCs w:val="24"/>
        </w:rPr>
        <w:t xml:space="preserve"> населенных пункта: </w:t>
      </w:r>
      <w:proofErr w:type="spellStart"/>
      <w:r w:rsidRPr="009E572D">
        <w:rPr>
          <w:sz w:val="24"/>
          <w:szCs w:val="24"/>
        </w:rPr>
        <w:t>с.</w:t>
      </w:r>
      <w:r w:rsidR="0044195D">
        <w:rPr>
          <w:sz w:val="24"/>
          <w:szCs w:val="24"/>
        </w:rPr>
        <w:t>Староиликово</w:t>
      </w:r>
      <w:proofErr w:type="spellEnd"/>
      <w:r w:rsidRPr="009E572D">
        <w:rPr>
          <w:sz w:val="24"/>
          <w:szCs w:val="24"/>
        </w:rPr>
        <w:t xml:space="preserve">, </w:t>
      </w:r>
      <w:proofErr w:type="spellStart"/>
      <w:r w:rsidRPr="009E572D">
        <w:rPr>
          <w:sz w:val="24"/>
          <w:szCs w:val="24"/>
        </w:rPr>
        <w:t>д.</w:t>
      </w:r>
      <w:r w:rsidR="0044195D">
        <w:rPr>
          <w:sz w:val="24"/>
          <w:szCs w:val="24"/>
        </w:rPr>
        <w:t>Биштиново</w:t>
      </w:r>
      <w:proofErr w:type="spellEnd"/>
      <w:r w:rsidRPr="009E572D">
        <w:rPr>
          <w:sz w:val="24"/>
          <w:szCs w:val="24"/>
        </w:rPr>
        <w:t xml:space="preserve">, </w:t>
      </w:r>
      <w:proofErr w:type="spellStart"/>
      <w:r w:rsidRPr="009E572D">
        <w:rPr>
          <w:sz w:val="24"/>
          <w:szCs w:val="24"/>
        </w:rPr>
        <w:t>д.</w:t>
      </w:r>
      <w:r w:rsidR="0044195D">
        <w:rPr>
          <w:sz w:val="24"/>
          <w:szCs w:val="24"/>
        </w:rPr>
        <w:t>Гумерово</w:t>
      </w:r>
      <w:proofErr w:type="spellEnd"/>
      <w:r w:rsidRPr="009E572D">
        <w:rPr>
          <w:sz w:val="24"/>
          <w:szCs w:val="24"/>
        </w:rPr>
        <w:t>,</w:t>
      </w:r>
      <w:r w:rsidR="0044195D">
        <w:rPr>
          <w:sz w:val="24"/>
          <w:szCs w:val="24"/>
        </w:rPr>
        <w:t xml:space="preserve"> </w:t>
      </w:r>
      <w:proofErr w:type="spellStart"/>
      <w:r w:rsidR="0044195D">
        <w:rPr>
          <w:sz w:val="24"/>
          <w:szCs w:val="24"/>
        </w:rPr>
        <w:t>д.Новоиликово</w:t>
      </w:r>
      <w:proofErr w:type="spellEnd"/>
      <w:r w:rsidRPr="009E572D">
        <w:rPr>
          <w:sz w:val="24"/>
          <w:szCs w:val="24"/>
        </w:rPr>
        <w:t xml:space="preserve"> численность населения составляет </w:t>
      </w:r>
      <w:r w:rsidR="0044195D">
        <w:rPr>
          <w:sz w:val="24"/>
          <w:szCs w:val="24"/>
        </w:rPr>
        <w:t>570</w:t>
      </w:r>
      <w:r w:rsidRPr="009E572D">
        <w:rPr>
          <w:sz w:val="24"/>
          <w:szCs w:val="24"/>
        </w:rPr>
        <w:t xml:space="preserve"> человек.</w:t>
      </w:r>
    </w:p>
    <w:p w:rsidR="0044195D" w:rsidRPr="009E572D" w:rsidRDefault="0044195D" w:rsidP="009E572D">
      <w:pPr>
        <w:ind w:firstLine="708"/>
        <w:jc w:val="both"/>
        <w:rPr>
          <w:rStyle w:val="12"/>
          <w:b/>
          <w:bCs/>
          <w:color w:val="FF0000"/>
          <w:sz w:val="24"/>
          <w:szCs w:val="24"/>
        </w:rPr>
      </w:pPr>
    </w:p>
    <w:p w:rsidR="009E572D" w:rsidRPr="009E572D" w:rsidRDefault="009E572D" w:rsidP="009E572D">
      <w:pPr>
        <w:jc w:val="both"/>
        <w:rPr>
          <w:b/>
          <w:bCs/>
          <w:sz w:val="24"/>
          <w:szCs w:val="24"/>
        </w:rPr>
      </w:pPr>
      <w:r w:rsidRPr="009E572D">
        <w:rPr>
          <w:b/>
          <w:bCs/>
          <w:sz w:val="24"/>
          <w:szCs w:val="24"/>
        </w:rPr>
        <w:t>1.1 Экономико-географическое положение</w:t>
      </w:r>
    </w:p>
    <w:p w:rsidR="00C01900" w:rsidRDefault="009E572D" w:rsidP="00C01900">
      <w:pPr>
        <w:pStyle w:val="a9"/>
        <w:ind w:right="-143" w:firstLine="240"/>
        <w:jc w:val="both"/>
      </w:pPr>
      <w:bookmarkStart w:id="1" w:name="_Toc241564630"/>
      <w:r w:rsidRPr="009E572D">
        <w:rPr>
          <w:color w:val="FF0000"/>
        </w:rPr>
        <w:t xml:space="preserve">    </w:t>
      </w:r>
      <w:r w:rsidR="00C01900" w:rsidRPr="00984096">
        <w:t xml:space="preserve">Сельское поселение </w:t>
      </w:r>
      <w:proofErr w:type="spellStart"/>
      <w:r w:rsidR="00C01900" w:rsidRPr="00984096">
        <w:t>Иликовский</w:t>
      </w:r>
      <w:proofErr w:type="spellEnd"/>
      <w:r w:rsidR="00C01900" w:rsidRPr="00984096">
        <w:t xml:space="preserve"> сельсовет расположен в северо-западной части МР Благовещенский район. Территория сельсовета граничит с территорией Покровского, </w:t>
      </w:r>
      <w:proofErr w:type="spellStart"/>
      <w:r w:rsidR="00C01900" w:rsidRPr="00984096">
        <w:t>Саннинского</w:t>
      </w:r>
      <w:proofErr w:type="spellEnd"/>
      <w:r w:rsidR="00C01900" w:rsidRPr="00984096">
        <w:t xml:space="preserve">, </w:t>
      </w:r>
      <w:proofErr w:type="spellStart"/>
      <w:r w:rsidR="00C01900" w:rsidRPr="00984096">
        <w:t>Бедеево</w:t>
      </w:r>
      <w:proofErr w:type="spellEnd"/>
      <w:r w:rsidR="00C01900" w:rsidRPr="00984096">
        <w:t xml:space="preserve">-Полянского, Октябрьского сельсоветов, а также с территорией </w:t>
      </w:r>
      <w:proofErr w:type="spellStart"/>
      <w:r w:rsidR="00C01900" w:rsidRPr="00984096">
        <w:t>Мишкинского</w:t>
      </w:r>
      <w:proofErr w:type="spellEnd"/>
      <w:r w:rsidR="00C01900" w:rsidRPr="00984096">
        <w:t xml:space="preserve"> района</w:t>
      </w:r>
      <w:r w:rsidR="00C01900">
        <w:t xml:space="preserve">. В состав сельского поселения </w:t>
      </w:r>
      <w:proofErr w:type="gramStart"/>
      <w:r w:rsidR="00C01900">
        <w:t>входят :</w:t>
      </w:r>
      <w:proofErr w:type="gramEnd"/>
      <w:r w:rsidR="00C01900">
        <w:t xml:space="preserve"> </w:t>
      </w:r>
      <w:proofErr w:type="spellStart"/>
      <w:r w:rsidR="00C01900">
        <w:t>с.Староиликово</w:t>
      </w:r>
      <w:proofErr w:type="spellEnd"/>
      <w:r w:rsidR="00C01900">
        <w:t xml:space="preserve">, </w:t>
      </w:r>
      <w:proofErr w:type="spellStart"/>
      <w:r w:rsidR="00C01900">
        <w:t>д.Биштиново</w:t>
      </w:r>
      <w:proofErr w:type="spellEnd"/>
      <w:r w:rsidR="00C01900">
        <w:t xml:space="preserve">, </w:t>
      </w:r>
      <w:proofErr w:type="spellStart"/>
      <w:r w:rsidR="00C01900">
        <w:t>д.Гумерово</w:t>
      </w:r>
      <w:proofErr w:type="spellEnd"/>
      <w:r w:rsidR="00C01900">
        <w:t>,</w:t>
      </w:r>
      <w:r w:rsidR="00C01900">
        <w:rPr>
          <w:spacing w:val="1"/>
        </w:rPr>
        <w:t xml:space="preserve"> </w:t>
      </w:r>
      <w:proofErr w:type="spellStart"/>
      <w:r w:rsidR="00C01900">
        <w:t>д.Новоиликово</w:t>
      </w:r>
      <w:proofErr w:type="spellEnd"/>
      <w:r w:rsidR="00C01900">
        <w:t xml:space="preserve">. Административный центр – </w:t>
      </w:r>
      <w:proofErr w:type="spellStart"/>
      <w:r w:rsidR="00C01900">
        <w:t>с.Староиликово</w:t>
      </w:r>
      <w:proofErr w:type="spellEnd"/>
      <w:r w:rsidR="00C01900">
        <w:t>. Удаленность от районного центра- 45</w:t>
      </w:r>
      <w:r w:rsidR="00C01900">
        <w:rPr>
          <w:spacing w:val="1"/>
        </w:rPr>
        <w:t xml:space="preserve"> </w:t>
      </w:r>
      <w:r w:rsidR="00C01900">
        <w:t>км.</w:t>
      </w:r>
      <w:r w:rsidR="00C01900">
        <w:rPr>
          <w:spacing w:val="1"/>
        </w:rPr>
        <w:t xml:space="preserve"> </w:t>
      </w:r>
      <w:r w:rsidR="00C01900">
        <w:t>В</w:t>
      </w:r>
      <w:r w:rsidR="00C01900">
        <w:rPr>
          <w:spacing w:val="1"/>
        </w:rPr>
        <w:t xml:space="preserve"> </w:t>
      </w:r>
      <w:r w:rsidR="00C01900">
        <w:t>направлении</w:t>
      </w:r>
      <w:r w:rsidR="00C01900">
        <w:rPr>
          <w:spacing w:val="1"/>
        </w:rPr>
        <w:t xml:space="preserve"> </w:t>
      </w:r>
      <w:r w:rsidR="00C01900">
        <w:t>районного</w:t>
      </w:r>
      <w:r w:rsidR="00C01900">
        <w:rPr>
          <w:spacing w:val="1"/>
        </w:rPr>
        <w:t xml:space="preserve"> </w:t>
      </w:r>
      <w:r w:rsidR="00C01900">
        <w:t>центра</w:t>
      </w:r>
      <w:r w:rsidR="00C01900">
        <w:rPr>
          <w:spacing w:val="1"/>
        </w:rPr>
        <w:t xml:space="preserve"> </w:t>
      </w:r>
      <w:r w:rsidR="00C01900">
        <w:t>имеется</w:t>
      </w:r>
      <w:r w:rsidR="00C01900">
        <w:rPr>
          <w:spacing w:val="1"/>
        </w:rPr>
        <w:t xml:space="preserve"> </w:t>
      </w:r>
      <w:r w:rsidR="00C01900">
        <w:t>автомобильная</w:t>
      </w:r>
      <w:r w:rsidR="00C01900">
        <w:rPr>
          <w:spacing w:val="1"/>
        </w:rPr>
        <w:t xml:space="preserve"> </w:t>
      </w:r>
      <w:r w:rsidR="00C01900">
        <w:t>дорога</w:t>
      </w:r>
      <w:r w:rsidR="00C01900">
        <w:rPr>
          <w:spacing w:val="1"/>
        </w:rPr>
        <w:t xml:space="preserve"> </w:t>
      </w:r>
      <w:r w:rsidR="00C01900">
        <w:t>с</w:t>
      </w:r>
      <w:r w:rsidR="00C01900">
        <w:rPr>
          <w:spacing w:val="60"/>
        </w:rPr>
        <w:t xml:space="preserve"> </w:t>
      </w:r>
      <w:r w:rsidR="00C01900">
        <w:t>твердым</w:t>
      </w:r>
      <w:r w:rsidR="00C01900">
        <w:rPr>
          <w:spacing w:val="1"/>
        </w:rPr>
        <w:t xml:space="preserve"> </w:t>
      </w:r>
      <w:r w:rsidR="00C01900">
        <w:t>покрытием.</w:t>
      </w:r>
    </w:p>
    <w:p w:rsidR="00C01900" w:rsidRDefault="00C01900" w:rsidP="00C01900">
      <w:pPr>
        <w:pStyle w:val="a9"/>
        <w:ind w:right="-143" w:firstLine="240"/>
        <w:jc w:val="both"/>
      </w:pPr>
      <w:r>
        <w:t xml:space="preserve">Территория Благовещенского района расположена в </w:t>
      </w:r>
      <w:proofErr w:type="spellStart"/>
      <w:r>
        <w:t>предуральской</w:t>
      </w:r>
      <w:proofErr w:type="spellEnd"/>
      <w:r>
        <w:t xml:space="preserve"> лесной, достаточно влажной зоне Республики Башкортостан. Территория района относится к </w:t>
      </w:r>
      <w:proofErr w:type="spellStart"/>
      <w:r>
        <w:t>Сакмаро</w:t>
      </w:r>
      <w:proofErr w:type="spellEnd"/>
      <w:r>
        <w:t xml:space="preserve"> - </w:t>
      </w:r>
      <w:proofErr w:type="spellStart"/>
      <w:r>
        <w:t>Таналыкской</w:t>
      </w:r>
      <w:proofErr w:type="spellEnd"/>
      <w:r>
        <w:t xml:space="preserve"> равнине. </w:t>
      </w:r>
    </w:p>
    <w:p w:rsidR="00C01900" w:rsidRDefault="00C01900" w:rsidP="00C01900">
      <w:pPr>
        <w:pStyle w:val="a9"/>
        <w:ind w:right="-143" w:firstLine="240"/>
        <w:jc w:val="both"/>
      </w:pPr>
      <w:r>
        <w:t xml:space="preserve">Характер рельефа равнинный. Генетический тип рельефа территории – структурно – денудационный с элементами </w:t>
      </w:r>
      <w:proofErr w:type="spellStart"/>
      <w:r>
        <w:t>денудационно</w:t>
      </w:r>
      <w:proofErr w:type="spellEnd"/>
      <w:r>
        <w:t xml:space="preserve"> - </w:t>
      </w:r>
      <w:proofErr w:type="spellStart"/>
      <w:r>
        <w:t>литоморфного</w:t>
      </w:r>
      <w:proofErr w:type="spellEnd"/>
      <w:r>
        <w:t xml:space="preserve">. Форма рельефа – пологоволнистые междуречные равнины. </w:t>
      </w:r>
    </w:p>
    <w:p w:rsidR="00C01900" w:rsidRDefault="00C01900" w:rsidP="00C01900">
      <w:pPr>
        <w:pStyle w:val="a9"/>
        <w:ind w:right="-143" w:firstLine="240"/>
        <w:jc w:val="both"/>
      </w:pPr>
      <w:proofErr w:type="spellStart"/>
      <w:r>
        <w:t>Карстующиеся</w:t>
      </w:r>
      <w:proofErr w:type="spellEnd"/>
      <w:r>
        <w:t xml:space="preserve"> породы на территории района очень распространены. По условиям залегания </w:t>
      </w:r>
      <w:proofErr w:type="spellStart"/>
      <w:r>
        <w:t>карстующихся</w:t>
      </w:r>
      <w:proofErr w:type="spellEnd"/>
      <w:r>
        <w:t xml:space="preserve"> пород, карст, расположенный на территории района, относится к карстовой стране </w:t>
      </w:r>
      <w:r>
        <w:lastRenderedPageBreak/>
        <w:t xml:space="preserve">Восточно-Европейской равнины. По характеру рельефа, карст в районе относится к равнинному карсту в горизонтально и пологозалегающих слабодислоцированных породах Предуралья (пораженность территории карстом 5-25%).     </w:t>
      </w:r>
      <w:r w:rsidRPr="00476B3D">
        <w:t xml:space="preserve">Гидрологическая сеть района относится к бассейну </w:t>
      </w:r>
      <w:proofErr w:type="spellStart"/>
      <w:r w:rsidRPr="00476B3D">
        <w:t>р.Волги</w:t>
      </w:r>
      <w:proofErr w:type="spellEnd"/>
      <w:r w:rsidRPr="00476B3D">
        <w:t xml:space="preserve">, I порядка </w:t>
      </w:r>
      <w:proofErr w:type="spellStart"/>
      <w:r w:rsidRPr="00476B3D">
        <w:t>р.Кама</w:t>
      </w:r>
      <w:proofErr w:type="spellEnd"/>
      <w:r w:rsidRPr="00476B3D">
        <w:t xml:space="preserve">, II порядка </w:t>
      </w:r>
      <w:proofErr w:type="spellStart"/>
      <w:r w:rsidRPr="00476B3D">
        <w:t>р.Белая</w:t>
      </w:r>
      <w:proofErr w:type="spellEnd"/>
      <w:r w:rsidRPr="00476B3D">
        <w:t xml:space="preserve">, III порядка река Уфа. Непосредственно на территории сельсовета располагаются р. </w:t>
      </w:r>
      <w:proofErr w:type="gramStart"/>
      <w:r w:rsidRPr="00476B3D">
        <w:t>Уса  р.</w:t>
      </w:r>
      <w:proofErr w:type="gramEnd"/>
      <w:r w:rsidRPr="00476B3D">
        <w:t xml:space="preserve"> </w:t>
      </w:r>
      <w:proofErr w:type="spellStart"/>
      <w:r w:rsidRPr="00476B3D">
        <w:t>Илик</w:t>
      </w:r>
      <w:proofErr w:type="spellEnd"/>
      <w:r w:rsidRPr="00476B3D">
        <w:t xml:space="preserve">, р. Большой </w:t>
      </w:r>
      <w:proofErr w:type="spellStart"/>
      <w:r w:rsidRPr="00476B3D">
        <w:t>Кургаш</w:t>
      </w:r>
      <w:proofErr w:type="spellEnd"/>
      <w:r w:rsidRPr="00476B3D">
        <w:t xml:space="preserve"> и р. </w:t>
      </w:r>
      <w:proofErr w:type="spellStart"/>
      <w:r w:rsidRPr="00476B3D">
        <w:t>Байтуровка</w:t>
      </w:r>
      <w:proofErr w:type="spellEnd"/>
      <w:r w:rsidRPr="00476B3D">
        <w:t>. Также в районе имеются многочисленные родники.</w:t>
      </w:r>
    </w:p>
    <w:p w:rsidR="00C01900" w:rsidRDefault="00C01900" w:rsidP="00C01900">
      <w:pPr>
        <w:pStyle w:val="a9"/>
        <w:ind w:right="-143" w:firstLine="240"/>
        <w:jc w:val="both"/>
      </w:pPr>
      <w:r w:rsidRPr="00476B3D">
        <w:t>Ландшафт – пологоволнистые междуречные равнины, покатые и пологие склоны долин, сложенные песчаниками, мергелями, конгломератами, известняками Уфимского яруса с широколиственными лесами на серых и темно – серых лесных почвах; холмисто - увалистые грядовые долины.</w:t>
      </w:r>
    </w:p>
    <w:p w:rsidR="00C01900" w:rsidRDefault="00C01900" w:rsidP="00C01900">
      <w:pPr>
        <w:pStyle w:val="a9"/>
        <w:ind w:right="-143"/>
        <w:jc w:val="both"/>
      </w:pPr>
      <w:r>
        <w:t>Основное</w:t>
      </w:r>
      <w:r>
        <w:rPr>
          <w:spacing w:val="1"/>
        </w:rPr>
        <w:t xml:space="preserve"> </w:t>
      </w:r>
      <w:r>
        <w:t>сельскохозяйственное</w:t>
      </w:r>
      <w:r>
        <w:rPr>
          <w:spacing w:val="1"/>
        </w:rPr>
        <w:t xml:space="preserve"> </w:t>
      </w:r>
      <w:r>
        <w:t>направление</w:t>
      </w:r>
      <w:r>
        <w:rPr>
          <w:spacing w:val="1"/>
        </w:rPr>
        <w:t xml:space="preserve"> </w:t>
      </w:r>
      <w:r>
        <w:t>–</w:t>
      </w:r>
      <w:r>
        <w:rPr>
          <w:spacing w:val="1"/>
        </w:rPr>
        <w:t xml:space="preserve"> </w:t>
      </w:r>
      <w:r>
        <w:t>животноводство,</w:t>
      </w:r>
      <w:r>
        <w:rPr>
          <w:spacing w:val="1"/>
        </w:rPr>
        <w:t xml:space="preserve"> </w:t>
      </w:r>
      <w:r>
        <w:t>растениеводство.</w:t>
      </w:r>
      <w:r>
        <w:rPr>
          <w:spacing w:val="1"/>
        </w:rPr>
        <w:t xml:space="preserve"> </w:t>
      </w:r>
      <w:r>
        <w:t>Промышленные</w:t>
      </w:r>
      <w:r>
        <w:rPr>
          <w:spacing w:val="1"/>
        </w:rPr>
        <w:t xml:space="preserve"> </w:t>
      </w:r>
      <w:r>
        <w:t>производства</w:t>
      </w:r>
      <w:r>
        <w:rPr>
          <w:spacing w:val="1"/>
        </w:rPr>
        <w:t xml:space="preserve"> </w:t>
      </w:r>
      <w:r>
        <w:t>на</w:t>
      </w:r>
      <w:r>
        <w:rPr>
          <w:spacing w:val="1"/>
        </w:rPr>
        <w:t xml:space="preserve"> </w:t>
      </w:r>
      <w:r>
        <w:t>территории</w:t>
      </w:r>
      <w:r>
        <w:rPr>
          <w:spacing w:val="1"/>
        </w:rPr>
        <w:t xml:space="preserve"> </w:t>
      </w:r>
      <w:r>
        <w:t>-</w:t>
      </w:r>
      <w:r>
        <w:rPr>
          <w:spacing w:val="1"/>
        </w:rPr>
        <w:t xml:space="preserve"> </w:t>
      </w:r>
      <w:r>
        <w:t>отсутствуют.</w:t>
      </w:r>
      <w:r>
        <w:rPr>
          <w:spacing w:val="1"/>
        </w:rPr>
        <w:t xml:space="preserve"> </w:t>
      </w:r>
      <w:r>
        <w:t>Основным</w:t>
      </w:r>
      <w:r>
        <w:rPr>
          <w:spacing w:val="1"/>
        </w:rPr>
        <w:t xml:space="preserve"> </w:t>
      </w:r>
      <w:r>
        <w:t>местом</w:t>
      </w:r>
      <w:r>
        <w:rPr>
          <w:spacing w:val="1"/>
        </w:rPr>
        <w:t xml:space="preserve"> </w:t>
      </w:r>
      <w:r>
        <w:t>приложения труда сельского поселения является</w:t>
      </w:r>
      <w:r>
        <w:rPr>
          <w:spacing w:val="1"/>
        </w:rPr>
        <w:t xml:space="preserve"> </w:t>
      </w:r>
      <w:r>
        <w:t>сельскохозяйственные предприятия по</w:t>
      </w:r>
      <w:r>
        <w:rPr>
          <w:spacing w:val="1"/>
        </w:rPr>
        <w:t xml:space="preserve"> </w:t>
      </w:r>
      <w:r>
        <w:t>развитию</w:t>
      </w:r>
      <w:r>
        <w:rPr>
          <w:spacing w:val="1"/>
        </w:rPr>
        <w:t xml:space="preserve"> </w:t>
      </w:r>
      <w:r>
        <w:t>животноводства.</w:t>
      </w:r>
      <w:r>
        <w:rPr>
          <w:spacing w:val="1"/>
        </w:rPr>
        <w:t xml:space="preserve"> </w:t>
      </w:r>
      <w:r>
        <w:t>Предприятия</w:t>
      </w:r>
      <w:r>
        <w:rPr>
          <w:spacing w:val="1"/>
        </w:rPr>
        <w:t xml:space="preserve"> </w:t>
      </w:r>
      <w:r>
        <w:t>сферы</w:t>
      </w:r>
      <w:r>
        <w:rPr>
          <w:spacing w:val="1"/>
        </w:rPr>
        <w:t xml:space="preserve"> </w:t>
      </w:r>
      <w:r>
        <w:t>обслуживания:</w:t>
      </w:r>
      <w:r>
        <w:rPr>
          <w:spacing w:val="1"/>
        </w:rPr>
        <w:t xml:space="preserve"> </w:t>
      </w:r>
      <w:r>
        <w:t>общеобразовательные</w:t>
      </w:r>
      <w:r>
        <w:rPr>
          <w:spacing w:val="1"/>
        </w:rPr>
        <w:t xml:space="preserve"> </w:t>
      </w:r>
      <w:r>
        <w:t>учреждения,</w:t>
      </w:r>
      <w:r>
        <w:rPr>
          <w:spacing w:val="56"/>
        </w:rPr>
        <w:t xml:space="preserve"> </w:t>
      </w:r>
      <w:r>
        <w:t>клубы</w:t>
      </w:r>
      <w:r>
        <w:rPr>
          <w:spacing w:val="-2"/>
        </w:rPr>
        <w:t xml:space="preserve"> </w:t>
      </w:r>
      <w:r>
        <w:t>сельских поселений,</w:t>
      </w:r>
      <w:r>
        <w:rPr>
          <w:spacing w:val="56"/>
        </w:rPr>
        <w:t xml:space="preserve"> </w:t>
      </w:r>
      <w:r>
        <w:t>магазины,</w:t>
      </w:r>
      <w:r>
        <w:rPr>
          <w:spacing w:val="60"/>
        </w:rPr>
        <w:t xml:space="preserve"> </w:t>
      </w:r>
      <w:r>
        <w:t>фельдшерско-акушерский</w:t>
      </w:r>
      <w:r>
        <w:rPr>
          <w:spacing w:val="-2"/>
        </w:rPr>
        <w:t xml:space="preserve"> </w:t>
      </w:r>
      <w:r>
        <w:t>пункт.</w:t>
      </w:r>
    </w:p>
    <w:p w:rsidR="00C01900" w:rsidRDefault="00C01900" w:rsidP="00C01900">
      <w:pPr>
        <w:pStyle w:val="a9"/>
        <w:ind w:right="-143" w:firstLine="479"/>
        <w:jc w:val="both"/>
      </w:pPr>
      <w:r w:rsidRPr="00476B3D">
        <w:t xml:space="preserve">Население занято в социальной сфере сельского поселения, в сельском хозяйстве, в личном подсобном и домашнем хозяйстве, в торговле; часть населения трудится в </w:t>
      </w:r>
      <w:proofErr w:type="spellStart"/>
      <w:r w:rsidRPr="00476B3D">
        <w:t>г.Уфе</w:t>
      </w:r>
      <w:proofErr w:type="spellEnd"/>
      <w:r w:rsidRPr="00476B3D">
        <w:t xml:space="preserve">, </w:t>
      </w:r>
      <w:proofErr w:type="spellStart"/>
      <w:r w:rsidRPr="00476B3D">
        <w:t>г.Благовещенск</w:t>
      </w:r>
      <w:proofErr w:type="spellEnd"/>
      <w:r w:rsidRPr="00476B3D">
        <w:t xml:space="preserve"> и по вахтам на севере. Существующее трудоспособное население составляет 323 чел., в том числе сельском хозяйстве - 12 чел., в личном подсобном хозяйстве - 51 чел., в бюджетных организациях - 47 чел., за пределами сельсовета работает 170 чел. </w:t>
      </w:r>
    </w:p>
    <w:p w:rsidR="00C01900" w:rsidRDefault="00C01900" w:rsidP="00C01900">
      <w:pPr>
        <w:pStyle w:val="a9"/>
        <w:ind w:right="-143"/>
        <w:jc w:val="both"/>
      </w:pPr>
      <w:r w:rsidRPr="003C1583">
        <w:t>В населённых пунктах сельсовета жилая застро</w:t>
      </w:r>
      <w:r>
        <w:t xml:space="preserve">йка представлена 1 - 2 этажными </w:t>
      </w:r>
      <w:r w:rsidRPr="003C1583">
        <w:t xml:space="preserve">индивидуальными жилыми домами с приусадебными </w:t>
      </w:r>
      <w:proofErr w:type="spellStart"/>
      <w:r w:rsidRPr="003C1583">
        <w:t>участками.</w:t>
      </w:r>
      <w:r>
        <w:t>Общая</w:t>
      </w:r>
      <w:proofErr w:type="spellEnd"/>
      <w:r>
        <w:t xml:space="preserve"> площадь жилого фонда сельского</w:t>
      </w:r>
      <w:r>
        <w:rPr>
          <w:spacing w:val="1"/>
        </w:rPr>
        <w:t xml:space="preserve"> </w:t>
      </w:r>
      <w:r>
        <w:t>поселения составляет</w:t>
      </w:r>
      <w:r>
        <w:rPr>
          <w:spacing w:val="1"/>
        </w:rPr>
        <w:t xml:space="preserve"> </w:t>
      </w:r>
      <w:r>
        <w:t xml:space="preserve">- </w:t>
      </w:r>
      <w:r w:rsidRPr="003C1583">
        <w:rPr>
          <w:bCs/>
        </w:rPr>
        <w:t>7507,8</w:t>
      </w:r>
      <w:r>
        <w:t xml:space="preserve"> га</w:t>
      </w:r>
    </w:p>
    <w:p w:rsidR="00C01900" w:rsidRDefault="00C01900" w:rsidP="00C01900">
      <w:pPr>
        <w:pStyle w:val="a9"/>
        <w:ind w:right="-143"/>
      </w:pPr>
      <w:r>
        <w:t>Жилой</w:t>
      </w:r>
      <w:r>
        <w:rPr>
          <w:spacing w:val="-3"/>
        </w:rPr>
        <w:t xml:space="preserve"> </w:t>
      </w:r>
      <w:r>
        <w:t>фонд обеспечен:</w:t>
      </w:r>
    </w:p>
    <w:p w:rsidR="00C01900" w:rsidRDefault="00C01900" w:rsidP="00C01900">
      <w:pPr>
        <w:pStyle w:val="a9"/>
        <w:ind w:right="-143"/>
      </w:pPr>
      <w:r>
        <w:t>-электроснабжения</w:t>
      </w:r>
      <w:r>
        <w:rPr>
          <w:spacing w:val="-3"/>
        </w:rPr>
        <w:t xml:space="preserve"> </w:t>
      </w:r>
      <w:r>
        <w:t>на</w:t>
      </w:r>
      <w:r>
        <w:rPr>
          <w:spacing w:val="-2"/>
        </w:rPr>
        <w:t xml:space="preserve"> </w:t>
      </w:r>
      <w:r>
        <w:rPr>
          <w:i/>
        </w:rPr>
        <w:t>100</w:t>
      </w:r>
      <w:r>
        <w:rPr>
          <w:i/>
          <w:spacing w:val="-3"/>
        </w:rPr>
        <w:t xml:space="preserve"> </w:t>
      </w:r>
      <w:r>
        <w:rPr>
          <w:i/>
        </w:rPr>
        <w:t>%</w:t>
      </w:r>
      <w:r>
        <w:t>,</w:t>
      </w:r>
    </w:p>
    <w:p w:rsidR="00C01900" w:rsidRDefault="00C01900" w:rsidP="00C01900">
      <w:pPr>
        <w:pStyle w:val="a9"/>
        <w:ind w:right="-143" w:firstLine="359"/>
        <w:jc w:val="both"/>
      </w:pPr>
      <w:r>
        <w:t>В</w:t>
      </w:r>
      <w:r>
        <w:rPr>
          <w:spacing w:val="1"/>
        </w:rPr>
        <w:t xml:space="preserve"> </w:t>
      </w:r>
      <w:r>
        <w:t>сельском</w:t>
      </w:r>
      <w:r>
        <w:rPr>
          <w:spacing w:val="1"/>
        </w:rPr>
        <w:t xml:space="preserve"> </w:t>
      </w:r>
      <w:r>
        <w:t>поселении</w:t>
      </w:r>
      <w:r>
        <w:rPr>
          <w:spacing w:val="1"/>
        </w:rPr>
        <w:t xml:space="preserve"> </w:t>
      </w:r>
      <w:r>
        <w:t>существуют</w:t>
      </w:r>
      <w:r>
        <w:rPr>
          <w:spacing w:val="1"/>
        </w:rPr>
        <w:t xml:space="preserve"> </w:t>
      </w:r>
      <w:r>
        <w:t>сети</w:t>
      </w:r>
      <w:r>
        <w:rPr>
          <w:spacing w:val="1"/>
        </w:rPr>
        <w:t xml:space="preserve"> </w:t>
      </w:r>
      <w:r>
        <w:t>инженерного</w:t>
      </w:r>
      <w:r>
        <w:rPr>
          <w:spacing w:val="1"/>
        </w:rPr>
        <w:t xml:space="preserve"> </w:t>
      </w:r>
      <w:proofErr w:type="spellStart"/>
      <w:r>
        <w:t>электрообеспечения</w:t>
      </w:r>
      <w:proofErr w:type="spellEnd"/>
      <w:r>
        <w:t>.</w:t>
      </w:r>
      <w:r>
        <w:rPr>
          <w:spacing w:val="1"/>
        </w:rPr>
        <w:t xml:space="preserve"> </w:t>
      </w:r>
      <w:r>
        <w:t xml:space="preserve">Централизованной канализации нет. Газоснабжение </w:t>
      </w:r>
      <w:r w:rsidR="001A1652">
        <w:t xml:space="preserve">– в </w:t>
      </w:r>
      <w:proofErr w:type="spellStart"/>
      <w:r w:rsidR="001A1652">
        <w:t>с.Староиликово</w:t>
      </w:r>
      <w:proofErr w:type="spellEnd"/>
      <w:r w:rsidR="001A1652">
        <w:t xml:space="preserve">, </w:t>
      </w:r>
      <w:proofErr w:type="spellStart"/>
      <w:r w:rsidR="001A1652">
        <w:t>газофицировано</w:t>
      </w:r>
      <w:proofErr w:type="spellEnd"/>
      <w:r w:rsidR="001A1652">
        <w:t xml:space="preserve"> 110 домов.</w:t>
      </w:r>
    </w:p>
    <w:p w:rsidR="00C01900" w:rsidRDefault="00C01900" w:rsidP="00C01900">
      <w:pPr>
        <w:pStyle w:val="a9"/>
        <w:ind w:right="-143" w:firstLine="359"/>
        <w:jc w:val="both"/>
      </w:pPr>
      <w:r>
        <w:t xml:space="preserve">Внешняя связь СП </w:t>
      </w:r>
      <w:proofErr w:type="spellStart"/>
      <w:r>
        <w:t>Иликовский</w:t>
      </w:r>
      <w:proofErr w:type="spellEnd"/>
      <w:r>
        <w:t xml:space="preserve"> сельсовет с другими населенными пунктами осуществляется по дорогам местного значения. Имеется ряд автодорог местного значения без покрытия, связывающих населенные пункты между собой.</w:t>
      </w:r>
    </w:p>
    <w:p w:rsidR="00C01900" w:rsidRPr="003C1583" w:rsidRDefault="00C01900" w:rsidP="00C01900">
      <w:pPr>
        <w:pStyle w:val="a9"/>
        <w:ind w:right="-143" w:firstLine="359"/>
        <w:jc w:val="both"/>
      </w:pPr>
      <w:r>
        <w:t>Улично-дорожная сеть внутри населенных пунктов не имеет полного благоустройства. Параметры улиц не соответствуют действующим нормам. Тротуары и озеленение отсутствуют</w:t>
      </w:r>
      <w:r w:rsidR="001A1652">
        <w:t>.</w:t>
      </w:r>
    </w:p>
    <w:p w:rsidR="009E572D" w:rsidRPr="009E572D" w:rsidRDefault="009E572D" w:rsidP="00C01900">
      <w:pPr>
        <w:jc w:val="both"/>
        <w:rPr>
          <w:sz w:val="24"/>
          <w:szCs w:val="24"/>
        </w:rPr>
      </w:pPr>
    </w:p>
    <w:bookmarkEnd w:id="1"/>
    <w:p w:rsidR="009E572D" w:rsidRPr="009E572D" w:rsidRDefault="009E572D" w:rsidP="009E572D">
      <w:pPr>
        <w:jc w:val="both"/>
        <w:rPr>
          <w:b/>
          <w:bCs/>
          <w:sz w:val="24"/>
          <w:szCs w:val="24"/>
        </w:rPr>
      </w:pPr>
      <w:r w:rsidRPr="009E572D">
        <w:rPr>
          <w:b/>
          <w:bCs/>
          <w:sz w:val="24"/>
          <w:szCs w:val="24"/>
        </w:rPr>
        <w:t>1.2. Демографическая ситуация, трудовые ресурсы</w:t>
      </w:r>
    </w:p>
    <w:p w:rsidR="001A1652" w:rsidRPr="005C7C0D" w:rsidRDefault="009E572D" w:rsidP="005C7C0D">
      <w:pPr>
        <w:jc w:val="both"/>
        <w:rPr>
          <w:sz w:val="24"/>
          <w:szCs w:val="24"/>
        </w:rPr>
      </w:pPr>
      <w:r w:rsidRPr="009E572D">
        <w:rPr>
          <w:sz w:val="24"/>
          <w:szCs w:val="24"/>
        </w:rPr>
        <w:t xml:space="preserve"> </w:t>
      </w:r>
      <w:r w:rsidR="005C7C0D" w:rsidRPr="000D4E62">
        <w:rPr>
          <w:szCs w:val="28"/>
        </w:rPr>
        <w:t xml:space="preserve">    </w:t>
      </w:r>
      <w:r w:rsidR="005C7C0D" w:rsidRPr="005C7C0D">
        <w:rPr>
          <w:sz w:val="24"/>
          <w:szCs w:val="24"/>
        </w:rPr>
        <w:t xml:space="preserve">Численность населения </w:t>
      </w:r>
      <w:proofErr w:type="gramStart"/>
      <w:r w:rsidR="005C7C0D" w:rsidRPr="005C7C0D">
        <w:rPr>
          <w:sz w:val="24"/>
          <w:szCs w:val="24"/>
        </w:rPr>
        <w:t>сельского  поселения</w:t>
      </w:r>
      <w:proofErr w:type="gramEnd"/>
      <w:r w:rsidR="005C7C0D" w:rsidRPr="005C7C0D">
        <w:rPr>
          <w:sz w:val="24"/>
          <w:szCs w:val="24"/>
        </w:rPr>
        <w:t xml:space="preserve"> </w:t>
      </w:r>
      <w:proofErr w:type="spellStart"/>
      <w:r w:rsidR="00647001">
        <w:rPr>
          <w:sz w:val="24"/>
          <w:szCs w:val="24"/>
        </w:rPr>
        <w:t>Иликовский</w:t>
      </w:r>
      <w:proofErr w:type="spellEnd"/>
      <w:r w:rsidR="001A1652">
        <w:rPr>
          <w:sz w:val="24"/>
          <w:szCs w:val="24"/>
        </w:rPr>
        <w:t xml:space="preserve"> </w:t>
      </w:r>
      <w:r w:rsidR="005C7C0D" w:rsidRPr="005C7C0D">
        <w:rPr>
          <w:sz w:val="24"/>
          <w:szCs w:val="24"/>
        </w:rPr>
        <w:t xml:space="preserve">сельсовет муниципального района Благовещенский район Республики Башкортостан по состоянию на 01.01.21 г. – </w:t>
      </w:r>
      <w:r w:rsidR="001A1652">
        <w:rPr>
          <w:sz w:val="24"/>
          <w:szCs w:val="24"/>
        </w:rPr>
        <w:t>570</w:t>
      </w:r>
      <w:r w:rsidR="005C7C0D" w:rsidRPr="005C7C0D">
        <w:rPr>
          <w:sz w:val="24"/>
          <w:szCs w:val="24"/>
        </w:rPr>
        <w:t xml:space="preserve"> человек.</w:t>
      </w:r>
    </w:p>
    <w:p w:rsidR="005C7C0D" w:rsidRPr="005C7C0D" w:rsidRDefault="001A1652" w:rsidP="005C7C0D">
      <w:pPr>
        <w:pStyle w:val="a9"/>
        <w:spacing w:after="0"/>
        <w:jc w:val="both"/>
      </w:pPr>
      <w:r>
        <w:t xml:space="preserve">     </w:t>
      </w:r>
      <w:r w:rsidR="005C7C0D" w:rsidRPr="005C7C0D">
        <w:t xml:space="preserve">Сельское поселение </w:t>
      </w:r>
      <w:proofErr w:type="spellStart"/>
      <w:r w:rsidR="00647001">
        <w:t>Иликовский</w:t>
      </w:r>
      <w:proofErr w:type="spellEnd"/>
      <w:r>
        <w:t xml:space="preserve"> </w:t>
      </w:r>
      <w:r w:rsidR="005C7C0D" w:rsidRPr="005C7C0D">
        <w:t>сельсовет имеет динамику</w:t>
      </w:r>
      <w:r>
        <w:t xml:space="preserve"> уменьшения</w:t>
      </w:r>
      <w:r w:rsidR="005C7C0D" w:rsidRPr="005C7C0D">
        <w:t xml:space="preserve">. Возрастная структура населения характеризуется неравномерным распределением: численность населения в трудоспособном возрасте составляет </w:t>
      </w:r>
      <w:proofErr w:type="gramStart"/>
      <w:r>
        <w:t>396</w:t>
      </w:r>
      <w:r w:rsidR="005C7C0D" w:rsidRPr="005C7C0D">
        <w:t xml:space="preserve">  человек</w:t>
      </w:r>
      <w:proofErr w:type="gramEnd"/>
      <w:r w:rsidR="005C7C0D" w:rsidRPr="005C7C0D">
        <w:t xml:space="preserve">. Дети и молодежь до 18 лет – </w:t>
      </w:r>
      <w:r>
        <w:t xml:space="preserve">105 </w:t>
      </w:r>
      <w:r w:rsidR="005C7C0D" w:rsidRPr="005C7C0D">
        <w:t>человек и пенсионеры – 1</w:t>
      </w:r>
      <w:r>
        <w:t>43</w:t>
      </w:r>
      <w:r w:rsidR="005C7C0D" w:rsidRPr="005C7C0D">
        <w:t xml:space="preserve"> человек. За отчетный период показатели естественного движения населения складывались следующим образом:</w:t>
      </w:r>
    </w:p>
    <w:p w:rsidR="005C7C0D" w:rsidRPr="005C7C0D" w:rsidRDefault="005C7C0D" w:rsidP="005C7C0D">
      <w:pPr>
        <w:pStyle w:val="a9"/>
        <w:spacing w:after="0" w:line="288" w:lineRule="auto"/>
      </w:pPr>
      <w:r w:rsidRPr="005C7C0D">
        <w:t xml:space="preserve">                                                                                                                                                 </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193"/>
        <w:gridCol w:w="2192"/>
        <w:gridCol w:w="2193"/>
      </w:tblGrid>
      <w:tr w:rsidR="005C7C0D" w:rsidRPr="005C7C0D" w:rsidTr="00647001">
        <w:trPr>
          <w:trHeight w:val="355"/>
        </w:trPr>
        <w:tc>
          <w:tcPr>
            <w:tcW w:w="4385" w:type="dxa"/>
            <w:gridSpan w:val="2"/>
          </w:tcPr>
          <w:p w:rsidR="005C7C0D" w:rsidRPr="005C7C0D" w:rsidRDefault="005C7C0D" w:rsidP="00647001">
            <w:pPr>
              <w:pStyle w:val="a9"/>
              <w:spacing w:after="0" w:line="288" w:lineRule="auto"/>
              <w:jc w:val="center"/>
            </w:pPr>
            <w:r w:rsidRPr="005C7C0D">
              <w:t>Рождаемость</w:t>
            </w:r>
          </w:p>
        </w:tc>
        <w:tc>
          <w:tcPr>
            <w:tcW w:w="4385" w:type="dxa"/>
            <w:gridSpan w:val="2"/>
          </w:tcPr>
          <w:p w:rsidR="005C7C0D" w:rsidRPr="005C7C0D" w:rsidRDefault="005C7C0D" w:rsidP="00647001">
            <w:pPr>
              <w:pStyle w:val="a9"/>
              <w:spacing w:after="0" w:line="288" w:lineRule="auto"/>
              <w:jc w:val="center"/>
            </w:pPr>
            <w:r w:rsidRPr="005C7C0D">
              <w:t>Смерть</w:t>
            </w:r>
          </w:p>
        </w:tc>
      </w:tr>
      <w:tr w:rsidR="005C7C0D" w:rsidRPr="005C7C0D" w:rsidTr="00647001">
        <w:trPr>
          <w:trHeight w:val="342"/>
        </w:trPr>
        <w:tc>
          <w:tcPr>
            <w:tcW w:w="2192" w:type="dxa"/>
          </w:tcPr>
          <w:p w:rsidR="005C7C0D" w:rsidRPr="005C7C0D" w:rsidRDefault="005C7C0D" w:rsidP="005C7C0D">
            <w:pPr>
              <w:pStyle w:val="a9"/>
              <w:spacing w:after="0" w:line="288" w:lineRule="auto"/>
              <w:jc w:val="center"/>
            </w:pPr>
            <w:r w:rsidRPr="005C7C0D">
              <w:t>2019 г.</w:t>
            </w:r>
          </w:p>
        </w:tc>
        <w:tc>
          <w:tcPr>
            <w:tcW w:w="2193" w:type="dxa"/>
          </w:tcPr>
          <w:p w:rsidR="005C7C0D" w:rsidRPr="005C7C0D" w:rsidRDefault="005C7C0D" w:rsidP="005C7C0D">
            <w:pPr>
              <w:pStyle w:val="a9"/>
              <w:spacing w:after="0" w:line="288" w:lineRule="auto"/>
              <w:jc w:val="center"/>
            </w:pPr>
            <w:r w:rsidRPr="005C7C0D">
              <w:t>2020 г.</w:t>
            </w:r>
          </w:p>
        </w:tc>
        <w:tc>
          <w:tcPr>
            <w:tcW w:w="2192" w:type="dxa"/>
          </w:tcPr>
          <w:p w:rsidR="005C7C0D" w:rsidRPr="005C7C0D" w:rsidRDefault="005C7C0D" w:rsidP="005C7C0D">
            <w:pPr>
              <w:pStyle w:val="a9"/>
              <w:spacing w:after="0" w:line="288" w:lineRule="auto"/>
              <w:jc w:val="center"/>
            </w:pPr>
            <w:r w:rsidRPr="005C7C0D">
              <w:t>2019 г.</w:t>
            </w:r>
          </w:p>
        </w:tc>
        <w:tc>
          <w:tcPr>
            <w:tcW w:w="2193" w:type="dxa"/>
          </w:tcPr>
          <w:p w:rsidR="005C7C0D" w:rsidRPr="005C7C0D" w:rsidRDefault="005C7C0D" w:rsidP="005C7C0D">
            <w:pPr>
              <w:pStyle w:val="a9"/>
              <w:spacing w:after="0" w:line="288" w:lineRule="auto"/>
              <w:jc w:val="center"/>
            </w:pPr>
            <w:r w:rsidRPr="005C7C0D">
              <w:t>2020 г.</w:t>
            </w:r>
          </w:p>
        </w:tc>
      </w:tr>
      <w:tr w:rsidR="005C7C0D" w:rsidRPr="005C7C0D" w:rsidTr="00647001">
        <w:trPr>
          <w:trHeight w:val="355"/>
        </w:trPr>
        <w:tc>
          <w:tcPr>
            <w:tcW w:w="2192" w:type="dxa"/>
          </w:tcPr>
          <w:p w:rsidR="005C7C0D" w:rsidRPr="005C7C0D" w:rsidRDefault="001A1652" w:rsidP="00647001">
            <w:pPr>
              <w:jc w:val="center"/>
              <w:rPr>
                <w:sz w:val="24"/>
                <w:szCs w:val="24"/>
              </w:rPr>
            </w:pPr>
            <w:r>
              <w:rPr>
                <w:sz w:val="24"/>
                <w:szCs w:val="24"/>
              </w:rPr>
              <w:t>5</w:t>
            </w:r>
          </w:p>
        </w:tc>
        <w:tc>
          <w:tcPr>
            <w:tcW w:w="2193" w:type="dxa"/>
          </w:tcPr>
          <w:p w:rsidR="005C7C0D" w:rsidRPr="005C7C0D" w:rsidRDefault="001A1652" w:rsidP="00647001">
            <w:pPr>
              <w:jc w:val="center"/>
              <w:rPr>
                <w:sz w:val="24"/>
                <w:szCs w:val="24"/>
              </w:rPr>
            </w:pPr>
            <w:r>
              <w:rPr>
                <w:sz w:val="24"/>
                <w:szCs w:val="24"/>
              </w:rPr>
              <w:t>6</w:t>
            </w:r>
          </w:p>
        </w:tc>
        <w:tc>
          <w:tcPr>
            <w:tcW w:w="2192" w:type="dxa"/>
          </w:tcPr>
          <w:p w:rsidR="005C7C0D" w:rsidRPr="005C7C0D" w:rsidRDefault="001A1652" w:rsidP="00647001">
            <w:pPr>
              <w:pStyle w:val="a9"/>
              <w:spacing w:after="0" w:line="288" w:lineRule="auto"/>
              <w:jc w:val="both"/>
            </w:pPr>
            <w:r>
              <w:t>14</w:t>
            </w:r>
          </w:p>
        </w:tc>
        <w:tc>
          <w:tcPr>
            <w:tcW w:w="2193" w:type="dxa"/>
          </w:tcPr>
          <w:p w:rsidR="005C7C0D" w:rsidRPr="005C7C0D" w:rsidRDefault="001A1652" w:rsidP="00647001">
            <w:pPr>
              <w:pStyle w:val="a9"/>
              <w:spacing w:after="0" w:line="288" w:lineRule="auto"/>
              <w:jc w:val="both"/>
            </w:pPr>
            <w:r>
              <w:t>15</w:t>
            </w:r>
          </w:p>
        </w:tc>
      </w:tr>
    </w:tbl>
    <w:p w:rsidR="005C7C0D" w:rsidRPr="005C7C0D" w:rsidRDefault="005C7C0D" w:rsidP="005C7C0D">
      <w:pPr>
        <w:shd w:val="clear" w:color="auto" w:fill="FFFFFF"/>
        <w:spacing w:before="29"/>
        <w:ind w:right="10" w:firstLine="720"/>
        <w:jc w:val="both"/>
        <w:rPr>
          <w:sz w:val="24"/>
          <w:szCs w:val="24"/>
        </w:rPr>
      </w:pPr>
      <w:r w:rsidRPr="005C7C0D">
        <w:rPr>
          <w:sz w:val="24"/>
          <w:szCs w:val="24"/>
        </w:rPr>
        <w:t xml:space="preserve">    Сложившиеся тенденции свидетельствуют о недостаточном обеспечении в настоящее время населения рабочими местами с приемлемым уровнем заработной платы. Выход из сложившейся ситуации возможен за счет развития экономической деятельности, создания новых предприятий и объектов сервиса, </w:t>
      </w:r>
      <w:proofErr w:type="spellStart"/>
      <w:r w:rsidRPr="005C7C0D">
        <w:rPr>
          <w:sz w:val="24"/>
          <w:szCs w:val="24"/>
        </w:rPr>
        <w:t>перерассмотрения</w:t>
      </w:r>
      <w:proofErr w:type="spellEnd"/>
      <w:r w:rsidRPr="005C7C0D">
        <w:rPr>
          <w:sz w:val="24"/>
          <w:szCs w:val="24"/>
        </w:rPr>
        <w:t xml:space="preserve"> отраслевой структуры занятости населения. Основная часть трудоспособного населения работает на предприятиях промышленного комплекса </w:t>
      </w:r>
      <w:r w:rsidRPr="005C7C0D">
        <w:rPr>
          <w:sz w:val="24"/>
          <w:szCs w:val="24"/>
        </w:rPr>
        <w:lastRenderedPageBreak/>
        <w:t xml:space="preserve">городов Уфы и Благовещенска, вахтовым методом за пределами республики, а на территории поселения в </w:t>
      </w:r>
      <w:proofErr w:type="gramStart"/>
      <w:r w:rsidRPr="005C7C0D">
        <w:rPr>
          <w:sz w:val="24"/>
          <w:szCs w:val="24"/>
        </w:rPr>
        <w:t>основном  в</w:t>
      </w:r>
      <w:proofErr w:type="gramEnd"/>
      <w:r w:rsidRPr="005C7C0D">
        <w:rPr>
          <w:sz w:val="24"/>
          <w:szCs w:val="24"/>
        </w:rPr>
        <w:t xml:space="preserve"> бюджетной сфере и торговле. Основное распределение численности работающего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C7C0D" w:rsidRPr="005C7C0D" w:rsidTr="00647001">
        <w:tc>
          <w:tcPr>
            <w:tcW w:w="4785" w:type="dxa"/>
          </w:tcPr>
          <w:p w:rsidR="005C7C0D" w:rsidRPr="005C7C0D" w:rsidRDefault="005C7C0D" w:rsidP="00647001">
            <w:pPr>
              <w:spacing w:before="29" w:line="322" w:lineRule="exact"/>
              <w:ind w:right="10"/>
              <w:jc w:val="both"/>
              <w:rPr>
                <w:sz w:val="24"/>
                <w:szCs w:val="24"/>
              </w:rPr>
            </w:pPr>
            <w:r w:rsidRPr="005C7C0D">
              <w:rPr>
                <w:sz w:val="24"/>
                <w:szCs w:val="24"/>
              </w:rPr>
              <w:t>Наименование организации</w:t>
            </w:r>
          </w:p>
        </w:tc>
        <w:tc>
          <w:tcPr>
            <w:tcW w:w="4786" w:type="dxa"/>
          </w:tcPr>
          <w:p w:rsidR="005C7C0D" w:rsidRPr="005C7C0D" w:rsidRDefault="005C7C0D" w:rsidP="00647001">
            <w:pPr>
              <w:spacing w:before="29" w:line="322" w:lineRule="exact"/>
              <w:ind w:right="10"/>
              <w:jc w:val="both"/>
              <w:rPr>
                <w:sz w:val="24"/>
                <w:szCs w:val="24"/>
              </w:rPr>
            </w:pPr>
            <w:r w:rsidRPr="005C7C0D">
              <w:rPr>
                <w:sz w:val="24"/>
                <w:szCs w:val="24"/>
              </w:rPr>
              <w:t>Количество работающих</w:t>
            </w:r>
          </w:p>
        </w:tc>
      </w:tr>
      <w:tr w:rsidR="005C7C0D" w:rsidRPr="005C7C0D" w:rsidTr="00647001">
        <w:tc>
          <w:tcPr>
            <w:tcW w:w="4785" w:type="dxa"/>
          </w:tcPr>
          <w:p w:rsidR="005C7C0D" w:rsidRPr="005C7C0D" w:rsidRDefault="005C7C0D" w:rsidP="00C37A25">
            <w:pPr>
              <w:spacing w:before="29" w:line="322" w:lineRule="exact"/>
              <w:ind w:right="10"/>
              <w:jc w:val="both"/>
              <w:rPr>
                <w:sz w:val="24"/>
                <w:szCs w:val="24"/>
              </w:rPr>
            </w:pPr>
            <w:r w:rsidRPr="005C7C0D">
              <w:rPr>
                <w:sz w:val="24"/>
                <w:szCs w:val="24"/>
              </w:rPr>
              <w:t xml:space="preserve">МОБУ ООШ с. </w:t>
            </w:r>
            <w:proofErr w:type="spellStart"/>
            <w:r w:rsidR="00C37A25">
              <w:rPr>
                <w:sz w:val="24"/>
                <w:szCs w:val="24"/>
              </w:rPr>
              <w:t>Староиликово</w:t>
            </w:r>
            <w:proofErr w:type="spellEnd"/>
            <w:r w:rsidRPr="005C7C0D">
              <w:rPr>
                <w:sz w:val="24"/>
                <w:szCs w:val="24"/>
              </w:rPr>
              <w:t xml:space="preserve"> </w:t>
            </w:r>
          </w:p>
        </w:tc>
        <w:tc>
          <w:tcPr>
            <w:tcW w:w="4786" w:type="dxa"/>
          </w:tcPr>
          <w:p w:rsidR="005C7C0D" w:rsidRPr="005C7C0D" w:rsidRDefault="005C7C0D" w:rsidP="00647001">
            <w:pPr>
              <w:spacing w:before="29" w:line="322" w:lineRule="exact"/>
              <w:ind w:right="10"/>
              <w:jc w:val="both"/>
              <w:rPr>
                <w:sz w:val="24"/>
                <w:szCs w:val="24"/>
              </w:rPr>
            </w:pPr>
            <w:r w:rsidRPr="005C7C0D">
              <w:rPr>
                <w:sz w:val="24"/>
                <w:szCs w:val="24"/>
              </w:rPr>
              <w:t>12</w:t>
            </w:r>
          </w:p>
        </w:tc>
      </w:tr>
      <w:tr w:rsidR="005C7C0D" w:rsidRPr="005C7C0D" w:rsidTr="00647001">
        <w:tc>
          <w:tcPr>
            <w:tcW w:w="4785" w:type="dxa"/>
          </w:tcPr>
          <w:p w:rsidR="005C7C0D" w:rsidRPr="005C7C0D" w:rsidRDefault="005C7C0D" w:rsidP="00C37A25">
            <w:pPr>
              <w:spacing w:before="29" w:line="322" w:lineRule="exact"/>
              <w:ind w:right="10"/>
              <w:jc w:val="both"/>
              <w:rPr>
                <w:sz w:val="24"/>
                <w:szCs w:val="24"/>
              </w:rPr>
            </w:pPr>
            <w:r w:rsidRPr="005C7C0D">
              <w:rPr>
                <w:sz w:val="24"/>
                <w:szCs w:val="24"/>
              </w:rPr>
              <w:t xml:space="preserve">Дошкольная группа МОБУ ООШ с. </w:t>
            </w:r>
            <w:proofErr w:type="spellStart"/>
            <w:r w:rsidR="00C37A25">
              <w:rPr>
                <w:sz w:val="24"/>
                <w:szCs w:val="24"/>
              </w:rPr>
              <w:t>Староиликово</w:t>
            </w:r>
            <w:proofErr w:type="spellEnd"/>
          </w:p>
        </w:tc>
        <w:tc>
          <w:tcPr>
            <w:tcW w:w="4786" w:type="dxa"/>
          </w:tcPr>
          <w:p w:rsidR="005C7C0D" w:rsidRPr="005C7C0D" w:rsidRDefault="00C37A25" w:rsidP="00647001">
            <w:pPr>
              <w:spacing w:before="29" w:line="322" w:lineRule="exact"/>
              <w:ind w:right="10"/>
              <w:jc w:val="both"/>
              <w:rPr>
                <w:sz w:val="24"/>
                <w:szCs w:val="24"/>
              </w:rPr>
            </w:pPr>
            <w:r>
              <w:rPr>
                <w:sz w:val="24"/>
                <w:szCs w:val="24"/>
              </w:rPr>
              <w:t>3</w:t>
            </w:r>
          </w:p>
        </w:tc>
      </w:tr>
      <w:tr w:rsidR="005C7C0D" w:rsidRPr="005C7C0D" w:rsidTr="00647001">
        <w:tc>
          <w:tcPr>
            <w:tcW w:w="4785" w:type="dxa"/>
          </w:tcPr>
          <w:p w:rsidR="005C7C0D" w:rsidRPr="005C7C0D" w:rsidRDefault="005C7C0D" w:rsidP="00647001">
            <w:pPr>
              <w:spacing w:before="29" w:line="322" w:lineRule="exact"/>
              <w:ind w:right="10"/>
              <w:jc w:val="both"/>
              <w:rPr>
                <w:sz w:val="24"/>
                <w:szCs w:val="24"/>
              </w:rPr>
            </w:pPr>
            <w:r w:rsidRPr="005C7C0D">
              <w:rPr>
                <w:sz w:val="24"/>
                <w:szCs w:val="24"/>
              </w:rPr>
              <w:t>Отделение «Почта России»</w:t>
            </w:r>
          </w:p>
        </w:tc>
        <w:tc>
          <w:tcPr>
            <w:tcW w:w="4786" w:type="dxa"/>
          </w:tcPr>
          <w:p w:rsidR="005C7C0D" w:rsidRPr="005C7C0D" w:rsidRDefault="00C37A25" w:rsidP="00647001">
            <w:pPr>
              <w:spacing w:before="29" w:line="322" w:lineRule="exact"/>
              <w:ind w:right="10"/>
              <w:jc w:val="both"/>
              <w:rPr>
                <w:sz w:val="24"/>
                <w:szCs w:val="24"/>
              </w:rPr>
            </w:pPr>
            <w:r>
              <w:rPr>
                <w:sz w:val="24"/>
                <w:szCs w:val="24"/>
              </w:rPr>
              <w:t>3</w:t>
            </w:r>
          </w:p>
        </w:tc>
      </w:tr>
      <w:tr w:rsidR="005C7C0D" w:rsidRPr="005C7C0D" w:rsidTr="00647001">
        <w:tc>
          <w:tcPr>
            <w:tcW w:w="4785" w:type="dxa"/>
          </w:tcPr>
          <w:p w:rsidR="005C7C0D" w:rsidRPr="005C7C0D" w:rsidRDefault="005C7C0D" w:rsidP="00C37A25">
            <w:pPr>
              <w:spacing w:before="29" w:line="322" w:lineRule="exact"/>
              <w:ind w:right="10"/>
              <w:jc w:val="both"/>
              <w:rPr>
                <w:sz w:val="24"/>
                <w:szCs w:val="24"/>
              </w:rPr>
            </w:pPr>
            <w:r w:rsidRPr="005C7C0D">
              <w:rPr>
                <w:sz w:val="24"/>
                <w:szCs w:val="24"/>
              </w:rPr>
              <w:t xml:space="preserve">СДК с. </w:t>
            </w:r>
            <w:proofErr w:type="spellStart"/>
            <w:r w:rsidR="00C37A25">
              <w:rPr>
                <w:sz w:val="24"/>
                <w:szCs w:val="24"/>
              </w:rPr>
              <w:t>Староиликово</w:t>
            </w:r>
            <w:proofErr w:type="spellEnd"/>
            <w:r w:rsidRPr="005C7C0D">
              <w:rPr>
                <w:sz w:val="24"/>
                <w:szCs w:val="24"/>
              </w:rPr>
              <w:t xml:space="preserve"> /Сельская библиотека</w:t>
            </w:r>
          </w:p>
        </w:tc>
        <w:tc>
          <w:tcPr>
            <w:tcW w:w="4786" w:type="dxa"/>
          </w:tcPr>
          <w:p w:rsidR="005C7C0D" w:rsidRPr="005C7C0D" w:rsidRDefault="00C37A25" w:rsidP="00647001">
            <w:pPr>
              <w:spacing w:before="29" w:line="322" w:lineRule="exact"/>
              <w:ind w:right="10"/>
              <w:jc w:val="both"/>
              <w:rPr>
                <w:sz w:val="24"/>
                <w:szCs w:val="24"/>
              </w:rPr>
            </w:pPr>
            <w:r>
              <w:rPr>
                <w:sz w:val="24"/>
                <w:szCs w:val="24"/>
              </w:rPr>
              <w:t>2</w:t>
            </w:r>
            <w:r w:rsidR="005C7C0D" w:rsidRPr="005C7C0D">
              <w:rPr>
                <w:sz w:val="24"/>
                <w:szCs w:val="24"/>
              </w:rPr>
              <w:t>/1</w:t>
            </w:r>
          </w:p>
        </w:tc>
      </w:tr>
      <w:tr w:rsidR="005C7C0D" w:rsidRPr="005C7C0D" w:rsidTr="00647001">
        <w:tc>
          <w:tcPr>
            <w:tcW w:w="4785" w:type="dxa"/>
          </w:tcPr>
          <w:p w:rsidR="005C7C0D" w:rsidRPr="005C7C0D" w:rsidRDefault="005C7C0D" w:rsidP="00C37A25">
            <w:pPr>
              <w:spacing w:before="29" w:line="322" w:lineRule="exact"/>
              <w:ind w:right="10"/>
              <w:jc w:val="both"/>
              <w:rPr>
                <w:sz w:val="24"/>
                <w:szCs w:val="24"/>
              </w:rPr>
            </w:pPr>
            <w:r w:rsidRPr="005C7C0D">
              <w:rPr>
                <w:sz w:val="24"/>
                <w:szCs w:val="24"/>
              </w:rPr>
              <w:t xml:space="preserve">ФАП с. </w:t>
            </w:r>
            <w:proofErr w:type="spellStart"/>
            <w:r w:rsidR="00C37A25">
              <w:rPr>
                <w:sz w:val="24"/>
                <w:szCs w:val="24"/>
              </w:rPr>
              <w:t>Староиликово</w:t>
            </w:r>
            <w:proofErr w:type="spellEnd"/>
            <w:r w:rsidR="00C37A25">
              <w:rPr>
                <w:sz w:val="24"/>
                <w:szCs w:val="24"/>
              </w:rPr>
              <w:t xml:space="preserve">/ ФАП </w:t>
            </w:r>
            <w:proofErr w:type="spellStart"/>
            <w:r w:rsidR="00C37A25">
              <w:rPr>
                <w:sz w:val="24"/>
                <w:szCs w:val="24"/>
              </w:rPr>
              <w:t>д.Биштиново</w:t>
            </w:r>
            <w:proofErr w:type="spellEnd"/>
          </w:p>
        </w:tc>
        <w:tc>
          <w:tcPr>
            <w:tcW w:w="4786" w:type="dxa"/>
          </w:tcPr>
          <w:p w:rsidR="005C7C0D" w:rsidRPr="005C7C0D" w:rsidRDefault="005C7C0D" w:rsidP="00647001">
            <w:pPr>
              <w:spacing w:before="29" w:line="322" w:lineRule="exact"/>
              <w:ind w:right="10"/>
              <w:jc w:val="both"/>
              <w:rPr>
                <w:sz w:val="24"/>
                <w:szCs w:val="24"/>
              </w:rPr>
            </w:pPr>
            <w:r w:rsidRPr="005C7C0D">
              <w:rPr>
                <w:sz w:val="24"/>
                <w:szCs w:val="24"/>
              </w:rPr>
              <w:t>2</w:t>
            </w:r>
            <w:r w:rsidR="00C37A25">
              <w:rPr>
                <w:sz w:val="24"/>
                <w:szCs w:val="24"/>
              </w:rPr>
              <w:t>/1</w:t>
            </w:r>
          </w:p>
        </w:tc>
      </w:tr>
      <w:tr w:rsidR="005C7C0D" w:rsidRPr="005C7C0D" w:rsidTr="00647001">
        <w:tc>
          <w:tcPr>
            <w:tcW w:w="4785" w:type="dxa"/>
          </w:tcPr>
          <w:p w:rsidR="005C7C0D" w:rsidRPr="005C7C0D" w:rsidRDefault="005C7C0D" w:rsidP="00647001">
            <w:pPr>
              <w:spacing w:before="29" w:line="322" w:lineRule="exact"/>
              <w:ind w:right="10"/>
              <w:jc w:val="both"/>
              <w:rPr>
                <w:sz w:val="24"/>
                <w:szCs w:val="24"/>
              </w:rPr>
            </w:pPr>
            <w:r w:rsidRPr="005C7C0D">
              <w:rPr>
                <w:sz w:val="24"/>
                <w:szCs w:val="24"/>
              </w:rPr>
              <w:t>Социальные работники</w:t>
            </w:r>
          </w:p>
        </w:tc>
        <w:tc>
          <w:tcPr>
            <w:tcW w:w="4786" w:type="dxa"/>
          </w:tcPr>
          <w:p w:rsidR="005C7C0D" w:rsidRPr="005C7C0D" w:rsidRDefault="00C37A25" w:rsidP="00647001">
            <w:pPr>
              <w:spacing w:before="29" w:line="322" w:lineRule="exact"/>
              <w:ind w:right="10"/>
              <w:jc w:val="both"/>
              <w:rPr>
                <w:sz w:val="24"/>
                <w:szCs w:val="24"/>
              </w:rPr>
            </w:pPr>
            <w:r>
              <w:rPr>
                <w:sz w:val="24"/>
                <w:szCs w:val="24"/>
              </w:rPr>
              <w:t>1</w:t>
            </w:r>
          </w:p>
        </w:tc>
      </w:tr>
      <w:tr w:rsidR="005C7C0D" w:rsidRPr="005C7C0D" w:rsidTr="00647001">
        <w:tc>
          <w:tcPr>
            <w:tcW w:w="4785" w:type="dxa"/>
          </w:tcPr>
          <w:p w:rsidR="005C7C0D" w:rsidRPr="005C7C0D" w:rsidRDefault="005C7C0D" w:rsidP="00647001">
            <w:pPr>
              <w:spacing w:before="29" w:line="322" w:lineRule="exact"/>
              <w:ind w:right="10"/>
              <w:jc w:val="both"/>
              <w:rPr>
                <w:sz w:val="24"/>
                <w:szCs w:val="24"/>
              </w:rPr>
            </w:pPr>
            <w:r w:rsidRPr="005C7C0D">
              <w:rPr>
                <w:sz w:val="24"/>
                <w:szCs w:val="24"/>
              </w:rPr>
              <w:t>Торговля</w:t>
            </w:r>
          </w:p>
        </w:tc>
        <w:tc>
          <w:tcPr>
            <w:tcW w:w="4786" w:type="dxa"/>
          </w:tcPr>
          <w:p w:rsidR="005C7C0D" w:rsidRPr="005C7C0D" w:rsidRDefault="00C37A25" w:rsidP="00647001">
            <w:pPr>
              <w:spacing w:before="29" w:line="322" w:lineRule="exact"/>
              <w:ind w:right="10"/>
              <w:jc w:val="both"/>
              <w:rPr>
                <w:sz w:val="24"/>
                <w:szCs w:val="24"/>
              </w:rPr>
            </w:pPr>
            <w:r>
              <w:rPr>
                <w:sz w:val="24"/>
                <w:szCs w:val="24"/>
              </w:rPr>
              <w:t>3</w:t>
            </w:r>
          </w:p>
        </w:tc>
      </w:tr>
      <w:tr w:rsidR="005C7C0D" w:rsidRPr="005C7C0D" w:rsidTr="00647001">
        <w:tc>
          <w:tcPr>
            <w:tcW w:w="4785" w:type="dxa"/>
          </w:tcPr>
          <w:p w:rsidR="005C7C0D" w:rsidRPr="005C7C0D" w:rsidRDefault="005C7C0D" w:rsidP="00647001">
            <w:pPr>
              <w:spacing w:before="29" w:line="322" w:lineRule="exact"/>
              <w:ind w:right="10"/>
              <w:jc w:val="both"/>
              <w:rPr>
                <w:sz w:val="24"/>
                <w:szCs w:val="24"/>
              </w:rPr>
            </w:pPr>
            <w:r w:rsidRPr="005C7C0D">
              <w:rPr>
                <w:sz w:val="24"/>
                <w:szCs w:val="24"/>
              </w:rPr>
              <w:t>С/Х</w:t>
            </w:r>
          </w:p>
        </w:tc>
        <w:tc>
          <w:tcPr>
            <w:tcW w:w="4786" w:type="dxa"/>
          </w:tcPr>
          <w:p w:rsidR="005C7C0D" w:rsidRPr="005C7C0D" w:rsidRDefault="005C7C0D" w:rsidP="00647001">
            <w:pPr>
              <w:spacing w:before="29" w:line="322" w:lineRule="exact"/>
              <w:ind w:right="10"/>
              <w:jc w:val="both"/>
              <w:rPr>
                <w:sz w:val="24"/>
                <w:szCs w:val="24"/>
              </w:rPr>
            </w:pPr>
            <w:r>
              <w:rPr>
                <w:sz w:val="24"/>
                <w:szCs w:val="24"/>
              </w:rPr>
              <w:t>11</w:t>
            </w:r>
          </w:p>
        </w:tc>
      </w:tr>
      <w:tr w:rsidR="00C37A25" w:rsidRPr="005C7C0D" w:rsidTr="00647001">
        <w:tc>
          <w:tcPr>
            <w:tcW w:w="4785" w:type="dxa"/>
          </w:tcPr>
          <w:p w:rsidR="00C37A25" w:rsidRPr="005C7C0D" w:rsidRDefault="00C37A25" w:rsidP="00647001">
            <w:pPr>
              <w:spacing w:before="29" w:line="322" w:lineRule="exact"/>
              <w:ind w:right="10"/>
              <w:jc w:val="both"/>
              <w:rPr>
                <w:sz w:val="24"/>
                <w:szCs w:val="24"/>
              </w:rPr>
            </w:pPr>
            <w:r>
              <w:rPr>
                <w:sz w:val="24"/>
                <w:szCs w:val="24"/>
              </w:rPr>
              <w:t xml:space="preserve">ИП </w:t>
            </w:r>
            <w:proofErr w:type="spellStart"/>
            <w:r>
              <w:rPr>
                <w:sz w:val="24"/>
                <w:szCs w:val="24"/>
              </w:rPr>
              <w:t>Аюпов</w:t>
            </w:r>
            <w:proofErr w:type="spellEnd"/>
          </w:p>
        </w:tc>
        <w:tc>
          <w:tcPr>
            <w:tcW w:w="4786" w:type="dxa"/>
          </w:tcPr>
          <w:p w:rsidR="00C37A25" w:rsidRDefault="00C37A25" w:rsidP="00647001">
            <w:pPr>
              <w:spacing w:before="29" w:line="322" w:lineRule="exact"/>
              <w:ind w:right="10"/>
              <w:jc w:val="both"/>
              <w:rPr>
                <w:sz w:val="24"/>
                <w:szCs w:val="24"/>
              </w:rPr>
            </w:pPr>
            <w:r>
              <w:rPr>
                <w:sz w:val="24"/>
                <w:szCs w:val="24"/>
              </w:rPr>
              <w:t>2</w:t>
            </w:r>
          </w:p>
        </w:tc>
      </w:tr>
    </w:tbl>
    <w:p w:rsidR="005C7C0D" w:rsidRPr="005C7C0D" w:rsidRDefault="005C7C0D" w:rsidP="005C7C0D">
      <w:pPr>
        <w:jc w:val="both"/>
        <w:rPr>
          <w:sz w:val="24"/>
          <w:szCs w:val="24"/>
          <w:highlight w:val="yellow"/>
        </w:rPr>
      </w:pPr>
    </w:p>
    <w:p w:rsidR="005C7C0D" w:rsidRPr="005C7C0D" w:rsidRDefault="005C7C0D" w:rsidP="005C7C0D">
      <w:pPr>
        <w:jc w:val="both"/>
        <w:rPr>
          <w:sz w:val="24"/>
          <w:szCs w:val="24"/>
        </w:rPr>
      </w:pPr>
      <w:r w:rsidRPr="005C7C0D">
        <w:rPr>
          <w:sz w:val="24"/>
          <w:szCs w:val="24"/>
        </w:rPr>
        <w:t xml:space="preserve">    Принимаемые в последние годы меры на федеральном, региональном, районном уровнях позволили несколько увеличить рождаемость и снизить смертность, однако для закрепления позитивных тенденций необходимо определение стратегических ориентиров дальнейшего развития не перспективу с обеспечением устойчивого роста экономики, денежных доходов населения, качества услуг населению, улучшения экологии, как основополагающих факторов повышения качества жизни и предотвращения депопуляции населения.</w:t>
      </w:r>
    </w:p>
    <w:p w:rsidR="005C7C0D" w:rsidRPr="005C7C0D" w:rsidRDefault="005C7C0D" w:rsidP="005C7C0D">
      <w:pPr>
        <w:jc w:val="both"/>
        <w:rPr>
          <w:sz w:val="24"/>
          <w:szCs w:val="24"/>
        </w:rPr>
      </w:pPr>
      <w:r w:rsidRPr="005C7C0D">
        <w:rPr>
          <w:sz w:val="24"/>
          <w:szCs w:val="24"/>
        </w:rPr>
        <w:t xml:space="preserve">    Выявление позитивных и негативных факторов социально-экономического развития поселения позволило определить проблемы в развитии территории, на решение которых должны быть направлены усилия органов власти и хозяйствующих субъектов на период </w:t>
      </w:r>
    </w:p>
    <w:p w:rsidR="005C7C0D" w:rsidRPr="005C7C0D" w:rsidRDefault="005C7C0D" w:rsidP="005C7C0D">
      <w:pPr>
        <w:jc w:val="both"/>
        <w:rPr>
          <w:b/>
          <w:bCs/>
          <w:sz w:val="24"/>
          <w:szCs w:val="24"/>
        </w:rPr>
      </w:pPr>
      <w:r w:rsidRPr="005C7C0D">
        <w:rPr>
          <w:b/>
          <w:bCs/>
          <w:sz w:val="24"/>
          <w:szCs w:val="24"/>
        </w:rPr>
        <w:t>1.3.Территориальное планирование</w:t>
      </w:r>
    </w:p>
    <w:p w:rsidR="005C7C0D" w:rsidRPr="005C7C0D" w:rsidRDefault="005C7C0D" w:rsidP="005C7C0D">
      <w:pPr>
        <w:jc w:val="both"/>
        <w:rPr>
          <w:sz w:val="24"/>
          <w:szCs w:val="24"/>
        </w:rPr>
      </w:pPr>
      <w:r w:rsidRPr="005C7C0D">
        <w:rPr>
          <w:sz w:val="24"/>
          <w:szCs w:val="24"/>
        </w:rPr>
        <w:t xml:space="preserve">       В настоящее время действующими нормативно-правовыми актами по градостроительной деятельности на </w:t>
      </w:r>
      <w:proofErr w:type="gramStart"/>
      <w:r w:rsidRPr="005C7C0D">
        <w:rPr>
          <w:sz w:val="24"/>
          <w:szCs w:val="24"/>
        </w:rPr>
        <w:t>территории</w:t>
      </w:r>
      <w:r w:rsidRPr="005C7C0D">
        <w:rPr>
          <w:color w:val="FF0000"/>
          <w:sz w:val="24"/>
          <w:szCs w:val="24"/>
        </w:rPr>
        <w:t xml:space="preserve">  </w:t>
      </w:r>
      <w:r w:rsidRPr="005C7C0D">
        <w:rPr>
          <w:sz w:val="24"/>
          <w:szCs w:val="24"/>
        </w:rPr>
        <w:t>сельского</w:t>
      </w:r>
      <w:proofErr w:type="gramEnd"/>
      <w:r w:rsidRPr="005C7C0D">
        <w:rPr>
          <w:sz w:val="24"/>
          <w:szCs w:val="24"/>
        </w:rPr>
        <w:t xml:space="preserve"> поселения </w:t>
      </w:r>
      <w:proofErr w:type="spellStart"/>
      <w:r w:rsidR="00647001">
        <w:rPr>
          <w:sz w:val="24"/>
          <w:szCs w:val="24"/>
        </w:rPr>
        <w:t>Иликовский</w:t>
      </w:r>
      <w:proofErr w:type="spellEnd"/>
      <w:r w:rsidR="00C37A25">
        <w:rPr>
          <w:sz w:val="24"/>
          <w:szCs w:val="24"/>
        </w:rPr>
        <w:t xml:space="preserve"> </w:t>
      </w:r>
      <w:r w:rsidRPr="005C7C0D">
        <w:rPr>
          <w:sz w:val="24"/>
          <w:szCs w:val="24"/>
        </w:rPr>
        <w:t xml:space="preserve">сельсовет муниципального района Благовещенский район Республики Башкортостан  является Генеральный план, правила землепользования и застройки  2017года. </w:t>
      </w:r>
    </w:p>
    <w:p w:rsidR="005C7C0D" w:rsidRPr="005C7C0D" w:rsidRDefault="005C7C0D" w:rsidP="005C7C0D">
      <w:pPr>
        <w:ind w:left="-57" w:right="-57" w:firstLine="360"/>
        <w:jc w:val="both"/>
        <w:rPr>
          <w:sz w:val="24"/>
          <w:szCs w:val="24"/>
        </w:rPr>
      </w:pPr>
      <w:r w:rsidRPr="005C7C0D">
        <w:rPr>
          <w:sz w:val="24"/>
          <w:szCs w:val="24"/>
        </w:rPr>
        <w:t>Проектом генерального плана градостроительного развития сельского поселения предложены следующие решения:</w:t>
      </w:r>
    </w:p>
    <w:p w:rsidR="005C7C0D" w:rsidRPr="005C7C0D" w:rsidRDefault="005C7C0D" w:rsidP="005C7C0D">
      <w:pPr>
        <w:tabs>
          <w:tab w:val="left" w:pos="720"/>
        </w:tabs>
        <w:ind w:left="-57" w:right="-57"/>
        <w:jc w:val="both"/>
        <w:rPr>
          <w:sz w:val="24"/>
          <w:szCs w:val="24"/>
        </w:rPr>
      </w:pPr>
      <w:r w:rsidRPr="005C7C0D">
        <w:rPr>
          <w:sz w:val="24"/>
          <w:szCs w:val="24"/>
        </w:rPr>
        <w:t xml:space="preserve">- функциональное зонирование территории с компактной селитебной зоной </w:t>
      </w:r>
      <w:proofErr w:type="gramStart"/>
      <w:r w:rsidRPr="005C7C0D">
        <w:rPr>
          <w:sz w:val="24"/>
          <w:szCs w:val="24"/>
        </w:rPr>
        <w:t>и  упорядоченной</w:t>
      </w:r>
      <w:proofErr w:type="gramEnd"/>
      <w:r w:rsidRPr="005C7C0D">
        <w:rPr>
          <w:sz w:val="24"/>
          <w:szCs w:val="24"/>
        </w:rPr>
        <w:t xml:space="preserve">  производственной  зоной;</w:t>
      </w:r>
    </w:p>
    <w:p w:rsidR="005C7C0D" w:rsidRPr="005C7C0D" w:rsidRDefault="005C7C0D" w:rsidP="005C7C0D">
      <w:pPr>
        <w:ind w:left="-57" w:right="-57"/>
        <w:jc w:val="both"/>
        <w:rPr>
          <w:sz w:val="24"/>
          <w:szCs w:val="24"/>
        </w:rPr>
      </w:pPr>
      <w:r w:rsidRPr="005C7C0D">
        <w:rPr>
          <w:sz w:val="24"/>
          <w:szCs w:val="24"/>
        </w:rPr>
        <w:t xml:space="preserve">- максимальное использование внутренних территориальных резервов </w:t>
      </w:r>
      <w:proofErr w:type="gramStart"/>
      <w:r w:rsidRPr="005C7C0D">
        <w:rPr>
          <w:sz w:val="24"/>
          <w:szCs w:val="24"/>
        </w:rPr>
        <w:t>для  нового</w:t>
      </w:r>
      <w:proofErr w:type="gramEnd"/>
      <w:r w:rsidRPr="005C7C0D">
        <w:rPr>
          <w:sz w:val="24"/>
          <w:szCs w:val="24"/>
        </w:rPr>
        <w:t xml:space="preserve">  строительства;</w:t>
      </w:r>
    </w:p>
    <w:p w:rsidR="005C7C0D" w:rsidRPr="005C7C0D" w:rsidRDefault="005C7C0D" w:rsidP="005C7C0D">
      <w:pPr>
        <w:tabs>
          <w:tab w:val="left" w:pos="720"/>
        </w:tabs>
        <w:ind w:left="-57" w:right="-57"/>
        <w:jc w:val="both"/>
        <w:rPr>
          <w:sz w:val="24"/>
          <w:szCs w:val="24"/>
        </w:rPr>
      </w:pPr>
      <w:r w:rsidRPr="005C7C0D">
        <w:rPr>
          <w:sz w:val="24"/>
          <w:szCs w:val="24"/>
        </w:rPr>
        <w:t xml:space="preserve">- </w:t>
      </w:r>
      <w:proofErr w:type="gramStart"/>
      <w:r w:rsidRPr="005C7C0D">
        <w:rPr>
          <w:sz w:val="24"/>
          <w:szCs w:val="24"/>
        </w:rPr>
        <w:t>создание  зон</w:t>
      </w:r>
      <w:proofErr w:type="gramEnd"/>
      <w:r w:rsidRPr="005C7C0D">
        <w:rPr>
          <w:sz w:val="24"/>
          <w:szCs w:val="24"/>
        </w:rPr>
        <w:t xml:space="preserve">  комфортного отдыха;</w:t>
      </w:r>
    </w:p>
    <w:p w:rsidR="005C7C0D" w:rsidRPr="005C7C0D" w:rsidRDefault="005C7C0D" w:rsidP="005C7C0D">
      <w:pPr>
        <w:tabs>
          <w:tab w:val="left" w:pos="720"/>
        </w:tabs>
        <w:ind w:left="-57" w:right="-57"/>
        <w:jc w:val="both"/>
        <w:rPr>
          <w:sz w:val="24"/>
          <w:szCs w:val="24"/>
        </w:rPr>
      </w:pPr>
      <w:r w:rsidRPr="005C7C0D">
        <w:rPr>
          <w:sz w:val="24"/>
          <w:szCs w:val="24"/>
        </w:rPr>
        <w:t>- экологический подход при решении планировочных задач, обеспечение экологически безопасного развития территории.</w:t>
      </w:r>
    </w:p>
    <w:p w:rsidR="005C7C0D" w:rsidRPr="005C7C0D" w:rsidRDefault="005C7C0D" w:rsidP="005C7C0D">
      <w:pPr>
        <w:ind w:left="-57" w:right="-57" w:firstLine="360"/>
        <w:jc w:val="both"/>
        <w:rPr>
          <w:sz w:val="24"/>
          <w:szCs w:val="24"/>
        </w:rPr>
      </w:pPr>
      <w:r w:rsidRPr="005C7C0D">
        <w:rPr>
          <w:sz w:val="24"/>
          <w:szCs w:val="24"/>
        </w:rPr>
        <w:t>Генеральный план содержит проектное функциональное зонирование, направленное на оптимизацию использования территорий населенных пунктов, обеспечение комфортного проживания жителей, создание современной социальной, транспортной и инженерной инфраструктур. Предусмотрено формирование функциональных зон – жилых, общественно-деловых, природно-рекреационных, производственных, транспортных, зон инженерных сооружений, зон перспективного градостроительного развития, сельскохозяйственного использования и других.</w:t>
      </w:r>
    </w:p>
    <w:p w:rsidR="005C7C0D" w:rsidRPr="005C7C0D" w:rsidRDefault="005C7C0D" w:rsidP="005C7C0D">
      <w:pPr>
        <w:ind w:left="-57" w:right="-57" w:firstLine="360"/>
        <w:jc w:val="both"/>
        <w:rPr>
          <w:sz w:val="24"/>
          <w:szCs w:val="24"/>
        </w:rPr>
      </w:pPr>
      <w:r w:rsidRPr="005C7C0D">
        <w:rPr>
          <w:sz w:val="24"/>
          <w:szCs w:val="24"/>
        </w:rPr>
        <w:t xml:space="preserve">Одной из главных задач нового генерального плана является градостроительный прогноз перспективного направления развития сельского поселения на первую очередь строительства (до 2023г.) </w:t>
      </w:r>
      <w:proofErr w:type="gramStart"/>
      <w:r w:rsidRPr="005C7C0D">
        <w:rPr>
          <w:sz w:val="24"/>
          <w:szCs w:val="24"/>
        </w:rPr>
        <w:t>и  на</w:t>
      </w:r>
      <w:proofErr w:type="gramEnd"/>
      <w:r w:rsidRPr="005C7C0D">
        <w:rPr>
          <w:sz w:val="24"/>
          <w:szCs w:val="24"/>
        </w:rPr>
        <w:t xml:space="preserve"> расчётный срок (до 2033г.).</w:t>
      </w:r>
    </w:p>
    <w:p w:rsidR="005C7C0D" w:rsidRPr="005C7C0D" w:rsidRDefault="005C7C0D" w:rsidP="005C7C0D">
      <w:pPr>
        <w:ind w:left="-57" w:right="-57" w:firstLine="360"/>
        <w:jc w:val="both"/>
        <w:rPr>
          <w:sz w:val="24"/>
          <w:szCs w:val="24"/>
        </w:rPr>
      </w:pPr>
      <w:r w:rsidRPr="005C7C0D">
        <w:rPr>
          <w:sz w:val="24"/>
          <w:szCs w:val="24"/>
        </w:rPr>
        <w:t>Генеральный план предусматривает поэтапное освоение резервов территории в соответствии с прогнозом численности населения и средней жилищной обеспеченности.</w:t>
      </w:r>
    </w:p>
    <w:p w:rsidR="005C7C0D" w:rsidRPr="005C7C0D" w:rsidRDefault="005C7C0D" w:rsidP="005C7C0D">
      <w:pPr>
        <w:tabs>
          <w:tab w:val="num" w:pos="360"/>
        </w:tabs>
        <w:ind w:left="-57" w:right="-57" w:firstLine="360"/>
        <w:jc w:val="both"/>
        <w:rPr>
          <w:sz w:val="24"/>
          <w:szCs w:val="24"/>
        </w:rPr>
      </w:pPr>
      <w:r w:rsidRPr="005C7C0D">
        <w:rPr>
          <w:sz w:val="24"/>
          <w:szCs w:val="24"/>
        </w:rPr>
        <w:t>При разработке генерального плана сельского поселения намечены следующие мероприятия:</w:t>
      </w:r>
    </w:p>
    <w:p w:rsidR="005C7C0D" w:rsidRPr="005C7C0D" w:rsidRDefault="005C7C0D" w:rsidP="005C7C0D">
      <w:pPr>
        <w:tabs>
          <w:tab w:val="left" w:pos="1100"/>
        </w:tabs>
        <w:ind w:left="-57" w:right="-57"/>
        <w:jc w:val="both"/>
        <w:rPr>
          <w:sz w:val="24"/>
          <w:szCs w:val="24"/>
        </w:rPr>
      </w:pPr>
      <w:r w:rsidRPr="005C7C0D">
        <w:rPr>
          <w:sz w:val="24"/>
          <w:szCs w:val="24"/>
        </w:rPr>
        <w:t xml:space="preserve">- развитие </w:t>
      </w:r>
      <w:proofErr w:type="spellStart"/>
      <w:r w:rsidRPr="005C7C0D">
        <w:rPr>
          <w:sz w:val="24"/>
          <w:szCs w:val="24"/>
        </w:rPr>
        <w:t>с.</w:t>
      </w:r>
      <w:r w:rsidR="00C37A25">
        <w:rPr>
          <w:sz w:val="24"/>
          <w:szCs w:val="24"/>
        </w:rPr>
        <w:t>Староиликово</w:t>
      </w:r>
      <w:proofErr w:type="spellEnd"/>
      <w:r w:rsidRPr="005C7C0D">
        <w:rPr>
          <w:sz w:val="24"/>
          <w:szCs w:val="24"/>
        </w:rPr>
        <w:t xml:space="preserve"> в качестве административного центра сельского поселения, деревень </w:t>
      </w:r>
      <w:proofErr w:type="spellStart"/>
      <w:r w:rsidR="00C37A25">
        <w:rPr>
          <w:sz w:val="24"/>
          <w:szCs w:val="24"/>
        </w:rPr>
        <w:t>Биштиново</w:t>
      </w:r>
      <w:proofErr w:type="spellEnd"/>
      <w:r w:rsidR="00C37A25">
        <w:rPr>
          <w:sz w:val="24"/>
          <w:szCs w:val="24"/>
        </w:rPr>
        <w:t xml:space="preserve">, </w:t>
      </w:r>
      <w:proofErr w:type="spellStart"/>
      <w:proofErr w:type="gramStart"/>
      <w:r w:rsidR="00C37A25">
        <w:rPr>
          <w:sz w:val="24"/>
          <w:szCs w:val="24"/>
        </w:rPr>
        <w:t>Гумерово</w:t>
      </w:r>
      <w:proofErr w:type="spellEnd"/>
      <w:r w:rsidRPr="005C7C0D">
        <w:rPr>
          <w:sz w:val="24"/>
          <w:szCs w:val="24"/>
        </w:rPr>
        <w:t xml:space="preserve">  в</w:t>
      </w:r>
      <w:proofErr w:type="gramEnd"/>
      <w:r w:rsidRPr="005C7C0D">
        <w:rPr>
          <w:sz w:val="24"/>
          <w:szCs w:val="24"/>
        </w:rPr>
        <w:t xml:space="preserve"> качестве развивающихся селитебных территорий (дачных поселков);</w:t>
      </w:r>
    </w:p>
    <w:p w:rsidR="005C7C0D" w:rsidRPr="005C7C0D" w:rsidRDefault="005C7C0D" w:rsidP="005C7C0D">
      <w:pPr>
        <w:tabs>
          <w:tab w:val="left" w:pos="1100"/>
        </w:tabs>
        <w:ind w:left="-57" w:right="-57"/>
        <w:jc w:val="both"/>
        <w:rPr>
          <w:sz w:val="24"/>
          <w:szCs w:val="24"/>
        </w:rPr>
      </w:pPr>
      <w:r w:rsidRPr="005C7C0D">
        <w:rPr>
          <w:sz w:val="24"/>
          <w:szCs w:val="24"/>
        </w:rPr>
        <w:t>- совершенствование транспортной инфраструктуры;</w:t>
      </w:r>
    </w:p>
    <w:p w:rsidR="005C7C0D" w:rsidRPr="005C7C0D" w:rsidRDefault="005C7C0D" w:rsidP="005C7C0D">
      <w:pPr>
        <w:tabs>
          <w:tab w:val="left" w:pos="1100"/>
        </w:tabs>
        <w:ind w:left="-57" w:right="-57"/>
        <w:jc w:val="both"/>
        <w:rPr>
          <w:sz w:val="24"/>
          <w:szCs w:val="24"/>
        </w:rPr>
      </w:pPr>
      <w:r w:rsidRPr="005C7C0D">
        <w:rPr>
          <w:sz w:val="24"/>
          <w:szCs w:val="24"/>
        </w:rPr>
        <w:lastRenderedPageBreak/>
        <w:t>- совершенствование функционального зонирования населенных пунктов;</w:t>
      </w:r>
    </w:p>
    <w:p w:rsidR="005C7C0D" w:rsidRPr="005C7C0D" w:rsidRDefault="005C7C0D" w:rsidP="005C7C0D">
      <w:pPr>
        <w:tabs>
          <w:tab w:val="left" w:pos="1100"/>
        </w:tabs>
        <w:ind w:left="-57" w:right="-57"/>
        <w:jc w:val="both"/>
        <w:rPr>
          <w:sz w:val="24"/>
          <w:szCs w:val="24"/>
        </w:rPr>
      </w:pPr>
      <w:r w:rsidRPr="005C7C0D">
        <w:rPr>
          <w:sz w:val="24"/>
          <w:szCs w:val="24"/>
        </w:rPr>
        <w:t xml:space="preserve">- формирование общественных центров и </w:t>
      </w:r>
      <w:proofErr w:type="spellStart"/>
      <w:r w:rsidRPr="005C7C0D">
        <w:rPr>
          <w:sz w:val="24"/>
          <w:szCs w:val="24"/>
        </w:rPr>
        <w:t>подцентров</w:t>
      </w:r>
      <w:proofErr w:type="spellEnd"/>
      <w:r w:rsidRPr="005C7C0D">
        <w:rPr>
          <w:sz w:val="24"/>
          <w:szCs w:val="24"/>
        </w:rPr>
        <w:t>;</w:t>
      </w:r>
    </w:p>
    <w:p w:rsidR="005C7C0D" w:rsidRPr="005C7C0D" w:rsidRDefault="005C7C0D" w:rsidP="005C7C0D">
      <w:pPr>
        <w:tabs>
          <w:tab w:val="left" w:pos="1100"/>
        </w:tabs>
        <w:ind w:left="-57" w:right="-57"/>
        <w:jc w:val="both"/>
        <w:rPr>
          <w:sz w:val="24"/>
          <w:szCs w:val="24"/>
        </w:rPr>
      </w:pPr>
      <w:r w:rsidRPr="005C7C0D">
        <w:rPr>
          <w:sz w:val="24"/>
          <w:szCs w:val="24"/>
        </w:rPr>
        <w:t>- организация зон отдыха;</w:t>
      </w:r>
    </w:p>
    <w:p w:rsidR="005C7C0D" w:rsidRPr="005C7C0D" w:rsidRDefault="005C7C0D" w:rsidP="005C7C0D">
      <w:pPr>
        <w:tabs>
          <w:tab w:val="left" w:pos="1100"/>
        </w:tabs>
        <w:ind w:left="-57" w:right="-57"/>
        <w:jc w:val="both"/>
        <w:rPr>
          <w:sz w:val="24"/>
          <w:szCs w:val="24"/>
        </w:rPr>
      </w:pPr>
      <w:r w:rsidRPr="005C7C0D">
        <w:rPr>
          <w:sz w:val="24"/>
          <w:szCs w:val="24"/>
        </w:rPr>
        <w:t>-развитие туристической зоны;</w:t>
      </w:r>
    </w:p>
    <w:p w:rsidR="005C7C0D" w:rsidRPr="005C7C0D" w:rsidRDefault="005C7C0D" w:rsidP="005C7C0D">
      <w:pPr>
        <w:tabs>
          <w:tab w:val="left" w:pos="1100"/>
          <w:tab w:val="left" w:pos="1418"/>
        </w:tabs>
        <w:ind w:left="-57" w:right="-57"/>
        <w:jc w:val="both"/>
        <w:rPr>
          <w:sz w:val="24"/>
          <w:szCs w:val="24"/>
        </w:rPr>
      </w:pPr>
      <w:r w:rsidRPr="005C7C0D">
        <w:rPr>
          <w:sz w:val="24"/>
          <w:szCs w:val="24"/>
        </w:rPr>
        <w:t>- проектирование многофункциональной системы зеленых насаждений населенных пунктов;</w:t>
      </w:r>
    </w:p>
    <w:p w:rsidR="005C7C0D" w:rsidRPr="005C7C0D" w:rsidRDefault="005C7C0D" w:rsidP="005C7C0D">
      <w:pPr>
        <w:tabs>
          <w:tab w:val="left" w:pos="1100"/>
        </w:tabs>
        <w:ind w:left="-57" w:right="-57"/>
        <w:jc w:val="both"/>
        <w:rPr>
          <w:sz w:val="24"/>
          <w:szCs w:val="24"/>
        </w:rPr>
      </w:pPr>
      <w:r w:rsidRPr="005C7C0D">
        <w:rPr>
          <w:sz w:val="24"/>
          <w:szCs w:val="24"/>
        </w:rPr>
        <w:t>- реконструкция и благоустройство существующей застройки;</w:t>
      </w:r>
    </w:p>
    <w:p w:rsidR="005C7C0D" w:rsidRPr="005C7C0D" w:rsidRDefault="005C7C0D" w:rsidP="005C7C0D">
      <w:pPr>
        <w:tabs>
          <w:tab w:val="left" w:pos="1100"/>
        </w:tabs>
        <w:ind w:left="-57" w:right="-57"/>
        <w:jc w:val="both"/>
        <w:rPr>
          <w:sz w:val="24"/>
          <w:szCs w:val="24"/>
        </w:rPr>
      </w:pPr>
      <w:r w:rsidRPr="005C7C0D">
        <w:rPr>
          <w:sz w:val="24"/>
          <w:szCs w:val="24"/>
        </w:rPr>
        <w:t>- новое строительство;</w:t>
      </w:r>
    </w:p>
    <w:p w:rsidR="005C7C0D" w:rsidRPr="005C7C0D" w:rsidRDefault="005C7C0D" w:rsidP="005C7C0D">
      <w:pPr>
        <w:tabs>
          <w:tab w:val="left" w:pos="1100"/>
        </w:tabs>
        <w:ind w:left="-57" w:right="-57"/>
        <w:jc w:val="both"/>
        <w:rPr>
          <w:sz w:val="24"/>
          <w:szCs w:val="24"/>
        </w:rPr>
      </w:pPr>
      <w:r w:rsidRPr="005C7C0D">
        <w:rPr>
          <w:sz w:val="24"/>
          <w:szCs w:val="24"/>
        </w:rPr>
        <w:t>- развитие производственных зон.</w:t>
      </w:r>
    </w:p>
    <w:p w:rsidR="005C7C0D" w:rsidRPr="005C7C0D" w:rsidRDefault="005C7C0D" w:rsidP="005C7C0D">
      <w:pPr>
        <w:jc w:val="both"/>
        <w:rPr>
          <w:sz w:val="24"/>
          <w:szCs w:val="24"/>
        </w:rPr>
      </w:pPr>
      <w:r w:rsidRPr="005C7C0D">
        <w:rPr>
          <w:sz w:val="24"/>
          <w:szCs w:val="24"/>
        </w:rPr>
        <w:t xml:space="preserve">    Этапы реализации генерального плана, их сроки определяются органами местного самоуправления городского и сельских поселений исходя из складывающейся социально -экономической обстановки поселения, финансовых возможностей местного бюджета, сроков и этапов реализации соответствующих федеральных и региональных целевых программ в части, затрагивающей </w:t>
      </w:r>
      <w:proofErr w:type="gramStart"/>
      <w:r w:rsidRPr="005C7C0D">
        <w:rPr>
          <w:sz w:val="24"/>
          <w:szCs w:val="24"/>
        </w:rPr>
        <w:t>территорию  поселения</w:t>
      </w:r>
      <w:proofErr w:type="gramEnd"/>
      <w:r w:rsidRPr="005C7C0D">
        <w:rPr>
          <w:sz w:val="24"/>
          <w:szCs w:val="24"/>
        </w:rPr>
        <w:t xml:space="preserve"> по годам.</w:t>
      </w:r>
    </w:p>
    <w:p w:rsidR="00C37A25" w:rsidRDefault="00C37A25" w:rsidP="005C7C0D">
      <w:pPr>
        <w:jc w:val="both"/>
        <w:rPr>
          <w:b/>
          <w:bCs/>
          <w:sz w:val="24"/>
          <w:szCs w:val="24"/>
        </w:rPr>
      </w:pPr>
    </w:p>
    <w:p w:rsidR="00C37A25" w:rsidRDefault="00C37A25" w:rsidP="005C7C0D">
      <w:pPr>
        <w:jc w:val="both"/>
        <w:rPr>
          <w:b/>
          <w:bCs/>
          <w:sz w:val="24"/>
          <w:szCs w:val="24"/>
        </w:rPr>
      </w:pPr>
    </w:p>
    <w:p w:rsidR="00C37A25" w:rsidRDefault="00C37A25" w:rsidP="005C7C0D">
      <w:pPr>
        <w:jc w:val="both"/>
        <w:rPr>
          <w:b/>
          <w:bCs/>
          <w:sz w:val="24"/>
          <w:szCs w:val="24"/>
        </w:rPr>
      </w:pPr>
    </w:p>
    <w:p w:rsidR="005C7C0D" w:rsidRPr="005C7C0D" w:rsidRDefault="005C7C0D" w:rsidP="005C7C0D">
      <w:pPr>
        <w:jc w:val="both"/>
        <w:rPr>
          <w:b/>
          <w:bCs/>
          <w:sz w:val="24"/>
          <w:szCs w:val="24"/>
        </w:rPr>
      </w:pPr>
      <w:r w:rsidRPr="005C7C0D">
        <w:rPr>
          <w:b/>
          <w:bCs/>
          <w:sz w:val="24"/>
          <w:szCs w:val="24"/>
        </w:rPr>
        <w:t>1.4. Жилой фонд и развитие жилых зон</w:t>
      </w:r>
    </w:p>
    <w:p w:rsidR="00C37A25" w:rsidRDefault="00C37A25" w:rsidP="00C37A25">
      <w:pPr>
        <w:pStyle w:val="a9"/>
        <w:ind w:right="666" w:firstLine="240"/>
        <w:jc w:val="both"/>
      </w:pPr>
      <w:r>
        <w:t>Основные цели жилищной политики – улучшение качества жизни, включая качество</w:t>
      </w:r>
      <w:r>
        <w:rPr>
          <w:spacing w:val="1"/>
        </w:rPr>
        <w:t xml:space="preserve"> </w:t>
      </w:r>
      <w:r>
        <w:t>жилой среды и повышение в связи с этим инвестиционной привлекательности самого</w:t>
      </w:r>
      <w:r>
        <w:rPr>
          <w:spacing w:val="1"/>
        </w:rPr>
        <w:t xml:space="preserve"> </w:t>
      </w:r>
      <w:r>
        <w:t>поселения.</w:t>
      </w:r>
    </w:p>
    <w:p w:rsidR="00C37A25" w:rsidRDefault="00C37A25" w:rsidP="00C37A25">
      <w:pPr>
        <w:pStyle w:val="a9"/>
        <w:spacing w:before="66"/>
        <w:ind w:right="665"/>
        <w:contextualSpacing/>
        <w:jc w:val="both"/>
      </w:pPr>
      <w:r>
        <w:t xml:space="preserve">Общая площадь жилищного фонда сельского поселения </w:t>
      </w:r>
      <w:proofErr w:type="spellStart"/>
      <w:r>
        <w:t>Иликовский</w:t>
      </w:r>
      <w:proofErr w:type="spellEnd"/>
      <w:r>
        <w:t xml:space="preserve"> сельсовет</w:t>
      </w:r>
      <w:r>
        <w:rPr>
          <w:spacing w:val="1"/>
        </w:rPr>
        <w:t xml:space="preserve"> </w:t>
      </w:r>
      <w:r>
        <w:t>– 7507,8 га.</w:t>
      </w:r>
      <w:r>
        <w:rPr>
          <w:spacing w:val="28"/>
        </w:rPr>
        <w:t xml:space="preserve"> </w:t>
      </w:r>
      <w:r>
        <w:t>Весь</w:t>
      </w:r>
      <w:r>
        <w:rPr>
          <w:spacing w:val="30"/>
        </w:rPr>
        <w:t xml:space="preserve"> </w:t>
      </w:r>
      <w:r>
        <w:t>жилищный</w:t>
      </w:r>
      <w:r>
        <w:rPr>
          <w:spacing w:val="27"/>
        </w:rPr>
        <w:t xml:space="preserve"> </w:t>
      </w:r>
      <w:r>
        <w:t>фонд</w:t>
      </w:r>
      <w:r>
        <w:rPr>
          <w:spacing w:val="30"/>
        </w:rPr>
        <w:t xml:space="preserve"> </w:t>
      </w:r>
      <w:r>
        <w:t>поселения</w:t>
      </w:r>
      <w:r>
        <w:rPr>
          <w:spacing w:val="28"/>
        </w:rPr>
        <w:t xml:space="preserve"> </w:t>
      </w:r>
      <w:r>
        <w:t>находится</w:t>
      </w:r>
      <w:r>
        <w:rPr>
          <w:spacing w:val="29"/>
        </w:rPr>
        <w:t xml:space="preserve"> </w:t>
      </w:r>
      <w:r>
        <w:t>в</w:t>
      </w:r>
      <w:r>
        <w:rPr>
          <w:spacing w:val="28"/>
        </w:rPr>
        <w:t xml:space="preserve"> </w:t>
      </w:r>
      <w:r>
        <w:t>частной</w:t>
      </w:r>
      <w:r>
        <w:rPr>
          <w:spacing w:val="30"/>
        </w:rPr>
        <w:t xml:space="preserve"> </w:t>
      </w:r>
      <w:r>
        <w:t>собственности.</w:t>
      </w:r>
      <w:r>
        <w:rPr>
          <w:spacing w:val="26"/>
        </w:rPr>
        <w:t xml:space="preserve"> </w:t>
      </w:r>
      <w:proofErr w:type="spellStart"/>
      <w:r>
        <w:t>Жилищныйфонд</w:t>
      </w:r>
      <w:proofErr w:type="spellEnd"/>
      <w:r>
        <w:rPr>
          <w:spacing w:val="1"/>
        </w:rPr>
        <w:t xml:space="preserve"> </w:t>
      </w:r>
      <w:r>
        <w:t>поселения</w:t>
      </w:r>
      <w:r>
        <w:rPr>
          <w:spacing w:val="1"/>
        </w:rPr>
        <w:t xml:space="preserve"> </w:t>
      </w:r>
      <w:r>
        <w:t>представлен</w:t>
      </w:r>
      <w:r>
        <w:rPr>
          <w:spacing w:val="1"/>
        </w:rPr>
        <w:t xml:space="preserve"> </w:t>
      </w:r>
      <w:r>
        <w:t>малоэтажной</w:t>
      </w:r>
      <w:r>
        <w:rPr>
          <w:spacing w:val="1"/>
        </w:rPr>
        <w:t xml:space="preserve"> </w:t>
      </w:r>
      <w:r>
        <w:t>застройкой.</w:t>
      </w:r>
      <w:r>
        <w:rPr>
          <w:spacing w:val="1"/>
        </w:rPr>
        <w:t xml:space="preserve"> </w:t>
      </w:r>
      <w:r>
        <w:t>В</w:t>
      </w:r>
      <w:r>
        <w:rPr>
          <w:spacing w:val="1"/>
        </w:rPr>
        <w:t xml:space="preserve"> </w:t>
      </w:r>
      <w:r>
        <w:t>ее</w:t>
      </w:r>
      <w:r>
        <w:rPr>
          <w:spacing w:val="1"/>
        </w:rPr>
        <w:t xml:space="preserve"> </w:t>
      </w:r>
      <w:r>
        <w:t>составе</w:t>
      </w:r>
      <w:r>
        <w:rPr>
          <w:spacing w:val="1"/>
        </w:rPr>
        <w:t xml:space="preserve"> </w:t>
      </w:r>
      <w:r>
        <w:t>индивидуальные</w:t>
      </w:r>
      <w:r>
        <w:rPr>
          <w:spacing w:val="1"/>
        </w:rPr>
        <w:t xml:space="preserve"> </w:t>
      </w:r>
      <w:r>
        <w:t>жилые</w:t>
      </w:r>
      <w:r>
        <w:rPr>
          <w:spacing w:val="-3"/>
        </w:rPr>
        <w:t xml:space="preserve"> </w:t>
      </w:r>
      <w:r>
        <w:t>дома</w:t>
      </w:r>
      <w:r>
        <w:rPr>
          <w:spacing w:val="-2"/>
        </w:rPr>
        <w:t xml:space="preserve"> </w:t>
      </w:r>
      <w:r>
        <w:t>с</w:t>
      </w:r>
      <w:r>
        <w:rPr>
          <w:spacing w:val="-1"/>
        </w:rPr>
        <w:t xml:space="preserve"> </w:t>
      </w:r>
      <w:r>
        <w:t>приусадебными</w:t>
      </w:r>
      <w:r>
        <w:rPr>
          <w:spacing w:val="-1"/>
        </w:rPr>
        <w:t xml:space="preserve"> </w:t>
      </w:r>
      <w:r>
        <w:t>земельными</w:t>
      </w:r>
      <w:r>
        <w:rPr>
          <w:spacing w:val="3"/>
        </w:rPr>
        <w:t xml:space="preserve"> </w:t>
      </w:r>
      <w:r>
        <w:t>участками (100%).</w:t>
      </w:r>
    </w:p>
    <w:p w:rsidR="00C37A25" w:rsidRDefault="00C37A25" w:rsidP="00C37A25">
      <w:pPr>
        <w:pStyle w:val="a9"/>
        <w:tabs>
          <w:tab w:val="left" w:pos="2902"/>
        </w:tabs>
        <w:spacing w:before="1"/>
        <w:ind w:right="662" w:firstLine="240"/>
        <w:contextualSpacing/>
        <w:jc w:val="both"/>
      </w:pPr>
      <w:r>
        <w:t xml:space="preserve">Жилищная обеспеченность существующая средняя по сельсовету составляет около 19,9 </w:t>
      </w:r>
      <w:proofErr w:type="spellStart"/>
      <w:r>
        <w:t>кв.м</w:t>
      </w:r>
      <w:proofErr w:type="spellEnd"/>
      <w:r>
        <w:t xml:space="preserve">/чел., на расчётный срок средняя жилищная обеспеченность по сельсовету составит 40 </w:t>
      </w:r>
      <w:proofErr w:type="spellStart"/>
      <w:r>
        <w:t>кв.м</w:t>
      </w:r>
      <w:proofErr w:type="spellEnd"/>
      <w:r>
        <w:t>/чел.</w:t>
      </w:r>
    </w:p>
    <w:p w:rsidR="00C37A25" w:rsidRDefault="00C37A25" w:rsidP="00C37A25">
      <w:pPr>
        <w:pStyle w:val="a9"/>
        <w:tabs>
          <w:tab w:val="left" w:pos="2902"/>
        </w:tabs>
        <w:spacing w:before="1"/>
        <w:ind w:right="662" w:firstLine="240"/>
        <w:contextualSpacing/>
        <w:jc w:val="both"/>
      </w:pPr>
      <w:r>
        <w:t xml:space="preserve">Объёмы жилищного строительства рассчитаны по укрупнённым показателям и составят по генеральному плану всего 17,17 тыс. </w:t>
      </w:r>
      <w:proofErr w:type="spellStart"/>
      <w:r>
        <w:t>кв.м</w:t>
      </w:r>
      <w:proofErr w:type="spellEnd"/>
      <w:r>
        <w:t xml:space="preserve">, в том числе на 1 очередь — 8,58 тыс. </w:t>
      </w:r>
      <w:proofErr w:type="spellStart"/>
      <w:r>
        <w:t>кв.м</w:t>
      </w:r>
      <w:proofErr w:type="spellEnd"/>
      <w:r>
        <w:t>.</w:t>
      </w:r>
    </w:p>
    <w:p w:rsidR="00C37A25" w:rsidRDefault="00C37A25" w:rsidP="00C37A25">
      <w:pPr>
        <w:pStyle w:val="a9"/>
        <w:tabs>
          <w:tab w:val="left" w:pos="2902"/>
        </w:tabs>
        <w:spacing w:before="1"/>
        <w:ind w:right="662" w:firstLine="240"/>
        <w:contextualSpacing/>
        <w:jc w:val="both"/>
      </w:pPr>
      <w:r>
        <w:t>Частный существующий жилой фонд реконструируется за счет владельцев, объемы реконструкции в общий объем жилищного строительства на расчетный срок не включены.</w:t>
      </w:r>
    </w:p>
    <w:p w:rsidR="00C37A25" w:rsidRDefault="00C37A25" w:rsidP="00C37A25">
      <w:pPr>
        <w:pStyle w:val="a9"/>
        <w:tabs>
          <w:tab w:val="left" w:pos="2902"/>
        </w:tabs>
        <w:spacing w:before="1"/>
        <w:ind w:right="662" w:firstLine="240"/>
        <w:contextualSpacing/>
        <w:jc w:val="both"/>
      </w:pPr>
      <w:r>
        <w:t>Структура нового жилищного строительства по материалу стен не регламентируется.</w:t>
      </w:r>
    </w:p>
    <w:p w:rsidR="00C37A25" w:rsidRDefault="00C37A25" w:rsidP="00C37A25">
      <w:pPr>
        <w:pStyle w:val="a9"/>
        <w:tabs>
          <w:tab w:val="left" w:pos="2902"/>
        </w:tabs>
        <w:spacing w:before="1"/>
        <w:ind w:right="662" w:firstLine="240"/>
        <w:jc w:val="both"/>
      </w:pPr>
      <w:r>
        <w:t xml:space="preserve">Предусматривается развитие </w:t>
      </w:r>
      <w:proofErr w:type="spellStart"/>
      <w:r>
        <w:t>с.Староиликово</w:t>
      </w:r>
      <w:proofErr w:type="spellEnd"/>
      <w:r>
        <w:t xml:space="preserve"> и </w:t>
      </w:r>
      <w:proofErr w:type="spellStart"/>
      <w:r>
        <w:t>д.Биштиново</w:t>
      </w:r>
      <w:proofErr w:type="spellEnd"/>
      <w:r>
        <w:t xml:space="preserve">, на перспективу возможно развитие </w:t>
      </w:r>
      <w:proofErr w:type="spellStart"/>
      <w:r>
        <w:t>д.Новоиликово</w:t>
      </w:r>
      <w:proofErr w:type="spellEnd"/>
      <w:r>
        <w:t>. К застройке предлагаются индивидуальные жилые дома с участками до 0,15га.</w:t>
      </w:r>
    </w:p>
    <w:p w:rsidR="00C37A25" w:rsidRDefault="00C37A25" w:rsidP="00C37A25">
      <w:pPr>
        <w:pStyle w:val="a9"/>
        <w:ind w:right="665" w:firstLine="240"/>
        <w:contextualSpacing/>
        <w:jc w:val="both"/>
      </w:pPr>
      <w:r>
        <w:t>Наиболее</w:t>
      </w:r>
      <w:r>
        <w:rPr>
          <w:spacing w:val="1"/>
        </w:rPr>
        <w:t xml:space="preserve"> </w:t>
      </w:r>
      <w:r>
        <w:t>важным</w:t>
      </w:r>
      <w:r>
        <w:rPr>
          <w:spacing w:val="1"/>
        </w:rPr>
        <w:t xml:space="preserve"> </w:t>
      </w:r>
      <w:r>
        <w:t>является</w:t>
      </w:r>
      <w:r>
        <w:rPr>
          <w:spacing w:val="1"/>
        </w:rPr>
        <w:t xml:space="preserve"> </w:t>
      </w:r>
      <w:r>
        <w:t>анализ</w:t>
      </w:r>
      <w:r>
        <w:rPr>
          <w:spacing w:val="1"/>
        </w:rPr>
        <w:t xml:space="preserve"> </w:t>
      </w:r>
      <w:r>
        <w:t>жилищного</w:t>
      </w:r>
      <w:r>
        <w:rPr>
          <w:spacing w:val="1"/>
        </w:rPr>
        <w:t xml:space="preserve"> </w:t>
      </w:r>
      <w:r>
        <w:t>фонда</w:t>
      </w:r>
      <w:r>
        <w:rPr>
          <w:spacing w:val="1"/>
        </w:rPr>
        <w:t xml:space="preserve"> </w:t>
      </w:r>
      <w:r>
        <w:t>поселения</w:t>
      </w:r>
      <w:r>
        <w:rPr>
          <w:spacing w:val="1"/>
        </w:rPr>
        <w:t xml:space="preserve"> </w:t>
      </w:r>
      <w:r>
        <w:t>по</w:t>
      </w:r>
      <w:r>
        <w:rPr>
          <w:spacing w:val="1"/>
        </w:rPr>
        <w:t xml:space="preserve"> </w:t>
      </w:r>
      <w:r>
        <w:t>техническому</w:t>
      </w:r>
      <w:r>
        <w:rPr>
          <w:spacing w:val="1"/>
        </w:rPr>
        <w:t xml:space="preserve"> </w:t>
      </w:r>
      <w:r>
        <w:t xml:space="preserve">состоянию.  </w:t>
      </w:r>
      <w:r>
        <w:rPr>
          <w:spacing w:val="33"/>
        </w:rPr>
        <w:t xml:space="preserve"> </w:t>
      </w:r>
      <w:r>
        <w:t>Фонд</w:t>
      </w:r>
      <w:r>
        <w:tab/>
        <w:t>аварийного</w:t>
      </w:r>
      <w:r>
        <w:rPr>
          <w:spacing w:val="29"/>
        </w:rPr>
        <w:t xml:space="preserve"> </w:t>
      </w:r>
      <w:r>
        <w:t>жилья</w:t>
      </w:r>
      <w:r>
        <w:rPr>
          <w:spacing w:val="26"/>
        </w:rPr>
        <w:t xml:space="preserve"> </w:t>
      </w:r>
      <w:r>
        <w:t>в</w:t>
      </w:r>
      <w:r>
        <w:rPr>
          <w:spacing w:val="28"/>
        </w:rPr>
        <w:t xml:space="preserve"> </w:t>
      </w:r>
      <w:r>
        <w:t>поселении</w:t>
      </w:r>
      <w:r>
        <w:rPr>
          <w:spacing w:val="33"/>
        </w:rPr>
        <w:t xml:space="preserve"> </w:t>
      </w:r>
      <w:r>
        <w:t>отсутствует.</w:t>
      </w:r>
      <w:r>
        <w:rPr>
          <w:spacing w:val="32"/>
        </w:rPr>
        <w:t xml:space="preserve"> </w:t>
      </w:r>
      <w:r>
        <w:t>Подавляющее</w:t>
      </w:r>
      <w:r>
        <w:rPr>
          <w:spacing w:val="-58"/>
        </w:rPr>
        <w:t xml:space="preserve"> </w:t>
      </w:r>
      <w:r>
        <w:t>большинство объектов (86%) находится в удовлетворительном состоянии и не требует</w:t>
      </w:r>
      <w:r>
        <w:rPr>
          <w:spacing w:val="1"/>
        </w:rPr>
        <w:t xml:space="preserve"> </w:t>
      </w:r>
      <w:r>
        <w:t>проведения капитального ремонта. В неудовлетворительном состоянии находится 14 %</w:t>
      </w:r>
      <w:r>
        <w:rPr>
          <w:spacing w:val="1"/>
        </w:rPr>
        <w:t xml:space="preserve"> </w:t>
      </w:r>
      <w:r>
        <w:t>жилищного</w:t>
      </w:r>
      <w:r>
        <w:rPr>
          <w:spacing w:val="-4"/>
        </w:rPr>
        <w:t xml:space="preserve"> </w:t>
      </w:r>
      <w:r>
        <w:t>фонда поселения.</w:t>
      </w:r>
    </w:p>
    <w:p w:rsidR="00C37A25" w:rsidRDefault="00C37A25" w:rsidP="00C37A25">
      <w:pPr>
        <w:pStyle w:val="a9"/>
        <w:ind w:right="665" w:firstLine="240"/>
        <w:contextualSpacing/>
        <w:jc w:val="both"/>
        <w:sectPr w:rsidR="00C37A25">
          <w:pgSz w:w="11910" w:h="16840"/>
          <w:pgMar w:top="1040" w:right="180" w:bottom="280" w:left="1380" w:header="720" w:footer="720" w:gutter="0"/>
          <w:cols w:space="720"/>
        </w:sectPr>
      </w:pPr>
      <w:r>
        <w:t>Большие проблемы связаны с обеспечением территории поселения коммуникациями.</w:t>
      </w:r>
    </w:p>
    <w:p w:rsidR="005C7C0D" w:rsidRPr="005C7C0D" w:rsidRDefault="005C7C0D" w:rsidP="00C37A25">
      <w:pPr>
        <w:rPr>
          <w:b/>
          <w:sz w:val="24"/>
          <w:szCs w:val="24"/>
        </w:rPr>
      </w:pPr>
      <w:r w:rsidRPr="005C7C0D">
        <w:rPr>
          <w:b/>
          <w:sz w:val="24"/>
          <w:szCs w:val="24"/>
        </w:rPr>
        <w:lastRenderedPageBreak/>
        <w:t xml:space="preserve">2. Комплексное развитие </w:t>
      </w:r>
      <w:proofErr w:type="gramStart"/>
      <w:r w:rsidRPr="005C7C0D">
        <w:rPr>
          <w:b/>
          <w:sz w:val="24"/>
          <w:szCs w:val="24"/>
        </w:rPr>
        <w:t>систем  коммунальной</w:t>
      </w:r>
      <w:proofErr w:type="gramEnd"/>
      <w:r w:rsidRPr="005C7C0D">
        <w:rPr>
          <w:b/>
          <w:sz w:val="24"/>
          <w:szCs w:val="24"/>
        </w:rPr>
        <w:t xml:space="preserve"> инфраструктуры</w:t>
      </w:r>
    </w:p>
    <w:p w:rsidR="005C7C0D" w:rsidRPr="005C7C0D" w:rsidRDefault="005C7C0D" w:rsidP="005C7C0D">
      <w:pPr>
        <w:jc w:val="both"/>
        <w:rPr>
          <w:b/>
          <w:bCs/>
          <w:sz w:val="24"/>
          <w:szCs w:val="24"/>
        </w:rPr>
      </w:pPr>
      <w:r w:rsidRPr="005C7C0D">
        <w:rPr>
          <w:b/>
          <w:bCs/>
          <w:sz w:val="24"/>
          <w:szCs w:val="24"/>
        </w:rPr>
        <w:t>2.1.Водоснабжение и водоотведение</w:t>
      </w:r>
    </w:p>
    <w:p w:rsidR="005C7C0D" w:rsidRPr="005C7C0D" w:rsidRDefault="005C7C0D" w:rsidP="005C7C0D">
      <w:pPr>
        <w:jc w:val="both"/>
        <w:rPr>
          <w:sz w:val="24"/>
          <w:szCs w:val="24"/>
        </w:rPr>
      </w:pPr>
      <w:r w:rsidRPr="005C7C0D">
        <w:rPr>
          <w:sz w:val="24"/>
          <w:szCs w:val="24"/>
        </w:rPr>
        <w:t xml:space="preserve">      Основными целями разработки мероприятий по водоснабжению Программы комплексного развития систем коммунальной инфраструктуры сельского </w:t>
      </w:r>
      <w:proofErr w:type="gramStart"/>
      <w:r w:rsidRPr="005C7C0D">
        <w:rPr>
          <w:sz w:val="24"/>
          <w:szCs w:val="24"/>
        </w:rPr>
        <w:t xml:space="preserve">поселения  </w:t>
      </w:r>
      <w:proofErr w:type="spellStart"/>
      <w:r w:rsidR="00647001">
        <w:rPr>
          <w:sz w:val="24"/>
          <w:szCs w:val="24"/>
        </w:rPr>
        <w:t>Иликовский</w:t>
      </w:r>
      <w:r w:rsidRPr="005C7C0D">
        <w:rPr>
          <w:sz w:val="24"/>
          <w:szCs w:val="24"/>
        </w:rPr>
        <w:t>сельсовет</w:t>
      </w:r>
      <w:proofErr w:type="spellEnd"/>
      <w:proofErr w:type="gramEnd"/>
      <w:r w:rsidRPr="005C7C0D">
        <w:rPr>
          <w:sz w:val="24"/>
          <w:szCs w:val="24"/>
        </w:rPr>
        <w:t xml:space="preserve"> муниципального района Благовещенский район Республики Башкортостан на период 2021-2025 гг. являются:</w:t>
      </w:r>
    </w:p>
    <w:p w:rsidR="005C7C0D" w:rsidRPr="005C7C0D" w:rsidRDefault="005C7C0D" w:rsidP="005C7C0D">
      <w:pPr>
        <w:jc w:val="both"/>
        <w:rPr>
          <w:sz w:val="24"/>
          <w:szCs w:val="24"/>
        </w:rPr>
      </w:pPr>
      <w:r w:rsidRPr="005C7C0D">
        <w:rPr>
          <w:sz w:val="24"/>
          <w:szCs w:val="24"/>
        </w:rPr>
        <w:t xml:space="preserve">- обеспечение населения качественной питьевой водой в количестве, соответствующем нормам водопотребления, </w:t>
      </w:r>
      <w:proofErr w:type="gramStart"/>
      <w:r w:rsidRPr="005C7C0D">
        <w:rPr>
          <w:sz w:val="24"/>
          <w:szCs w:val="24"/>
        </w:rPr>
        <w:t>с качеством</w:t>
      </w:r>
      <w:proofErr w:type="gramEnd"/>
      <w:r w:rsidRPr="005C7C0D">
        <w:rPr>
          <w:sz w:val="24"/>
          <w:szCs w:val="24"/>
        </w:rPr>
        <w:t xml:space="preserve"> соответствующим </w:t>
      </w:r>
      <w:proofErr w:type="spellStart"/>
      <w:r w:rsidRPr="005C7C0D">
        <w:rPr>
          <w:sz w:val="24"/>
          <w:szCs w:val="24"/>
        </w:rPr>
        <w:t>СанПин</w:t>
      </w:r>
      <w:proofErr w:type="spellEnd"/>
      <w:r w:rsidRPr="005C7C0D">
        <w:rPr>
          <w:sz w:val="24"/>
          <w:szCs w:val="24"/>
        </w:rPr>
        <w:t xml:space="preserve"> по доступным ценам в интересах удовлетворения жизненных потребностей и охраны здоровья населения. </w:t>
      </w:r>
    </w:p>
    <w:p w:rsidR="005C7C0D" w:rsidRPr="005C7C0D" w:rsidRDefault="005C7C0D" w:rsidP="005C7C0D">
      <w:pPr>
        <w:jc w:val="both"/>
        <w:rPr>
          <w:sz w:val="24"/>
          <w:szCs w:val="24"/>
        </w:rPr>
      </w:pPr>
      <w:r w:rsidRPr="005C7C0D">
        <w:rPr>
          <w:sz w:val="24"/>
          <w:szCs w:val="24"/>
        </w:rPr>
        <w:t>- рациональное использование водных ресурсов.</w:t>
      </w:r>
    </w:p>
    <w:p w:rsidR="005C7C0D" w:rsidRPr="005C7C0D" w:rsidRDefault="005C7C0D" w:rsidP="005C7C0D">
      <w:pPr>
        <w:jc w:val="both"/>
        <w:rPr>
          <w:sz w:val="24"/>
          <w:szCs w:val="24"/>
        </w:rPr>
      </w:pPr>
      <w:r w:rsidRPr="005C7C0D">
        <w:rPr>
          <w:sz w:val="24"/>
          <w:szCs w:val="24"/>
        </w:rPr>
        <w:t xml:space="preserve">- защита природной воды от попадания в нее загрязняющих веществ. </w:t>
      </w:r>
    </w:p>
    <w:p w:rsidR="005C7C0D" w:rsidRPr="005C7C0D" w:rsidRDefault="005C7C0D" w:rsidP="005C7C0D">
      <w:pPr>
        <w:jc w:val="both"/>
        <w:rPr>
          <w:sz w:val="24"/>
          <w:szCs w:val="24"/>
        </w:rPr>
      </w:pPr>
      <w:r w:rsidRPr="005C7C0D">
        <w:rPr>
          <w:sz w:val="24"/>
          <w:szCs w:val="24"/>
        </w:rPr>
        <w:t xml:space="preserve">    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водопроводного хозяйства, разработкой, развитием и защитой источников водоснабжения, совершенствованием нормативной базы. </w:t>
      </w:r>
    </w:p>
    <w:p w:rsidR="005C7C0D" w:rsidRDefault="005C7C0D" w:rsidP="005C7C0D">
      <w:pPr>
        <w:jc w:val="both"/>
        <w:rPr>
          <w:sz w:val="24"/>
          <w:szCs w:val="24"/>
        </w:rPr>
      </w:pPr>
      <w:r w:rsidRPr="005C7C0D">
        <w:rPr>
          <w:sz w:val="24"/>
          <w:szCs w:val="24"/>
        </w:rPr>
        <w:t xml:space="preserve">    Централизованная система водоснабжения имеются в селе </w:t>
      </w:r>
      <w:proofErr w:type="spellStart"/>
      <w:r w:rsidR="00C37A25">
        <w:rPr>
          <w:sz w:val="24"/>
          <w:szCs w:val="24"/>
        </w:rPr>
        <w:t>Староиликово</w:t>
      </w:r>
      <w:proofErr w:type="spellEnd"/>
      <w:r w:rsidR="00C37A25">
        <w:rPr>
          <w:sz w:val="24"/>
          <w:szCs w:val="24"/>
        </w:rPr>
        <w:t xml:space="preserve"> и в </w:t>
      </w:r>
      <w:proofErr w:type="spellStart"/>
      <w:r w:rsidR="00C37A25">
        <w:rPr>
          <w:sz w:val="24"/>
          <w:szCs w:val="24"/>
        </w:rPr>
        <w:t>д.Биштиново</w:t>
      </w:r>
      <w:proofErr w:type="spellEnd"/>
      <w:r w:rsidRPr="005C7C0D">
        <w:rPr>
          <w:sz w:val="24"/>
          <w:szCs w:val="24"/>
        </w:rPr>
        <w:t xml:space="preserve">. </w:t>
      </w:r>
    </w:p>
    <w:p w:rsidR="005C7C0D" w:rsidRPr="005C7C0D" w:rsidRDefault="005C7C0D" w:rsidP="005C7C0D">
      <w:pPr>
        <w:jc w:val="both"/>
        <w:rPr>
          <w:sz w:val="24"/>
          <w:szCs w:val="24"/>
        </w:rPr>
      </w:pPr>
      <w:r w:rsidRPr="005C7C0D">
        <w:rPr>
          <w:sz w:val="24"/>
          <w:szCs w:val="24"/>
        </w:rPr>
        <w:t xml:space="preserve">Качество подземных вод не соответствует нормативам СанПиН 2.1.4.1074-01 «Питьевая вода. Гигиенические требования к качеству воды централизованных систем питьевого водоснабжения. Контроль качества» по общей жесткости. Эксплуатацией систем водоснабжения сельского </w:t>
      </w:r>
      <w:proofErr w:type="gramStart"/>
      <w:r w:rsidRPr="005C7C0D">
        <w:rPr>
          <w:sz w:val="24"/>
          <w:szCs w:val="24"/>
        </w:rPr>
        <w:t>поселения  занимается</w:t>
      </w:r>
      <w:proofErr w:type="gramEnd"/>
      <w:r w:rsidRPr="005C7C0D">
        <w:rPr>
          <w:sz w:val="24"/>
          <w:szCs w:val="24"/>
        </w:rPr>
        <w:t xml:space="preserve"> администрация  сельского поселения.. Учреждения образования используют воду из центрального водопровода.</w:t>
      </w:r>
    </w:p>
    <w:p w:rsidR="005C7C0D" w:rsidRPr="005C7C0D" w:rsidRDefault="005C7C0D" w:rsidP="005C7C0D">
      <w:pPr>
        <w:jc w:val="both"/>
        <w:rPr>
          <w:i/>
          <w:sz w:val="24"/>
          <w:szCs w:val="24"/>
        </w:rPr>
      </w:pPr>
      <w:r w:rsidRPr="005C7C0D">
        <w:rPr>
          <w:sz w:val="24"/>
          <w:szCs w:val="24"/>
        </w:rPr>
        <w:t xml:space="preserve">    </w:t>
      </w:r>
      <w:r w:rsidRPr="005C7C0D">
        <w:rPr>
          <w:i/>
          <w:sz w:val="24"/>
          <w:szCs w:val="24"/>
        </w:rPr>
        <w:t xml:space="preserve">Информация о системах водоснабжения сельского </w:t>
      </w:r>
      <w:proofErr w:type="gramStart"/>
      <w:r w:rsidRPr="005C7C0D">
        <w:rPr>
          <w:i/>
          <w:sz w:val="24"/>
          <w:szCs w:val="24"/>
        </w:rPr>
        <w:t xml:space="preserve">поселения  </w:t>
      </w:r>
      <w:proofErr w:type="spellStart"/>
      <w:r w:rsidR="00647001">
        <w:rPr>
          <w:i/>
          <w:sz w:val="24"/>
          <w:szCs w:val="24"/>
        </w:rPr>
        <w:t>Иликовский</w:t>
      </w:r>
      <w:r w:rsidRPr="005C7C0D">
        <w:rPr>
          <w:i/>
          <w:sz w:val="24"/>
          <w:szCs w:val="24"/>
        </w:rPr>
        <w:t>сельсовет</w:t>
      </w:r>
      <w:proofErr w:type="spellEnd"/>
      <w:proofErr w:type="gramEnd"/>
      <w:r w:rsidRPr="005C7C0D">
        <w:rPr>
          <w:i/>
          <w:sz w:val="24"/>
          <w:szCs w:val="24"/>
        </w:rPr>
        <w:t xml:space="preserve"> представлена в табл.1.</w:t>
      </w:r>
    </w:p>
    <w:p w:rsidR="005C7C0D" w:rsidRPr="005C7C0D" w:rsidRDefault="005C7C0D" w:rsidP="005C7C0D">
      <w:pPr>
        <w:jc w:val="both"/>
        <w:rPr>
          <w:i/>
          <w:sz w:val="24"/>
          <w:szCs w:val="24"/>
        </w:rPr>
      </w:pPr>
    </w:p>
    <w:p w:rsidR="005C7C0D" w:rsidRPr="005C7C0D" w:rsidRDefault="005C7C0D" w:rsidP="005C7C0D">
      <w:pPr>
        <w:jc w:val="both"/>
        <w:rPr>
          <w:i/>
          <w:sz w:val="24"/>
          <w:szCs w:val="24"/>
        </w:rPr>
      </w:pPr>
      <w:r w:rsidRPr="005C7C0D">
        <w:rPr>
          <w:i/>
          <w:sz w:val="24"/>
          <w:szCs w:val="24"/>
        </w:rPr>
        <w:t>Таблица 1</w:t>
      </w:r>
    </w:p>
    <w:tbl>
      <w:tblPr>
        <w:tblW w:w="7085" w:type="dxa"/>
        <w:tblCellSpacing w:w="0" w:type="dxa"/>
        <w:tblInd w:w="70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46"/>
        <w:gridCol w:w="1138"/>
        <w:gridCol w:w="1139"/>
        <w:gridCol w:w="1273"/>
        <w:gridCol w:w="989"/>
      </w:tblGrid>
      <w:tr w:rsidR="001874D1" w:rsidRPr="005C7C0D" w:rsidTr="001874D1">
        <w:trPr>
          <w:gridAfter w:val="4"/>
          <w:wAfter w:w="4539" w:type="dxa"/>
          <w:trHeight w:val="276"/>
          <w:tblCellSpacing w:w="0" w:type="dxa"/>
        </w:trPr>
        <w:tc>
          <w:tcPr>
            <w:tcW w:w="2546" w:type="dxa"/>
            <w:vMerge w:val="restart"/>
            <w:tcBorders>
              <w:top w:val="outset" w:sz="6" w:space="0" w:color="auto"/>
              <w:left w:val="nil"/>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sidRPr="005C7C0D">
              <w:rPr>
                <w:sz w:val="24"/>
                <w:szCs w:val="24"/>
              </w:rPr>
              <w:t xml:space="preserve">Наименование </w:t>
            </w:r>
            <w:proofErr w:type="gramStart"/>
            <w:r w:rsidRPr="005C7C0D">
              <w:rPr>
                <w:sz w:val="24"/>
                <w:szCs w:val="24"/>
              </w:rPr>
              <w:t>населенного  пункта</w:t>
            </w:r>
            <w:proofErr w:type="gramEnd"/>
          </w:p>
        </w:tc>
      </w:tr>
      <w:tr w:rsidR="001874D1" w:rsidRPr="005C7C0D" w:rsidTr="001874D1">
        <w:trPr>
          <w:tblCellSpacing w:w="0" w:type="dxa"/>
        </w:trPr>
        <w:tc>
          <w:tcPr>
            <w:tcW w:w="2546" w:type="dxa"/>
            <w:vMerge/>
            <w:tcBorders>
              <w:top w:val="outset" w:sz="6" w:space="0" w:color="auto"/>
              <w:left w:val="nil"/>
              <w:bottom w:val="outset" w:sz="6" w:space="0" w:color="auto"/>
              <w:right w:val="outset" w:sz="6" w:space="0" w:color="auto"/>
            </w:tcBorders>
            <w:vAlign w:val="center"/>
          </w:tcPr>
          <w:p w:rsidR="001874D1" w:rsidRPr="005C7C0D" w:rsidRDefault="001874D1" w:rsidP="00647001">
            <w:pPr>
              <w:jc w:val="both"/>
              <w:rPr>
                <w:sz w:val="24"/>
                <w:szCs w:val="24"/>
              </w:rPr>
            </w:pPr>
          </w:p>
        </w:tc>
        <w:tc>
          <w:tcPr>
            <w:tcW w:w="2277" w:type="dxa"/>
            <w:gridSpan w:val="2"/>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sidRPr="005C7C0D">
              <w:rPr>
                <w:sz w:val="24"/>
                <w:szCs w:val="24"/>
              </w:rPr>
              <w:t>Водонапорные башни,</w:t>
            </w:r>
          </w:p>
        </w:tc>
        <w:tc>
          <w:tcPr>
            <w:tcW w:w="2262" w:type="dxa"/>
            <w:gridSpan w:val="2"/>
            <w:tcBorders>
              <w:top w:val="outset" w:sz="6" w:space="0" w:color="auto"/>
              <w:left w:val="outset" w:sz="6" w:space="0" w:color="auto"/>
              <w:bottom w:val="outset" w:sz="6" w:space="0" w:color="auto"/>
              <w:right w:val="nil"/>
            </w:tcBorders>
          </w:tcPr>
          <w:p w:rsidR="001874D1" w:rsidRPr="005C7C0D" w:rsidRDefault="001874D1" w:rsidP="00647001">
            <w:pPr>
              <w:spacing w:before="100" w:beforeAutospacing="1" w:after="100" w:afterAutospacing="1"/>
              <w:jc w:val="both"/>
              <w:rPr>
                <w:sz w:val="24"/>
                <w:szCs w:val="24"/>
              </w:rPr>
            </w:pPr>
            <w:r w:rsidRPr="005C7C0D">
              <w:rPr>
                <w:sz w:val="24"/>
                <w:szCs w:val="24"/>
              </w:rPr>
              <w:t>Водопроводные сети</w:t>
            </w:r>
          </w:p>
        </w:tc>
      </w:tr>
      <w:tr w:rsidR="001874D1" w:rsidRPr="005C7C0D" w:rsidTr="001874D1">
        <w:trPr>
          <w:tblCellSpacing w:w="0" w:type="dxa"/>
        </w:trPr>
        <w:tc>
          <w:tcPr>
            <w:tcW w:w="2546" w:type="dxa"/>
            <w:vMerge/>
            <w:tcBorders>
              <w:top w:val="outset" w:sz="6" w:space="0" w:color="auto"/>
              <w:left w:val="nil"/>
              <w:bottom w:val="outset" w:sz="6" w:space="0" w:color="auto"/>
              <w:right w:val="outset" w:sz="6" w:space="0" w:color="auto"/>
            </w:tcBorders>
            <w:vAlign w:val="center"/>
          </w:tcPr>
          <w:p w:rsidR="001874D1" w:rsidRPr="005C7C0D" w:rsidRDefault="001874D1" w:rsidP="00647001">
            <w:pPr>
              <w:jc w:val="both"/>
              <w:rPr>
                <w:sz w:val="24"/>
                <w:szCs w:val="24"/>
              </w:rPr>
            </w:pPr>
          </w:p>
        </w:tc>
        <w:tc>
          <w:tcPr>
            <w:tcW w:w="1138"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proofErr w:type="spellStart"/>
            <w:r w:rsidRPr="005C7C0D">
              <w:rPr>
                <w:sz w:val="24"/>
                <w:szCs w:val="24"/>
              </w:rPr>
              <w:t>шт</w:t>
            </w:r>
            <w:proofErr w:type="spellEnd"/>
          </w:p>
        </w:tc>
        <w:tc>
          <w:tcPr>
            <w:tcW w:w="1139"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sidRPr="005C7C0D">
              <w:rPr>
                <w:sz w:val="24"/>
                <w:szCs w:val="24"/>
              </w:rPr>
              <w:t>% износа</w:t>
            </w:r>
          </w:p>
        </w:tc>
        <w:tc>
          <w:tcPr>
            <w:tcW w:w="1273"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sidRPr="005C7C0D">
              <w:rPr>
                <w:sz w:val="24"/>
                <w:szCs w:val="24"/>
              </w:rPr>
              <w:t>км</w:t>
            </w:r>
          </w:p>
        </w:tc>
        <w:tc>
          <w:tcPr>
            <w:tcW w:w="989" w:type="dxa"/>
            <w:tcBorders>
              <w:top w:val="outset" w:sz="6" w:space="0" w:color="auto"/>
              <w:left w:val="outset" w:sz="6" w:space="0" w:color="auto"/>
              <w:bottom w:val="outset" w:sz="6" w:space="0" w:color="auto"/>
              <w:right w:val="nil"/>
            </w:tcBorders>
          </w:tcPr>
          <w:p w:rsidR="001874D1" w:rsidRPr="005C7C0D" w:rsidRDefault="001874D1" w:rsidP="00647001">
            <w:pPr>
              <w:spacing w:before="100" w:beforeAutospacing="1" w:after="100" w:afterAutospacing="1"/>
              <w:jc w:val="both"/>
              <w:rPr>
                <w:sz w:val="24"/>
                <w:szCs w:val="24"/>
              </w:rPr>
            </w:pPr>
            <w:r w:rsidRPr="005C7C0D">
              <w:rPr>
                <w:sz w:val="24"/>
                <w:szCs w:val="24"/>
              </w:rPr>
              <w:t>% износа</w:t>
            </w:r>
          </w:p>
        </w:tc>
      </w:tr>
      <w:tr w:rsidR="001874D1" w:rsidRPr="005C7C0D" w:rsidTr="001874D1">
        <w:trPr>
          <w:tblCellSpacing w:w="0" w:type="dxa"/>
        </w:trPr>
        <w:tc>
          <w:tcPr>
            <w:tcW w:w="2546" w:type="dxa"/>
            <w:tcBorders>
              <w:top w:val="outset" w:sz="6" w:space="0" w:color="auto"/>
              <w:left w:val="nil"/>
              <w:bottom w:val="outset" w:sz="6" w:space="0" w:color="auto"/>
              <w:right w:val="outset" w:sz="6" w:space="0" w:color="auto"/>
            </w:tcBorders>
          </w:tcPr>
          <w:p w:rsidR="001874D1" w:rsidRPr="005C7C0D" w:rsidRDefault="001874D1" w:rsidP="00C37A25">
            <w:pPr>
              <w:spacing w:before="100" w:beforeAutospacing="1" w:after="100" w:afterAutospacing="1"/>
              <w:jc w:val="both"/>
              <w:rPr>
                <w:sz w:val="24"/>
                <w:szCs w:val="24"/>
              </w:rPr>
            </w:pPr>
            <w:r>
              <w:rPr>
                <w:sz w:val="24"/>
                <w:szCs w:val="24"/>
              </w:rPr>
              <w:t>с</w:t>
            </w:r>
            <w:r w:rsidRPr="005C7C0D">
              <w:rPr>
                <w:sz w:val="24"/>
                <w:szCs w:val="24"/>
              </w:rPr>
              <w:t xml:space="preserve">. </w:t>
            </w:r>
            <w:proofErr w:type="spellStart"/>
            <w:r>
              <w:rPr>
                <w:sz w:val="24"/>
                <w:szCs w:val="24"/>
              </w:rPr>
              <w:t>Староиликово</w:t>
            </w:r>
            <w:proofErr w:type="spellEnd"/>
          </w:p>
        </w:tc>
        <w:tc>
          <w:tcPr>
            <w:tcW w:w="1138"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Pr>
                <w:sz w:val="24"/>
                <w:szCs w:val="24"/>
              </w:rPr>
              <w:t>1</w:t>
            </w:r>
          </w:p>
        </w:tc>
        <w:tc>
          <w:tcPr>
            <w:tcW w:w="1139"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p>
        </w:tc>
        <w:tc>
          <w:tcPr>
            <w:tcW w:w="1273"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Pr>
                <w:sz w:val="24"/>
                <w:szCs w:val="24"/>
              </w:rPr>
              <w:t>3,891</w:t>
            </w:r>
          </w:p>
        </w:tc>
        <w:tc>
          <w:tcPr>
            <w:tcW w:w="989" w:type="dxa"/>
            <w:tcBorders>
              <w:top w:val="outset" w:sz="6" w:space="0" w:color="auto"/>
              <w:left w:val="outset" w:sz="6" w:space="0" w:color="auto"/>
              <w:bottom w:val="outset" w:sz="6" w:space="0" w:color="auto"/>
              <w:right w:val="nil"/>
            </w:tcBorders>
          </w:tcPr>
          <w:p w:rsidR="001874D1" w:rsidRPr="005C7C0D" w:rsidRDefault="001874D1" w:rsidP="00647001">
            <w:pPr>
              <w:spacing w:before="100" w:beforeAutospacing="1" w:after="100" w:afterAutospacing="1"/>
              <w:jc w:val="both"/>
              <w:rPr>
                <w:sz w:val="24"/>
                <w:szCs w:val="24"/>
              </w:rPr>
            </w:pPr>
          </w:p>
        </w:tc>
      </w:tr>
      <w:tr w:rsidR="001874D1" w:rsidRPr="005C7C0D" w:rsidTr="001874D1">
        <w:trPr>
          <w:tblCellSpacing w:w="0" w:type="dxa"/>
        </w:trPr>
        <w:tc>
          <w:tcPr>
            <w:tcW w:w="2546" w:type="dxa"/>
            <w:tcBorders>
              <w:top w:val="outset" w:sz="6" w:space="0" w:color="auto"/>
              <w:left w:val="nil"/>
              <w:bottom w:val="outset" w:sz="6" w:space="0" w:color="auto"/>
              <w:right w:val="outset" w:sz="6" w:space="0" w:color="auto"/>
            </w:tcBorders>
          </w:tcPr>
          <w:p w:rsidR="001874D1" w:rsidRPr="005C7C0D" w:rsidRDefault="001874D1" w:rsidP="001874D1">
            <w:pPr>
              <w:spacing w:before="100" w:beforeAutospacing="1" w:after="100" w:afterAutospacing="1"/>
              <w:jc w:val="both"/>
              <w:rPr>
                <w:sz w:val="24"/>
                <w:szCs w:val="24"/>
              </w:rPr>
            </w:pPr>
            <w:r>
              <w:rPr>
                <w:sz w:val="24"/>
                <w:szCs w:val="24"/>
              </w:rPr>
              <w:t>д</w:t>
            </w:r>
            <w:r w:rsidRPr="005C7C0D">
              <w:rPr>
                <w:sz w:val="24"/>
                <w:szCs w:val="24"/>
              </w:rPr>
              <w:t xml:space="preserve">. </w:t>
            </w:r>
            <w:proofErr w:type="spellStart"/>
            <w:r>
              <w:rPr>
                <w:sz w:val="24"/>
                <w:szCs w:val="24"/>
              </w:rPr>
              <w:t>Биштиново</w:t>
            </w:r>
            <w:proofErr w:type="spellEnd"/>
          </w:p>
        </w:tc>
        <w:tc>
          <w:tcPr>
            <w:tcW w:w="1138"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Pr>
                <w:sz w:val="24"/>
                <w:szCs w:val="24"/>
              </w:rPr>
              <w:t>1</w:t>
            </w:r>
          </w:p>
        </w:tc>
        <w:tc>
          <w:tcPr>
            <w:tcW w:w="1139"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p>
        </w:tc>
        <w:tc>
          <w:tcPr>
            <w:tcW w:w="1273"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Pr>
                <w:sz w:val="24"/>
                <w:szCs w:val="24"/>
              </w:rPr>
              <w:t>4,014</w:t>
            </w:r>
          </w:p>
        </w:tc>
        <w:tc>
          <w:tcPr>
            <w:tcW w:w="989" w:type="dxa"/>
            <w:tcBorders>
              <w:top w:val="outset" w:sz="6" w:space="0" w:color="auto"/>
              <w:left w:val="outset" w:sz="6" w:space="0" w:color="auto"/>
              <w:bottom w:val="outset" w:sz="6" w:space="0" w:color="auto"/>
              <w:right w:val="nil"/>
            </w:tcBorders>
          </w:tcPr>
          <w:p w:rsidR="001874D1" w:rsidRPr="005C7C0D" w:rsidRDefault="001874D1" w:rsidP="00647001">
            <w:pPr>
              <w:spacing w:before="100" w:beforeAutospacing="1" w:after="100" w:afterAutospacing="1"/>
              <w:jc w:val="both"/>
              <w:rPr>
                <w:sz w:val="24"/>
                <w:szCs w:val="24"/>
              </w:rPr>
            </w:pPr>
          </w:p>
        </w:tc>
      </w:tr>
      <w:tr w:rsidR="001874D1" w:rsidRPr="005C7C0D" w:rsidTr="001874D1">
        <w:trPr>
          <w:trHeight w:val="65"/>
          <w:tblCellSpacing w:w="0" w:type="dxa"/>
        </w:trPr>
        <w:tc>
          <w:tcPr>
            <w:tcW w:w="2546" w:type="dxa"/>
            <w:tcBorders>
              <w:top w:val="outset" w:sz="6" w:space="0" w:color="auto"/>
              <w:left w:val="nil"/>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sidRPr="005C7C0D">
              <w:rPr>
                <w:b/>
                <w:bCs/>
                <w:sz w:val="24"/>
                <w:szCs w:val="24"/>
              </w:rPr>
              <w:t>Итого по поселению:</w:t>
            </w:r>
          </w:p>
        </w:tc>
        <w:tc>
          <w:tcPr>
            <w:tcW w:w="1138"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Pr>
                <w:sz w:val="24"/>
                <w:szCs w:val="24"/>
              </w:rPr>
              <w:t>2</w:t>
            </w:r>
          </w:p>
        </w:tc>
        <w:tc>
          <w:tcPr>
            <w:tcW w:w="1139"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p>
        </w:tc>
        <w:tc>
          <w:tcPr>
            <w:tcW w:w="1273" w:type="dxa"/>
            <w:tcBorders>
              <w:top w:val="outset" w:sz="6" w:space="0" w:color="auto"/>
              <w:left w:val="outset" w:sz="6" w:space="0" w:color="auto"/>
              <w:bottom w:val="outset" w:sz="6" w:space="0" w:color="auto"/>
              <w:right w:val="outset" w:sz="6" w:space="0" w:color="auto"/>
            </w:tcBorders>
          </w:tcPr>
          <w:p w:rsidR="001874D1" w:rsidRPr="005C7C0D" w:rsidRDefault="001874D1" w:rsidP="00647001">
            <w:pPr>
              <w:spacing w:before="100" w:beforeAutospacing="1" w:after="100" w:afterAutospacing="1"/>
              <w:jc w:val="both"/>
              <w:rPr>
                <w:sz w:val="24"/>
                <w:szCs w:val="24"/>
              </w:rPr>
            </w:pPr>
            <w:r>
              <w:rPr>
                <w:sz w:val="24"/>
                <w:szCs w:val="24"/>
              </w:rPr>
              <w:t>7,905</w:t>
            </w:r>
          </w:p>
        </w:tc>
        <w:tc>
          <w:tcPr>
            <w:tcW w:w="989" w:type="dxa"/>
            <w:tcBorders>
              <w:top w:val="outset" w:sz="6" w:space="0" w:color="auto"/>
              <w:left w:val="outset" w:sz="6" w:space="0" w:color="auto"/>
              <w:bottom w:val="outset" w:sz="6" w:space="0" w:color="auto"/>
              <w:right w:val="nil"/>
            </w:tcBorders>
          </w:tcPr>
          <w:p w:rsidR="001874D1" w:rsidRPr="005C7C0D" w:rsidRDefault="001874D1" w:rsidP="00647001">
            <w:pPr>
              <w:spacing w:before="100" w:beforeAutospacing="1" w:after="100" w:afterAutospacing="1"/>
              <w:jc w:val="both"/>
              <w:rPr>
                <w:sz w:val="24"/>
                <w:szCs w:val="24"/>
              </w:rPr>
            </w:pPr>
            <w:r w:rsidRPr="005C7C0D">
              <w:rPr>
                <w:b/>
                <w:bCs/>
                <w:sz w:val="24"/>
                <w:szCs w:val="24"/>
              </w:rPr>
              <w:t> </w:t>
            </w:r>
          </w:p>
        </w:tc>
      </w:tr>
    </w:tbl>
    <w:p w:rsidR="005C7C0D" w:rsidRPr="005C7C0D" w:rsidRDefault="005C7C0D" w:rsidP="005C7C0D">
      <w:pPr>
        <w:jc w:val="both"/>
        <w:rPr>
          <w:sz w:val="24"/>
          <w:szCs w:val="24"/>
        </w:rPr>
      </w:pPr>
    </w:p>
    <w:p w:rsidR="005C7C0D" w:rsidRPr="005C7C0D" w:rsidRDefault="005C7C0D" w:rsidP="005C7C0D">
      <w:pPr>
        <w:jc w:val="both"/>
        <w:rPr>
          <w:sz w:val="24"/>
          <w:szCs w:val="24"/>
        </w:rPr>
      </w:pPr>
      <w:r w:rsidRPr="005C7C0D">
        <w:rPr>
          <w:sz w:val="24"/>
          <w:szCs w:val="24"/>
        </w:rPr>
        <w:t xml:space="preserve">     Централизованным водоснабжением обеспечено 62 % населения поселений. </w:t>
      </w:r>
    </w:p>
    <w:p w:rsidR="005C7C0D" w:rsidRPr="005C7C0D" w:rsidRDefault="005C7C0D" w:rsidP="005C7C0D">
      <w:pPr>
        <w:jc w:val="both"/>
        <w:rPr>
          <w:sz w:val="24"/>
          <w:szCs w:val="24"/>
        </w:rPr>
      </w:pPr>
      <w:r w:rsidRPr="005C7C0D">
        <w:rPr>
          <w:sz w:val="24"/>
          <w:szCs w:val="24"/>
        </w:rPr>
        <w:t>В остальных населенных пунктах сельского поселения водоснабжение осуществляется из индивидуаль</w:t>
      </w:r>
      <w:r w:rsidR="001874D1">
        <w:rPr>
          <w:sz w:val="24"/>
          <w:szCs w:val="24"/>
        </w:rPr>
        <w:t>ных дворовых колодцев, скважин</w:t>
      </w:r>
    </w:p>
    <w:p w:rsidR="005C7C0D" w:rsidRPr="005C7C0D" w:rsidRDefault="005C7C0D" w:rsidP="005C7C0D">
      <w:pPr>
        <w:jc w:val="both"/>
        <w:rPr>
          <w:sz w:val="24"/>
          <w:szCs w:val="24"/>
        </w:rPr>
      </w:pPr>
      <w:r w:rsidRPr="005C7C0D">
        <w:rPr>
          <w:sz w:val="24"/>
          <w:szCs w:val="24"/>
        </w:rPr>
        <w:t xml:space="preserve">Требуется </w:t>
      </w:r>
      <w:proofErr w:type="gramStart"/>
      <w:r w:rsidRPr="005C7C0D">
        <w:rPr>
          <w:sz w:val="24"/>
          <w:szCs w:val="24"/>
        </w:rPr>
        <w:t xml:space="preserve">замена  </w:t>
      </w:r>
      <w:r w:rsidR="001874D1">
        <w:rPr>
          <w:sz w:val="24"/>
          <w:szCs w:val="24"/>
        </w:rPr>
        <w:t>частично</w:t>
      </w:r>
      <w:proofErr w:type="gramEnd"/>
      <w:r w:rsidR="001874D1">
        <w:rPr>
          <w:sz w:val="24"/>
          <w:szCs w:val="24"/>
        </w:rPr>
        <w:t xml:space="preserve"> </w:t>
      </w:r>
      <w:r w:rsidRPr="005C7C0D">
        <w:rPr>
          <w:sz w:val="24"/>
          <w:szCs w:val="24"/>
        </w:rPr>
        <w:t>труб части водопровода, происходят утечки воды, в связи с тем, что на стыке шов расходится, и требуется текущий ремонт.</w:t>
      </w:r>
    </w:p>
    <w:p w:rsidR="005C7C0D" w:rsidRPr="005C7C0D" w:rsidRDefault="005C7C0D" w:rsidP="005C7C0D">
      <w:pPr>
        <w:jc w:val="both"/>
        <w:rPr>
          <w:sz w:val="24"/>
          <w:szCs w:val="24"/>
        </w:rPr>
      </w:pPr>
      <w:r w:rsidRPr="005C7C0D">
        <w:rPr>
          <w:sz w:val="24"/>
          <w:szCs w:val="24"/>
        </w:rPr>
        <w:t xml:space="preserve">   Основными направлениями в организации систем водоснабжения существующих населенных мест являются:</w:t>
      </w:r>
    </w:p>
    <w:p w:rsidR="005C7C0D" w:rsidRPr="005C7C0D" w:rsidRDefault="005C7C0D" w:rsidP="005C7C0D">
      <w:pPr>
        <w:jc w:val="both"/>
        <w:rPr>
          <w:sz w:val="24"/>
          <w:szCs w:val="24"/>
        </w:rPr>
      </w:pPr>
      <w:r w:rsidRPr="005C7C0D">
        <w:rPr>
          <w:sz w:val="24"/>
          <w:szCs w:val="24"/>
        </w:rPr>
        <w:t xml:space="preserve">- сохранение экологической чистоты поверхностных </w:t>
      </w:r>
      <w:proofErr w:type="spellStart"/>
      <w:r w:rsidRPr="005C7C0D">
        <w:rPr>
          <w:sz w:val="24"/>
          <w:szCs w:val="24"/>
        </w:rPr>
        <w:t>водоисточников</w:t>
      </w:r>
      <w:proofErr w:type="spellEnd"/>
      <w:r w:rsidRPr="005C7C0D">
        <w:rPr>
          <w:sz w:val="24"/>
          <w:szCs w:val="24"/>
        </w:rPr>
        <w:t xml:space="preserve"> и подземных вод;</w:t>
      </w:r>
    </w:p>
    <w:p w:rsidR="005C7C0D" w:rsidRPr="005C7C0D" w:rsidRDefault="005C7C0D" w:rsidP="005C7C0D">
      <w:pPr>
        <w:jc w:val="both"/>
        <w:rPr>
          <w:sz w:val="24"/>
          <w:szCs w:val="24"/>
        </w:rPr>
      </w:pPr>
      <w:r w:rsidRPr="005C7C0D">
        <w:rPr>
          <w:sz w:val="24"/>
          <w:szCs w:val="24"/>
        </w:rPr>
        <w:t>-экономия питьевой воды;</w:t>
      </w:r>
    </w:p>
    <w:p w:rsidR="005C7C0D" w:rsidRPr="005C7C0D" w:rsidRDefault="005C7C0D" w:rsidP="005C7C0D">
      <w:pPr>
        <w:jc w:val="both"/>
        <w:rPr>
          <w:sz w:val="24"/>
          <w:szCs w:val="24"/>
        </w:rPr>
      </w:pPr>
      <w:r w:rsidRPr="005C7C0D">
        <w:rPr>
          <w:sz w:val="24"/>
          <w:szCs w:val="24"/>
        </w:rPr>
        <w:t xml:space="preserve">-применение новейших технологий для подготовки питьевой воды в соответствии с требованиями СНиП, ГОСТ и СанПиН; </w:t>
      </w:r>
    </w:p>
    <w:p w:rsidR="005C7C0D" w:rsidRPr="005C7C0D" w:rsidRDefault="005C7C0D" w:rsidP="005C7C0D">
      <w:pPr>
        <w:jc w:val="both"/>
        <w:rPr>
          <w:i/>
          <w:sz w:val="24"/>
          <w:szCs w:val="24"/>
        </w:rPr>
      </w:pPr>
      <w:r w:rsidRPr="005C7C0D">
        <w:rPr>
          <w:i/>
          <w:sz w:val="24"/>
          <w:szCs w:val="24"/>
        </w:rPr>
        <w:t>Основные направления в решении проблем систем водоснабжения</w:t>
      </w:r>
    </w:p>
    <w:p w:rsidR="005C7C0D" w:rsidRPr="005C7C0D" w:rsidRDefault="005C7C0D" w:rsidP="005C7C0D">
      <w:pPr>
        <w:jc w:val="both"/>
        <w:rPr>
          <w:i/>
          <w:sz w:val="24"/>
          <w:szCs w:val="24"/>
        </w:rPr>
      </w:pPr>
      <w:r w:rsidRPr="005C7C0D">
        <w:rPr>
          <w:i/>
          <w:sz w:val="24"/>
          <w:szCs w:val="24"/>
        </w:rPr>
        <w:t xml:space="preserve"> Таблица 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0"/>
        <w:gridCol w:w="4769"/>
        <w:gridCol w:w="3871"/>
      </w:tblGrid>
      <w:tr w:rsidR="005C7C0D" w:rsidRPr="005C7C0D" w:rsidTr="00647001">
        <w:trPr>
          <w:jc w:val="center"/>
        </w:trPr>
        <w:tc>
          <w:tcPr>
            <w:tcW w:w="600"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 п/п</w:t>
            </w:r>
          </w:p>
        </w:tc>
        <w:tc>
          <w:tcPr>
            <w:tcW w:w="4769"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 xml:space="preserve">Краткое описание </w:t>
            </w:r>
          </w:p>
          <w:p w:rsidR="005C7C0D" w:rsidRPr="005C7C0D" w:rsidRDefault="005C7C0D" w:rsidP="00647001">
            <w:pPr>
              <w:jc w:val="both"/>
              <w:rPr>
                <w:sz w:val="24"/>
                <w:szCs w:val="24"/>
              </w:rPr>
            </w:pPr>
            <w:r w:rsidRPr="005C7C0D">
              <w:rPr>
                <w:sz w:val="24"/>
                <w:szCs w:val="24"/>
              </w:rPr>
              <w:t>проблемы</w:t>
            </w:r>
          </w:p>
        </w:tc>
        <w:tc>
          <w:tcPr>
            <w:tcW w:w="3871"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Возможные способы решения</w:t>
            </w:r>
          </w:p>
        </w:tc>
      </w:tr>
      <w:tr w:rsidR="005C7C0D" w:rsidRPr="005C7C0D" w:rsidTr="00647001">
        <w:trPr>
          <w:jc w:val="center"/>
        </w:trPr>
        <w:tc>
          <w:tcPr>
            <w:tcW w:w="9240" w:type="dxa"/>
            <w:gridSpan w:val="3"/>
            <w:tcBorders>
              <w:top w:val="single" w:sz="6" w:space="0" w:color="000000"/>
              <w:left w:val="single" w:sz="6" w:space="0" w:color="000000"/>
              <w:bottom w:val="single" w:sz="6" w:space="0" w:color="000000"/>
              <w:right w:val="single" w:sz="6" w:space="0" w:color="000000"/>
            </w:tcBorders>
            <w:vAlign w:val="center"/>
          </w:tcPr>
          <w:p w:rsidR="005C7C0D" w:rsidRPr="005C7C0D" w:rsidRDefault="005C7C0D" w:rsidP="00647001">
            <w:pPr>
              <w:jc w:val="both"/>
              <w:rPr>
                <w:sz w:val="24"/>
                <w:szCs w:val="24"/>
              </w:rPr>
            </w:pPr>
            <w:r w:rsidRPr="005C7C0D">
              <w:rPr>
                <w:sz w:val="24"/>
                <w:szCs w:val="24"/>
              </w:rPr>
              <w:t>В сфере водоснабжения</w:t>
            </w:r>
          </w:p>
        </w:tc>
      </w:tr>
      <w:tr w:rsidR="005C7C0D" w:rsidRPr="005C7C0D" w:rsidTr="00647001">
        <w:trPr>
          <w:jc w:val="center"/>
        </w:trPr>
        <w:tc>
          <w:tcPr>
            <w:tcW w:w="600"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lastRenderedPageBreak/>
              <w:t>1</w:t>
            </w:r>
          </w:p>
        </w:tc>
        <w:tc>
          <w:tcPr>
            <w:tcW w:w="4769"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 xml:space="preserve">Дефицит мощности водозаборных сооружений </w:t>
            </w:r>
          </w:p>
        </w:tc>
        <w:tc>
          <w:tcPr>
            <w:tcW w:w="3871" w:type="dxa"/>
            <w:tcBorders>
              <w:top w:val="single" w:sz="6" w:space="0" w:color="000000"/>
              <w:left w:val="single" w:sz="6" w:space="0" w:color="000000"/>
              <w:bottom w:val="single" w:sz="6" w:space="0" w:color="000000"/>
              <w:right w:val="single" w:sz="6" w:space="0" w:color="000000"/>
            </w:tcBorders>
          </w:tcPr>
          <w:p w:rsidR="005C7C0D" w:rsidRPr="005C7C0D" w:rsidRDefault="005C7C0D" w:rsidP="001874D1">
            <w:pPr>
              <w:jc w:val="both"/>
              <w:rPr>
                <w:sz w:val="24"/>
                <w:szCs w:val="24"/>
              </w:rPr>
            </w:pPr>
            <w:r w:rsidRPr="005C7C0D">
              <w:rPr>
                <w:sz w:val="24"/>
                <w:szCs w:val="24"/>
              </w:rPr>
              <w:t xml:space="preserve">Реконструкция </w:t>
            </w:r>
            <w:proofErr w:type="spellStart"/>
            <w:r w:rsidR="001874D1">
              <w:rPr>
                <w:sz w:val="24"/>
                <w:szCs w:val="24"/>
              </w:rPr>
              <w:t>башень</w:t>
            </w:r>
            <w:proofErr w:type="spellEnd"/>
            <w:r w:rsidRPr="005C7C0D">
              <w:rPr>
                <w:sz w:val="24"/>
                <w:szCs w:val="24"/>
              </w:rPr>
              <w:t xml:space="preserve"> и замена насосного оборудования</w:t>
            </w:r>
          </w:p>
        </w:tc>
      </w:tr>
      <w:tr w:rsidR="005C7C0D" w:rsidRPr="005C7C0D" w:rsidTr="00647001">
        <w:trPr>
          <w:jc w:val="center"/>
        </w:trPr>
        <w:tc>
          <w:tcPr>
            <w:tcW w:w="600"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2</w:t>
            </w:r>
          </w:p>
        </w:tc>
        <w:tc>
          <w:tcPr>
            <w:tcW w:w="4769"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Несоответствие качества питьевой воды нормам СанПиН 2.1.4.1074-01</w:t>
            </w:r>
          </w:p>
        </w:tc>
        <w:tc>
          <w:tcPr>
            <w:tcW w:w="3871"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Строительство новых водозаборов и новых водопроводных сетей</w:t>
            </w:r>
          </w:p>
        </w:tc>
      </w:tr>
      <w:tr w:rsidR="005C7C0D" w:rsidRPr="005C7C0D" w:rsidTr="00647001">
        <w:trPr>
          <w:jc w:val="center"/>
        </w:trPr>
        <w:tc>
          <w:tcPr>
            <w:tcW w:w="600"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3</w:t>
            </w:r>
          </w:p>
        </w:tc>
        <w:tc>
          <w:tcPr>
            <w:tcW w:w="4769"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 xml:space="preserve">Высокий уровень потерь в сетях водоснабжения, высокий износ </w:t>
            </w:r>
          </w:p>
        </w:tc>
        <w:tc>
          <w:tcPr>
            <w:tcW w:w="3871" w:type="dxa"/>
            <w:tcBorders>
              <w:top w:val="single" w:sz="6" w:space="0" w:color="000000"/>
              <w:left w:val="single" w:sz="6" w:space="0" w:color="000000"/>
              <w:bottom w:val="single" w:sz="6" w:space="0" w:color="000000"/>
              <w:right w:val="single" w:sz="6" w:space="0" w:color="000000"/>
            </w:tcBorders>
          </w:tcPr>
          <w:p w:rsidR="005C7C0D" w:rsidRPr="005C7C0D" w:rsidRDefault="005C7C0D" w:rsidP="00647001">
            <w:pPr>
              <w:jc w:val="both"/>
              <w:rPr>
                <w:sz w:val="24"/>
                <w:szCs w:val="24"/>
              </w:rPr>
            </w:pPr>
            <w:r w:rsidRPr="005C7C0D">
              <w:rPr>
                <w:sz w:val="24"/>
                <w:szCs w:val="24"/>
              </w:rPr>
              <w:t>Ремонт и замена ветхих сетей</w:t>
            </w:r>
          </w:p>
        </w:tc>
      </w:tr>
    </w:tbl>
    <w:p w:rsidR="005C7C0D" w:rsidRPr="005C7C0D" w:rsidRDefault="005C7C0D" w:rsidP="005C7C0D">
      <w:pPr>
        <w:jc w:val="both"/>
        <w:rPr>
          <w:sz w:val="24"/>
          <w:szCs w:val="24"/>
        </w:rPr>
      </w:pPr>
      <w:r w:rsidRPr="005C7C0D">
        <w:rPr>
          <w:sz w:val="24"/>
          <w:szCs w:val="24"/>
        </w:rPr>
        <w:t xml:space="preserve">    При новом строительстве и перекладке водопроводных сетей рекомендуется применение полиэтиленовых труб, что позволит полностью исключить потери воды в системах водопровода и значительно увеличить срок эксплуатации трубопроводов, оснастить приборами учета систем водоснабжения жилые и общественные здания.</w:t>
      </w:r>
    </w:p>
    <w:p w:rsidR="005C7C0D" w:rsidRPr="005C7C0D" w:rsidRDefault="005C7C0D" w:rsidP="005C7C0D">
      <w:pPr>
        <w:jc w:val="both"/>
        <w:rPr>
          <w:sz w:val="24"/>
          <w:szCs w:val="24"/>
        </w:rPr>
      </w:pPr>
      <w:r w:rsidRPr="005C7C0D">
        <w:rPr>
          <w:sz w:val="24"/>
          <w:szCs w:val="24"/>
        </w:rPr>
        <w:t xml:space="preserve">      Затраты на реализацию программы развития водоснабжения определены как затраты на проведение всех видов ремонтов, осуществляемых на объектах коммунальной инфраструктуры и на внедрение комплекса энергосберегающих мероприятий.        </w:t>
      </w:r>
    </w:p>
    <w:p w:rsidR="005C7C0D" w:rsidRPr="005C7C0D" w:rsidRDefault="005C7C0D" w:rsidP="005C7C0D">
      <w:pPr>
        <w:jc w:val="both"/>
        <w:rPr>
          <w:sz w:val="24"/>
          <w:szCs w:val="24"/>
        </w:rPr>
      </w:pPr>
      <w:r w:rsidRPr="005C7C0D">
        <w:rPr>
          <w:sz w:val="24"/>
          <w:szCs w:val="24"/>
        </w:rPr>
        <w:t xml:space="preserve">      Основными источниками финансирования является </w:t>
      </w:r>
      <w:proofErr w:type="gramStart"/>
      <w:r w:rsidRPr="005C7C0D">
        <w:rPr>
          <w:sz w:val="24"/>
          <w:szCs w:val="24"/>
        </w:rPr>
        <w:t>бюджет  сельского</w:t>
      </w:r>
      <w:proofErr w:type="gramEnd"/>
      <w:r w:rsidRPr="005C7C0D">
        <w:rPr>
          <w:sz w:val="24"/>
          <w:szCs w:val="24"/>
        </w:rPr>
        <w:t xml:space="preserve"> поселения. Также предусматривается участие регионального бюджета, от затрат и средств инвесторов на реализацию мероприятий.</w:t>
      </w:r>
    </w:p>
    <w:p w:rsidR="005C7C0D" w:rsidRPr="005C7C0D" w:rsidRDefault="005C7C0D" w:rsidP="005C7C0D">
      <w:pPr>
        <w:jc w:val="both"/>
        <w:rPr>
          <w:sz w:val="24"/>
          <w:szCs w:val="24"/>
        </w:rPr>
      </w:pPr>
      <w:r w:rsidRPr="005C7C0D">
        <w:rPr>
          <w:sz w:val="24"/>
          <w:szCs w:val="24"/>
        </w:rPr>
        <w:t xml:space="preserve">       Реализация мероприятий по повышению эффективности предоставления услуг в сфере водоснабжения позволит достичь следующих результатов:</w:t>
      </w:r>
    </w:p>
    <w:p w:rsidR="005C7C0D" w:rsidRPr="005C7C0D" w:rsidRDefault="005C7C0D" w:rsidP="005C7C0D">
      <w:pPr>
        <w:jc w:val="both"/>
        <w:rPr>
          <w:sz w:val="24"/>
          <w:szCs w:val="24"/>
        </w:rPr>
      </w:pPr>
      <w:r w:rsidRPr="005C7C0D">
        <w:rPr>
          <w:sz w:val="24"/>
          <w:szCs w:val="24"/>
        </w:rPr>
        <w:t>1) социальные результаты – обеспечение надежности системы водоснабжения, улучшение качества питьевой воды, повышение комфортности проживания</w:t>
      </w:r>
    </w:p>
    <w:p w:rsidR="005C7C0D" w:rsidRPr="005C7C0D" w:rsidRDefault="005C7C0D" w:rsidP="005C7C0D">
      <w:pPr>
        <w:jc w:val="both"/>
        <w:rPr>
          <w:sz w:val="24"/>
          <w:szCs w:val="24"/>
        </w:rPr>
      </w:pPr>
      <w:r w:rsidRPr="005C7C0D">
        <w:rPr>
          <w:sz w:val="24"/>
          <w:szCs w:val="24"/>
        </w:rPr>
        <w:t>1) технологические результаты – снижение потерь воды, снижение количества технологических отказов.</w:t>
      </w:r>
    </w:p>
    <w:p w:rsidR="005C7C0D" w:rsidRPr="005C7C0D" w:rsidRDefault="005C7C0D" w:rsidP="005C7C0D">
      <w:pPr>
        <w:jc w:val="both"/>
        <w:rPr>
          <w:b/>
          <w:bCs/>
          <w:sz w:val="24"/>
          <w:szCs w:val="24"/>
        </w:rPr>
      </w:pPr>
      <w:r w:rsidRPr="002B0CFE">
        <w:rPr>
          <w:b/>
          <w:bCs/>
          <w:sz w:val="24"/>
          <w:szCs w:val="24"/>
        </w:rPr>
        <w:t>2.2.Электроснабжение</w:t>
      </w:r>
    </w:p>
    <w:p w:rsidR="001874D1" w:rsidRPr="00DF2EF5" w:rsidRDefault="001874D1" w:rsidP="001874D1">
      <w:pPr>
        <w:ind w:firstLine="851"/>
        <w:contextualSpacing/>
        <w:rPr>
          <w:sz w:val="24"/>
          <w:szCs w:val="24"/>
        </w:rPr>
      </w:pPr>
      <w:r w:rsidRPr="00DF2EF5">
        <w:rPr>
          <w:sz w:val="24"/>
          <w:szCs w:val="24"/>
        </w:rPr>
        <w:t xml:space="preserve">Система электроснабжения </w:t>
      </w:r>
      <w:proofErr w:type="spellStart"/>
      <w:r w:rsidRPr="00DF2EF5">
        <w:rPr>
          <w:sz w:val="24"/>
          <w:szCs w:val="24"/>
        </w:rPr>
        <w:t>Иликовского</w:t>
      </w:r>
      <w:proofErr w:type="spellEnd"/>
      <w:r w:rsidRPr="00DF2EF5">
        <w:rPr>
          <w:sz w:val="24"/>
          <w:szCs w:val="24"/>
        </w:rPr>
        <w:t xml:space="preserve"> сельсовета Благовещенского района Республики Башкортостана включает в себя понижающие подстанции, распределительные сети (линии напряжением 6-10 </w:t>
      </w:r>
      <w:proofErr w:type="spellStart"/>
      <w:r w:rsidRPr="00DF2EF5">
        <w:rPr>
          <w:sz w:val="24"/>
          <w:szCs w:val="24"/>
        </w:rPr>
        <w:t>кВ</w:t>
      </w:r>
      <w:proofErr w:type="spellEnd"/>
      <w:r w:rsidRPr="00DF2EF5">
        <w:rPr>
          <w:sz w:val="24"/>
          <w:szCs w:val="24"/>
        </w:rPr>
        <w:t xml:space="preserve"> и 0,4 </w:t>
      </w:r>
      <w:proofErr w:type="spellStart"/>
      <w:r w:rsidRPr="00DF2EF5">
        <w:rPr>
          <w:sz w:val="24"/>
          <w:szCs w:val="24"/>
        </w:rPr>
        <w:t>кВ</w:t>
      </w:r>
      <w:proofErr w:type="spellEnd"/>
      <w:r w:rsidRPr="00DF2EF5">
        <w:rPr>
          <w:sz w:val="24"/>
          <w:szCs w:val="24"/>
        </w:rPr>
        <w:t xml:space="preserve">) и трансформаторные подстанции (6-10/0,4 </w:t>
      </w:r>
      <w:proofErr w:type="spellStart"/>
      <w:r w:rsidRPr="00DF2EF5">
        <w:rPr>
          <w:sz w:val="24"/>
          <w:szCs w:val="24"/>
        </w:rPr>
        <w:t>кВ</w:t>
      </w:r>
      <w:proofErr w:type="spellEnd"/>
      <w:r w:rsidRPr="00DF2EF5">
        <w:rPr>
          <w:sz w:val="24"/>
          <w:szCs w:val="24"/>
        </w:rPr>
        <w:t>).</w:t>
      </w:r>
    </w:p>
    <w:p w:rsidR="001874D1" w:rsidRPr="00DF2EF5" w:rsidRDefault="001874D1" w:rsidP="001874D1">
      <w:pPr>
        <w:ind w:firstLine="851"/>
        <w:contextualSpacing/>
        <w:rPr>
          <w:sz w:val="24"/>
          <w:szCs w:val="24"/>
        </w:rPr>
      </w:pPr>
      <w:r w:rsidRPr="00DF2EF5">
        <w:rPr>
          <w:sz w:val="24"/>
          <w:szCs w:val="24"/>
        </w:rPr>
        <w:t>Прохождение ВЛ по населенной местности выполнено в соответствии с требованиями строительных норм и правил.</w:t>
      </w:r>
    </w:p>
    <w:p w:rsidR="001874D1" w:rsidRPr="00DF2EF5" w:rsidRDefault="001874D1" w:rsidP="001874D1">
      <w:pPr>
        <w:ind w:firstLine="851"/>
        <w:contextualSpacing/>
        <w:rPr>
          <w:sz w:val="24"/>
          <w:szCs w:val="24"/>
        </w:rPr>
      </w:pPr>
      <w:r w:rsidRPr="00DF2EF5">
        <w:rPr>
          <w:sz w:val="24"/>
          <w:szCs w:val="24"/>
        </w:rPr>
        <w:t xml:space="preserve">Электроснабжение жилого района осуществляется по высоковольтным </w:t>
      </w:r>
      <w:proofErr w:type="gramStart"/>
      <w:r w:rsidRPr="00DF2EF5">
        <w:rPr>
          <w:sz w:val="24"/>
          <w:szCs w:val="24"/>
        </w:rPr>
        <w:t>воздушным  линиям</w:t>
      </w:r>
      <w:proofErr w:type="gramEnd"/>
      <w:r w:rsidRPr="00DF2EF5">
        <w:rPr>
          <w:sz w:val="24"/>
          <w:szCs w:val="24"/>
        </w:rPr>
        <w:t>.</w:t>
      </w:r>
    </w:p>
    <w:p w:rsidR="001874D1" w:rsidRDefault="001874D1" w:rsidP="001874D1">
      <w:pPr>
        <w:pStyle w:val="a9"/>
        <w:ind w:right="667" w:firstLine="240"/>
        <w:jc w:val="both"/>
      </w:pPr>
      <w:r w:rsidRPr="00DF2EF5">
        <w:t xml:space="preserve">По степени обеспечения надежности электроснабжения </w:t>
      </w:r>
      <w:proofErr w:type="spellStart"/>
      <w:r w:rsidRPr="00DF2EF5">
        <w:t>электропотребители</w:t>
      </w:r>
      <w:proofErr w:type="spellEnd"/>
      <w:r w:rsidRPr="00DF2EF5">
        <w:t xml:space="preserve"> основных объектов </w:t>
      </w:r>
      <w:proofErr w:type="spellStart"/>
      <w:r w:rsidRPr="00DF2EF5">
        <w:t>Иликовского</w:t>
      </w:r>
      <w:proofErr w:type="spellEnd"/>
      <w:r w:rsidRPr="00DF2EF5">
        <w:t xml:space="preserve"> сельсовета относятся к потребителям второй, третьей и частично к первой категориям</w:t>
      </w:r>
      <w:r>
        <w:t>.</w:t>
      </w:r>
    </w:p>
    <w:p w:rsidR="001874D1" w:rsidRDefault="001874D1" w:rsidP="001874D1">
      <w:pPr>
        <w:pStyle w:val="a9"/>
        <w:ind w:right="667" w:firstLine="240"/>
        <w:jc w:val="both"/>
      </w:pPr>
      <w:r>
        <w:t>Электроснабжение проектируемой территории будет осуществляться от существующих подстанций сельсовета.</w:t>
      </w:r>
    </w:p>
    <w:p w:rsidR="001874D1" w:rsidRDefault="001874D1" w:rsidP="001874D1">
      <w:pPr>
        <w:pStyle w:val="a9"/>
        <w:ind w:right="667" w:firstLine="240"/>
        <w:jc w:val="both"/>
      </w:pPr>
      <w:r>
        <w:t>Для электроснабжения данной территории проектом предусматривается:</w:t>
      </w:r>
    </w:p>
    <w:p w:rsidR="001874D1" w:rsidRDefault="001874D1" w:rsidP="001874D1">
      <w:pPr>
        <w:pStyle w:val="a9"/>
        <w:ind w:right="667" w:firstLine="240"/>
        <w:jc w:val="both"/>
      </w:pPr>
      <w:r>
        <w:t>1.</w:t>
      </w:r>
      <w:r>
        <w:tab/>
        <w:t xml:space="preserve">Строительство новых трансформаторных подстанций: </w:t>
      </w:r>
    </w:p>
    <w:p w:rsidR="001874D1" w:rsidRDefault="001874D1" w:rsidP="001874D1">
      <w:pPr>
        <w:pStyle w:val="a9"/>
        <w:ind w:right="667" w:firstLine="240"/>
        <w:jc w:val="both"/>
      </w:pPr>
      <w:r>
        <w:t xml:space="preserve">с. </w:t>
      </w:r>
      <w:proofErr w:type="spellStart"/>
      <w:r>
        <w:t>Староиликово</w:t>
      </w:r>
      <w:proofErr w:type="spellEnd"/>
      <w:r>
        <w:t xml:space="preserve">: ТПх160 </w:t>
      </w:r>
      <w:proofErr w:type="spellStart"/>
      <w:r>
        <w:t>кВА</w:t>
      </w:r>
      <w:proofErr w:type="spellEnd"/>
    </w:p>
    <w:p w:rsidR="001874D1" w:rsidRDefault="001874D1" w:rsidP="001874D1">
      <w:pPr>
        <w:pStyle w:val="a9"/>
        <w:ind w:right="667" w:firstLine="240"/>
        <w:jc w:val="both"/>
      </w:pPr>
      <w:proofErr w:type="spellStart"/>
      <w:r>
        <w:t>д.Биштиново</w:t>
      </w:r>
      <w:proofErr w:type="spellEnd"/>
      <w:r>
        <w:t xml:space="preserve">: ТПх100 </w:t>
      </w:r>
      <w:proofErr w:type="spellStart"/>
      <w:r>
        <w:t>кВА</w:t>
      </w:r>
      <w:proofErr w:type="spellEnd"/>
    </w:p>
    <w:p w:rsidR="001874D1" w:rsidRDefault="001874D1" w:rsidP="001874D1">
      <w:pPr>
        <w:pStyle w:val="a9"/>
        <w:ind w:right="667" w:firstLine="240"/>
        <w:jc w:val="both"/>
      </w:pPr>
      <w:r>
        <w:t>Количество проектируемых подстанций и мощности установленных на них трансформаторов определены, исходя из величин и территориального размещения электрических нагрузок и вариантных проработок</w:t>
      </w:r>
    </w:p>
    <w:p w:rsidR="001874D1" w:rsidRDefault="001874D1" w:rsidP="001874D1">
      <w:pPr>
        <w:pStyle w:val="a9"/>
        <w:ind w:right="667" w:firstLine="240"/>
        <w:jc w:val="both"/>
      </w:pPr>
      <w:r>
        <w:t>2.</w:t>
      </w:r>
      <w:r>
        <w:tab/>
        <w:t xml:space="preserve">Подключение проектируемых трансформаторных подстанций будет осуществляться по высоковольтным ВЛ-6(10) </w:t>
      </w:r>
      <w:proofErr w:type="spellStart"/>
      <w:r>
        <w:t>кВ</w:t>
      </w:r>
      <w:proofErr w:type="spellEnd"/>
      <w:r>
        <w:t>;</w:t>
      </w:r>
    </w:p>
    <w:p w:rsidR="001874D1" w:rsidRDefault="001874D1" w:rsidP="001874D1">
      <w:pPr>
        <w:pStyle w:val="a9"/>
        <w:ind w:right="667" w:firstLine="240"/>
        <w:jc w:val="both"/>
      </w:pPr>
      <w:r>
        <w:t>3.</w:t>
      </w:r>
      <w:r>
        <w:tab/>
        <w:t xml:space="preserve">Подключение проектируемых трансформаторных подстанций будет происходить к существующей сети 6-10 </w:t>
      </w:r>
      <w:proofErr w:type="spellStart"/>
      <w:r>
        <w:t>кВ.</w:t>
      </w:r>
      <w:proofErr w:type="spellEnd"/>
    </w:p>
    <w:p w:rsidR="001874D1" w:rsidRDefault="001874D1" w:rsidP="001874D1">
      <w:pPr>
        <w:pStyle w:val="a9"/>
        <w:ind w:right="667" w:firstLine="240"/>
        <w:jc w:val="both"/>
      </w:pPr>
      <w:r>
        <w:t>4.</w:t>
      </w:r>
      <w:r>
        <w:tab/>
        <w:t>Реконструкция существующих трансформаторных подстанций.</w:t>
      </w:r>
    </w:p>
    <w:p w:rsidR="001874D1" w:rsidRDefault="001874D1" w:rsidP="001874D1">
      <w:pPr>
        <w:pStyle w:val="a9"/>
        <w:ind w:right="667" w:firstLine="240"/>
        <w:jc w:val="both"/>
      </w:pPr>
      <w:r>
        <w:lastRenderedPageBreak/>
        <w:t>5.</w:t>
      </w:r>
      <w:r>
        <w:tab/>
        <w:t>Прохождение ВЛ по территориям стадионов, учебных и детских учреждений не допускается – проектом предлагается вынос по основным улицам поселения.</w:t>
      </w:r>
    </w:p>
    <w:p w:rsidR="001874D1" w:rsidRDefault="001874D1" w:rsidP="001874D1">
      <w:pPr>
        <w:pStyle w:val="a9"/>
        <w:ind w:right="667" w:firstLine="240"/>
        <w:jc w:val="both"/>
      </w:pPr>
      <w:r>
        <w:t>Все новые воздушные линии электропередач</w:t>
      </w:r>
      <w:r>
        <w:rPr>
          <w:spacing w:val="1"/>
        </w:rPr>
        <w:t xml:space="preserve"> </w:t>
      </w:r>
      <w:r>
        <w:t>предлагается</w:t>
      </w:r>
      <w:r>
        <w:rPr>
          <w:spacing w:val="1"/>
        </w:rPr>
        <w:t xml:space="preserve"> </w:t>
      </w:r>
      <w:r>
        <w:t>выполнять</w:t>
      </w:r>
      <w:r>
        <w:rPr>
          <w:spacing w:val="1"/>
        </w:rPr>
        <w:t xml:space="preserve"> </w:t>
      </w:r>
      <w:r>
        <w:t>с</w:t>
      </w:r>
      <w:r>
        <w:rPr>
          <w:spacing w:val="1"/>
        </w:rPr>
        <w:t xml:space="preserve"> </w:t>
      </w:r>
      <w:r>
        <w:t>использованием</w:t>
      </w:r>
      <w:r>
        <w:rPr>
          <w:spacing w:val="1"/>
        </w:rPr>
        <w:t xml:space="preserve"> </w:t>
      </w:r>
      <w:r>
        <w:t>самонесущего</w:t>
      </w:r>
      <w:r>
        <w:rPr>
          <w:spacing w:val="1"/>
        </w:rPr>
        <w:t xml:space="preserve"> </w:t>
      </w:r>
      <w:r>
        <w:t>изолированного</w:t>
      </w:r>
      <w:r>
        <w:rPr>
          <w:spacing w:val="1"/>
        </w:rPr>
        <w:t xml:space="preserve"> </w:t>
      </w:r>
      <w:r>
        <w:t>провода.</w:t>
      </w:r>
      <w:r>
        <w:rPr>
          <w:spacing w:val="1"/>
        </w:rPr>
        <w:t xml:space="preserve"> </w:t>
      </w:r>
      <w:r>
        <w:t>Уточненные</w:t>
      </w:r>
      <w:r>
        <w:rPr>
          <w:spacing w:val="1"/>
        </w:rPr>
        <w:t xml:space="preserve"> </w:t>
      </w:r>
      <w:r>
        <w:t>расчетные</w:t>
      </w:r>
      <w:r>
        <w:rPr>
          <w:spacing w:val="1"/>
        </w:rPr>
        <w:t xml:space="preserve"> </w:t>
      </w:r>
      <w:r>
        <w:t>электрические</w:t>
      </w:r>
      <w:r>
        <w:rPr>
          <w:spacing w:val="1"/>
        </w:rPr>
        <w:t xml:space="preserve"> </w:t>
      </w:r>
      <w:r>
        <w:t>нагрузки</w:t>
      </w:r>
      <w:r>
        <w:rPr>
          <w:spacing w:val="1"/>
        </w:rPr>
        <w:t xml:space="preserve"> </w:t>
      </w:r>
      <w:r>
        <w:t>объектов</w:t>
      </w:r>
      <w:r>
        <w:rPr>
          <w:spacing w:val="1"/>
        </w:rPr>
        <w:t xml:space="preserve"> </w:t>
      </w:r>
      <w:r>
        <w:t>нового</w:t>
      </w:r>
      <w:r>
        <w:rPr>
          <w:spacing w:val="1"/>
        </w:rPr>
        <w:t xml:space="preserve"> </w:t>
      </w:r>
      <w:r>
        <w:t>строительства</w:t>
      </w:r>
      <w:r>
        <w:rPr>
          <w:spacing w:val="1"/>
        </w:rPr>
        <w:t xml:space="preserve"> </w:t>
      </w:r>
      <w:r>
        <w:t>определяются</w:t>
      </w:r>
      <w:r>
        <w:rPr>
          <w:spacing w:val="1"/>
        </w:rPr>
        <w:t xml:space="preserve"> </w:t>
      </w:r>
      <w:r>
        <w:t>на</w:t>
      </w:r>
      <w:r>
        <w:rPr>
          <w:spacing w:val="1"/>
        </w:rPr>
        <w:t xml:space="preserve"> </w:t>
      </w:r>
      <w:r>
        <w:t>основании</w:t>
      </w:r>
      <w:r>
        <w:rPr>
          <w:spacing w:val="1"/>
        </w:rPr>
        <w:t xml:space="preserve"> </w:t>
      </w:r>
      <w:r>
        <w:t>нормативно-технических</w:t>
      </w:r>
      <w:r>
        <w:rPr>
          <w:spacing w:val="1"/>
        </w:rPr>
        <w:t xml:space="preserve"> </w:t>
      </w:r>
      <w:r>
        <w:t>документов</w:t>
      </w:r>
      <w:r>
        <w:rPr>
          <w:spacing w:val="1"/>
        </w:rPr>
        <w:t xml:space="preserve"> </w:t>
      </w:r>
      <w:r>
        <w:t>при</w:t>
      </w:r>
      <w:r>
        <w:rPr>
          <w:spacing w:val="1"/>
        </w:rPr>
        <w:t xml:space="preserve"> </w:t>
      </w:r>
      <w:r>
        <w:t>разработке</w:t>
      </w:r>
      <w:r>
        <w:rPr>
          <w:spacing w:val="1"/>
        </w:rPr>
        <w:t xml:space="preserve"> </w:t>
      </w:r>
      <w:r>
        <w:t>проектной</w:t>
      </w:r>
      <w:r>
        <w:rPr>
          <w:spacing w:val="1"/>
        </w:rPr>
        <w:t xml:space="preserve"> </w:t>
      </w:r>
      <w:r>
        <w:t>документации</w:t>
      </w:r>
      <w:r>
        <w:rPr>
          <w:spacing w:val="1"/>
        </w:rPr>
        <w:t xml:space="preserve"> </w:t>
      </w:r>
      <w:r>
        <w:t>на</w:t>
      </w:r>
      <w:r>
        <w:rPr>
          <w:spacing w:val="1"/>
        </w:rPr>
        <w:t xml:space="preserve"> </w:t>
      </w:r>
      <w:r>
        <w:t>последующих</w:t>
      </w:r>
      <w:r>
        <w:rPr>
          <w:spacing w:val="1"/>
        </w:rPr>
        <w:t xml:space="preserve"> </w:t>
      </w:r>
      <w:r>
        <w:t>стадиях</w:t>
      </w:r>
      <w:r>
        <w:rPr>
          <w:spacing w:val="1"/>
        </w:rPr>
        <w:t xml:space="preserve"> </w:t>
      </w:r>
      <w:r>
        <w:t>проектирования.</w:t>
      </w:r>
      <w:r>
        <w:rPr>
          <w:spacing w:val="1"/>
        </w:rPr>
        <w:t xml:space="preserve"> </w:t>
      </w:r>
      <w:r>
        <w:t>Предлагается,</w:t>
      </w:r>
      <w:r>
        <w:rPr>
          <w:spacing w:val="1"/>
        </w:rPr>
        <w:t xml:space="preserve"> </w:t>
      </w:r>
      <w:r>
        <w:t>согласно</w:t>
      </w:r>
      <w:r>
        <w:rPr>
          <w:spacing w:val="1"/>
        </w:rPr>
        <w:t xml:space="preserve"> </w:t>
      </w:r>
      <w:r>
        <w:t>нормативным</w:t>
      </w:r>
      <w:r>
        <w:rPr>
          <w:spacing w:val="1"/>
        </w:rPr>
        <w:t xml:space="preserve"> </w:t>
      </w:r>
      <w:r>
        <w:t>документам,</w:t>
      </w:r>
      <w:r>
        <w:rPr>
          <w:spacing w:val="1"/>
        </w:rPr>
        <w:t xml:space="preserve"> </w:t>
      </w:r>
      <w:r>
        <w:t>произвести</w:t>
      </w:r>
      <w:r>
        <w:rPr>
          <w:spacing w:val="1"/>
        </w:rPr>
        <w:t xml:space="preserve"> </w:t>
      </w:r>
      <w:r>
        <w:t>установку</w:t>
      </w:r>
      <w:r>
        <w:rPr>
          <w:spacing w:val="1"/>
        </w:rPr>
        <w:t xml:space="preserve"> </w:t>
      </w:r>
      <w:r>
        <w:t>на</w:t>
      </w:r>
      <w:r>
        <w:rPr>
          <w:spacing w:val="1"/>
        </w:rPr>
        <w:t xml:space="preserve"> </w:t>
      </w:r>
      <w:r>
        <w:t>улицах</w:t>
      </w:r>
      <w:r>
        <w:rPr>
          <w:spacing w:val="1"/>
        </w:rPr>
        <w:t xml:space="preserve"> </w:t>
      </w:r>
      <w:r>
        <w:t>поселения</w:t>
      </w:r>
      <w:r>
        <w:rPr>
          <w:spacing w:val="1"/>
        </w:rPr>
        <w:t xml:space="preserve"> </w:t>
      </w:r>
      <w:r>
        <w:t>требуемого</w:t>
      </w:r>
      <w:r>
        <w:rPr>
          <w:spacing w:val="1"/>
        </w:rPr>
        <w:t xml:space="preserve"> </w:t>
      </w:r>
      <w:r>
        <w:t>количества</w:t>
      </w:r>
      <w:r>
        <w:rPr>
          <w:spacing w:val="1"/>
        </w:rPr>
        <w:t xml:space="preserve"> </w:t>
      </w:r>
      <w:r>
        <w:t>светильников.</w:t>
      </w:r>
      <w:r>
        <w:rPr>
          <w:spacing w:val="1"/>
        </w:rPr>
        <w:t xml:space="preserve"> </w:t>
      </w:r>
      <w:r>
        <w:t>Осветительные</w:t>
      </w:r>
      <w:r>
        <w:rPr>
          <w:spacing w:val="1"/>
        </w:rPr>
        <w:t xml:space="preserve"> </w:t>
      </w:r>
      <w:r>
        <w:t>сети</w:t>
      </w:r>
      <w:r>
        <w:rPr>
          <w:spacing w:val="1"/>
        </w:rPr>
        <w:t xml:space="preserve"> </w:t>
      </w:r>
      <w:r>
        <w:t>предлагается</w:t>
      </w:r>
      <w:r>
        <w:rPr>
          <w:spacing w:val="1"/>
        </w:rPr>
        <w:t xml:space="preserve"> </w:t>
      </w:r>
      <w:r>
        <w:t>выполнять</w:t>
      </w:r>
      <w:r>
        <w:rPr>
          <w:spacing w:val="1"/>
        </w:rPr>
        <w:t xml:space="preserve"> </w:t>
      </w:r>
      <w:r>
        <w:t>в</w:t>
      </w:r>
      <w:r>
        <w:rPr>
          <w:spacing w:val="1"/>
        </w:rPr>
        <w:t xml:space="preserve"> </w:t>
      </w:r>
      <w:r>
        <w:t>воздушном исполнении. В целом по поселению необходимо выполнить реконструкцию</w:t>
      </w:r>
      <w:r>
        <w:rPr>
          <w:spacing w:val="1"/>
        </w:rPr>
        <w:t xml:space="preserve"> </w:t>
      </w:r>
      <w:r>
        <w:t>существующих</w:t>
      </w:r>
      <w:r>
        <w:rPr>
          <w:spacing w:val="1"/>
        </w:rPr>
        <w:t xml:space="preserve"> </w:t>
      </w:r>
      <w:r>
        <w:t>сетей</w:t>
      </w:r>
      <w:r>
        <w:rPr>
          <w:spacing w:val="1"/>
        </w:rPr>
        <w:t xml:space="preserve"> </w:t>
      </w:r>
      <w:r>
        <w:t>уличного</w:t>
      </w:r>
      <w:r>
        <w:rPr>
          <w:spacing w:val="1"/>
        </w:rPr>
        <w:t xml:space="preserve"> </w:t>
      </w:r>
      <w:r>
        <w:t>освещения</w:t>
      </w:r>
      <w:r>
        <w:rPr>
          <w:spacing w:val="1"/>
        </w:rPr>
        <w:t xml:space="preserve"> </w:t>
      </w:r>
      <w:r>
        <w:t>и</w:t>
      </w:r>
      <w:r>
        <w:rPr>
          <w:spacing w:val="1"/>
        </w:rPr>
        <w:t xml:space="preserve"> </w:t>
      </w:r>
      <w:r>
        <w:t>предусмотреть</w:t>
      </w:r>
      <w:r>
        <w:rPr>
          <w:spacing w:val="1"/>
        </w:rPr>
        <w:t xml:space="preserve"> </w:t>
      </w:r>
      <w:r>
        <w:t>100%</w:t>
      </w:r>
      <w:r>
        <w:rPr>
          <w:spacing w:val="1"/>
        </w:rPr>
        <w:t xml:space="preserve"> </w:t>
      </w:r>
      <w:r>
        <w:t>обеспеченность</w:t>
      </w:r>
      <w:r>
        <w:rPr>
          <w:spacing w:val="1"/>
        </w:rPr>
        <w:t xml:space="preserve"> </w:t>
      </w:r>
      <w:r>
        <w:t>уличным</w:t>
      </w:r>
      <w:r>
        <w:rPr>
          <w:spacing w:val="-3"/>
        </w:rPr>
        <w:t xml:space="preserve"> </w:t>
      </w:r>
      <w:r>
        <w:t>освещением</w:t>
      </w:r>
      <w:r>
        <w:rPr>
          <w:spacing w:val="-1"/>
        </w:rPr>
        <w:t xml:space="preserve"> </w:t>
      </w:r>
      <w:r>
        <w:t>всех</w:t>
      </w:r>
      <w:r>
        <w:rPr>
          <w:spacing w:val="2"/>
        </w:rPr>
        <w:t xml:space="preserve"> </w:t>
      </w:r>
      <w:r>
        <w:t>населенных</w:t>
      </w:r>
      <w:r>
        <w:rPr>
          <w:spacing w:val="1"/>
        </w:rPr>
        <w:t xml:space="preserve"> </w:t>
      </w:r>
      <w:r>
        <w:t>пунктов.</w:t>
      </w:r>
    </w:p>
    <w:p w:rsidR="001874D1" w:rsidRDefault="001874D1" w:rsidP="001874D1">
      <w:pPr>
        <w:pStyle w:val="a9"/>
        <w:spacing w:before="1"/>
        <w:ind w:right="673" w:firstLine="240"/>
        <w:jc w:val="both"/>
      </w:pPr>
      <w:r>
        <w:t>На</w:t>
      </w:r>
      <w:r>
        <w:rPr>
          <w:spacing w:val="1"/>
        </w:rPr>
        <w:t xml:space="preserve"> </w:t>
      </w:r>
      <w:r>
        <w:t>снижение</w:t>
      </w:r>
      <w:r>
        <w:rPr>
          <w:spacing w:val="1"/>
        </w:rPr>
        <w:t xml:space="preserve"> </w:t>
      </w:r>
      <w:r>
        <w:t>потребления</w:t>
      </w:r>
      <w:r>
        <w:rPr>
          <w:spacing w:val="1"/>
        </w:rPr>
        <w:t xml:space="preserve"> </w:t>
      </w:r>
      <w:r>
        <w:t>электроэнергии</w:t>
      </w:r>
      <w:r>
        <w:rPr>
          <w:spacing w:val="1"/>
        </w:rPr>
        <w:t xml:space="preserve"> </w:t>
      </w:r>
      <w:r>
        <w:t>направлено</w:t>
      </w:r>
      <w:r>
        <w:rPr>
          <w:spacing w:val="1"/>
        </w:rPr>
        <w:t xml:space="preserve"> </w:t>
      </w:r>
      <w:r>
        <w:t>проведение</w:t>
      </w:r>
      <w:r>
        <w:rPr>
          <w:spacing w:val="1"/>
        </w:rPr>
        <w:t xml:space="preserve"> </w:t>
      </w:r>
      <w:r>
        <w:t>следующих</w:t>
      </w:r>
      <w:r>
        <w:rPr>
          <w:spacing w:val="1"/>
        </w:rPr>
        <w:t xml:space="preserve"> </w:t>
      </w:r>
      <w:r>
        <w:t>мероприятий:</w:t>
      </w:r>
    </w:p>
    <w:p w:rsidR="001874D1" w:rsidRPr="001874D1" w:rsidRDefault="001874D1" w:rsidP="001874D1">
      <w:pPr>
        <w:pStyle w:val="a8"/>
        <w:widowControl w:val="0"/>
        <w:numPr>
          <w:ilvl w:val="0"/>
          <w:numId w:val="5"/>
        </w:numPr>
        <w:tabs>
          <w:tab w:val="left" w:pos="503"/>
        </w:tabs>
        <w:autoSpaceDE w:val="0"/>
        <w:autoSpaceDN w:val="0"/>
        <w:spacing w:after="0" w:line="240" w:lineRule="auto"/>
        <w:ind w:right="668" w:firstLine="0"/>
        <w:rPr>
          <w:rFonts w:ascii="Times New Roman" w:hAnsi="Times New Roman"/>
          <w:sz w:val="24"/>
        </w:rPr>
      </w:pPr>
      <w:r w:rsidRPr="001874D1">
        <w:rPr>
          <w:rFonts w:ascii="Times New Roman" w:hAnsi="Times New Roman"/>
          <w:sz w:val="24"/>
        </w:rPr>
        <w:t>завершение оснащения</w:t>
      </w:r>
      <w:r w:rsidRPr="001874D1">
        <w:rPr>
          <w:rFonts w:ascii="Times New Roman" w:hAnsi="Times New Roman"/>
          <w:spacing w:val="1"/>
          <w:sz w:val="24"/>
        </w:rPr>
        <w:t xml:space="preserve"> </w:t>
      </w:r>
      <w:r w:rsidRPr="001874D1">
        <w:rPr>
          <w:rFonts w:ascii="Times New Roman" w:hAnsi="Times New Roman"/>
          <w:sz w:val="24"/>
        </w:rPr>
        <w:t>приборами</w:t>
      </w:r>
      <w:r w:rsidRPr="001874D1">
        <w:rPr>
          <w:rFonts w:ascii="Times New Roman" w:hAnsi="Times New Roman"/>
          <w:spacing w:val="1"/>
          <w:sz w:val="24"/>
        </w:rPr>
        <w:t xml:space="preserve"> </w:t>
      </w:r>
      <w:r w:rsidRPr="001874D1">
        <w:rPr>
          <w:rFonts w:ascii="Times New Roman" w:hAnsi="Times New Roman"/>
          <w:sz w:val="24"/>
        </w:rPr>
        <w:t>учета электроэнергии</w:t>
      </w:r>
      <w:r w:rsidRPr="001874D1">
        <w:rPr>
          <w:rFonts w:ascii="Times New Roman" w:hAnsi="Times New Roman"/>
          <w:spacing w:val="1"/>
          <w:sz w:val="24"/>
        </w:rPr>
        <w:t xml:space="preserve"> </w:t>
      </w:r>
      <w:r w:rsidRPr="001874D1">
        <w:rPr>
          <w:rFonts w:ascii="Times New Roman" w:hAnsi="Times New Roman"/>
          <w:sz w:val="24"/>
        </w:rPr>
        <w:t>всех</w:t>
      </w:r>
      <w:r w:rsidRPr="001874D1">
        <w:rPr>
          <w:rFonts w:ascii="Times New Roman" w:hAnsi="Times New Roman"/>
          <w:spacing w:val="1"/>
          <w:sz w:val="24"/>
        </w:rPr>
        <w:t xml:space="preserve"> </w:t>
      </w:r>
      <w:r w:rsidRPr="001874D1">
        <w:rPr>
          <w:rFonts w:ascii="Times New Roman" w:hAnsi="Times New Roman"/>
          <w:sz w:val="24"/>
        </w:rPr>
        <w:t>жилых и</w:t>
      </w:r>
      <w:r w:rsidRPr="001874D1">
        <w:rPr>
          <w:rFonts w:ascii="Times New Roman" w:hAnsi="Times New Roman"/>
          <w:spacing w:val="1"/>
          <w:sz w:val="24"/>
        </w:rPr>
        <w:t xml:space="preserve"> </w:t>
      </w:r>
      <w:r w:rsidRPr="001874D1">
        <w:rPr>
          <w:rFonts w:ascii="Times New Roman" w:hAnsi="Times New Roman"/>
          <w:sz w:val="24"/>
        </w:rPr>
        <w:t>общественных</w:t>
      </w:r>
      <w:r w:rsidRPr="001874D1">
        <w:rPr>
          <w:rFonts w:ascii="Times New Roman" w:hAnsi="Times New Roman"/>
          <w:spacing w:val="-57"/>
          <w:sz w:val="24"/>
        </w:rPr>
        <w:t xml:space="preserve"> </w:t>
      </w:r>
      <w:r w:rsidRPr="001874D1">
        <w:rPr>
          <w:rFonts w:ascii="Times New Roman" w:hAnsi="Times New Roman"/>
          <w:sz w:val="24"/>
        </w:rPr>
        <w:t>зданий,</w:t>
      </w:r>
    </w:p>
    <w:p w:rsidR="001874D1" w:rsidRPr="001874D1" w:rsidRDefault="001874D1" w:rsidP="001874D1">
      <w:pPr>
        <w:pStyle w:val="a8"/>
        <w:widowControl w:val="0"/>
        <w:numPr>
          <w:ilvl w:val="0"/>
          <w:numId w:val="5"/>
        </w:numPr>
        <w:tabs>
          <w:tab w:val="left" w:pos="462"/>
        </w:tabs>
        <w:autoSpaceDE w:val="0"/>
        <w:autoSpaceDN w:val="0"/>
        <w:spacing w:after="0" w:line="240" w:lineRule="auto"/>
        <w:ind w:right="966" w:firstLine="0"/>
        <w:rPr>
          <w:rFonts w:ascii="Times New Roman" w:hAnsi="Times New Roman"/>
          <w:sz w:val="24"/>
        </w:rPr>
      </w:pPr>
      <w:r w:rsidRPr="001874D1">
        <w:rPr>
          <w:rFonts w:ascii="Times New Roman" w:hAnsi="Times New Roman"/>
          <w:sz w:val="24"/>
        </w:rPr>
        <w:t>закупка</w:t>
      </w:r>
      <w:r w:rsidRPr="001874D1">
        <w:rPr>
          <w:rFonts w:ascii="Times New Roman" w:hAnsi="Times New Roman"/>
          <w:spacing w:val="-5"/>
          <w:sz w:val="24"/>
        </w:rPr>
        <w:t xml:space="preserve"> </w:t>
      </w:r>
      <w:r w:rsidRPr="001874D1">
        <w:rPr>
          <w:rFonts w:ascii="Times New Roman" w:hAnsi="Times New Roman"/>
          <w:sz w:val="24"/>
        </w:rPr>
        <w:t>и</w:t>
      </w:r>
      <w:r w:rsidRPr="001874D1">
        <w:rPr>
          <w:rFonts w:ascii="Times New Roman" w:hAnsi="Times New Roman"/>
          <w:spacing w:val="2"/>
          <w:sz w:val="24"/>
        </w:rPr>
        <w:t xml:space="preserve"> </w:t>
      </w:r>
      <w:r w:rsidRPr="001874D1">
        <w:rPr>
          <w:rFonts w:ascii="Times New Roman" w:hAnsi="Times New Roman"/>
          <w:sz w:val="24"/>
        </w:rPr>
        <w:t>установка</w:t>
      </w:r>
      <w:r w:rsidRPr="001874D1">
        <w:rPr>
          <w:rFonts w:ascii="Times New Roman" w:hAnsi="Times New Roman"/>
          <w:spacing w:val="-4"/>
          <w:sz w:val="24"/>
        </w:rPr>
        <w:t xml:space="preserve"> </w:t>
      </w:r>
      <w:r w:rsidRPr="001874D1">
        <w:rPr>
          <w:rFonts w:ascii="Times New Roman" w:hAnsi="Times New Roman"/>
          <w:sz w:val="24"/>
        </w:rPr>
        <w:t>энергосберегающих</w:t>
      </w:r>
      <w:r w:rsidRPr="001874D1">
        <w:rPr>
          <w:rFonts w:ascii="Times New Roman" w:hAnsi="Times New Roman"/>
          <w:spacing w:val="-1"/>
          <w:sz w:val="24"/>
        </w:rPr>
        <w:t xml:space="preserve"> </w:t>
      </w:r>
      <w:r w:rsidRPr="001874D1">
        <w:rPr>
          <w:rFonts w:ascii="Times New Roman" w:hAnsi="Times New Roman"/>
          <w:sz w:val="24"/>
        </w:rPr>
        <w:t>ламп</w:t>
      </w:r>
      <w:r w:rsidRPr="001874D1">
        <w:rPr>
          <w:rFonts w:ascii="Times New Roman" w:hAnsi="Times New Roman"/>
          <w:spacing w:val="-3"/>
          <w:sz w:val="24"/>
        </w:rPr>
        <w:t xml:space="preserve"> </w:t>
      </w:r>
      <w:r w:rsidRPr="001874D1">
        <w:rPr>
          <w:rFonts w:ascii="Times New Roman" w:hAnsi="Times New Roman"/>
          <w:sz w:val="24"/>
        </w:rPr>
        <w:t>и</w:t>
      </w:r>
      <w:r w:rsidRPr="001874D1">
        <w:rPr>
          <w:rFonts w:ascii="Times New Roman" w:hAnsi="Times New Roman"/>
          <w:spacing w:val="-4"/>
          <w:sz w:val="24"/>
        </w:rPr>
        <w:t xml:space="preserve"> </w:t>
      </w:r>
      <w:r w:rsidRPr="001874D1">
        <w:rPr>
          <w:rFonts w:ascii="Times New Roman" w:hAnsi="Times New Roman"/>
          <w:sz w:val="24"/>
        </w:rPr>
        <w:t>светильников</w:t>
      </w:r>
      <w:r w:rsidRPr="001874D1">
        <w:rPr>
          <w:rFonts w:ascii="Times New Roman" w:hAnsi="Times New Roman"/>
          <w:spacing w:val="-3"/>
          <w:sz w:val="24"/>
        </w:rPr>
        <w:t xml:space="preserve"> </w:t>
      </w:r>
      <w:r w:rsidRPr="001874D1">
        <w:rPr>
          <w:rFonts w:ascii="Times New Roman" w:hAnsi="Times New Roman"/>
          <w:sz w:val="24"/>
        </w:rPr>
        <w:t>для</w:t>
      </w:r>
      <w:r w:rsidRPr="001874D1">
        <w:rPr>
          <w:rFonts w:ascii="Times New Roman" w:hAnsi="Times New Roman"/>
          <w:spacing w:val="-3"/>
          <w:sz w:val="24"/>
        </w:rPr>
        <w:t xml:space="preserve"> </w:t>
      </w:r>
      <w:r w:rsidRPr="001874D1">
        <w:rPr>
          <w:rFonts w:ascii="Times New Roman" w:hAnsi="Times New Roman"/>
          <w:sz w:val="24"/>
        </w:rPr>
        <w:t>освещения</w:t>
      </w:r>
      <w:r w:rsidRPr="001874D1">
        <w:rPr>
          <w:rFonts w:ascii="Times New Roman" w:hAnsi="Times New Roman"/>
          <w:spacing w:val="-4"/>
          <w:sz w:val="24"/>
        </w:rPr>
        <w:t xml:space="preserve"> </w:t>
      </w:r>
      <w:r w:rsidRPr="001874D1">
        <w:rPr>
          <w:rFonts w:ascii="Times New Roman" w:hAnsi="Times New Roman"/>
          <w:sz w:val="24"/>
        </w:rPr>
        <w:t>зданий</w:t>
      </w:r>
      <w:r w:rsidRPr="001874D1">
        <w:rPr>
          <w:rFonts w:ascii="Times New Roman" w:hAnsi="Times New Roman"/>
          <w:spacing w:val="-5"/>
          <w:sz w:val="24"/>
        </w:rPr>
        <w:t xml:space="preserve"> </w:t>
      </w:r>
      <w:r w:rsidRPr="001874D1">
        <w:rPr>
          <w:rFonts w:ascii="Times New Roman" w:hAnsi="Times New Roman"/>
          <w:sz w:val="24"/>
        </w:rPr>
        <w:t>и</w:t>
      </w:r>
      <w:r w:rsidRPr="001874D1">
        <w:rPr>
          <w:rFonts w:ascii="Times New Roman" w:hAnsi="Times New Roman"/>
          <w:spacing w:val="-57"/>
          <w:sz w:val="24"/>
        </w:rPr>
        <w:t xml:space="preserve"> </w:t>
      </w:r>
      <w:r w:rsidRPr="001874D1">
        <w:rPr>
          <w:rFonts w:ascii="Times New Roman" w:hAnsi="Times New Roman"/>
          <w:sz w:val="24"/>
        </w:rPr>
        <w:t>сооружений,</w:t>
      </w:r>
      <w:r w:rsidRPr="001874D1">
        <w:rPr>
          <w:rFonts w:ascii="Times New Roman" w:hAnsi="Times New Roman"/>
          <w:spacing w:val="-1"/>
          <w:sz w:val="24"/>
        </w:rPr>
        <w:t xml:space="preserve"> </w:t>
      </w:r>
      <w:r w:rsidRPr="001874D1">
        <w:rPr>
          <w:rFonts w:ascii="Times New Roman" w:hAnsi="Times New Roman"/>
          <w:sz w:val="24"/>
        </w:rPr>
        <w:t>в</w:t>
      </w:r>
      <w:r w:rsidRPr="001874D1">
        <w:rPr>
          <w:rFonts w:ascii="Times New Roman" w:hAnsi="Times New Roman"/>
          <w:spacing w:val="-2"/>
          <w:sz w:val="24"/>
        </w:rPr>
        <w:t xml:space="preserve"> </w:t>
      </w:r>
      <w:r w:rsidRPr="001874D1">
        <w:rPr>
          <w:rFonts w:ascii="Times New Roman" w:hAnsi="Times New Roman"/>
          <w:sz w:val="24"/>
        </w:rPr>
        <w:t>том числе</w:t>
      </w:r>
      <w:r w:rsidRPr="001874D1">
        <w:rPr>
          <w:rFonts w:ascii="Times New Roman" w:hAnsi="Times New Roman"/>
          <w:spacing w:val="-2"/>
          <w:sz w:val="24"/>
        </w:rPr>
        <w:t xml:space="preserve"> </w:t>
      </w:r>
      <w:r w:rsidRPr="001874D1">
        <w:rPr>
          <w:rFonts w:ascii="Times New Roman" w:hAnsi="Times New Roman"/>
          <w:sz w:val="24"/>
        </w:rPr>
        <w:t>светодиодных</w:t>
      </w:r>
      <w:r w:rsidRPr="001874D1">
        <w:rPr>
          <w:rFonts w:ascii="Times New Roman" w:hAnsi="Times New Roman"/>
          <w:spacing w:val="1"/>
          <w:sz w:val="24"/>
        </w:rPr>
        <w:t xml:space="preserve"> </w:t>
      </w:r>
      <w:r w:rsidRPr="001874D1">
        <w:rPr>
          <w:rFonts w:ascii="Times New Roman" w:hAnsi="Times New Roman"/>
          <w:sz w:val="24"/>
        </w:rPr>
        <w:t>светильников</w:t>
      </w:r>
      <w:r w:rsidRPr="001874D1">
        <w:rPr>
          <w:rFonts w:ascii="Times New Roman" w:hAnsi="Times New Roman"/>
          <w:spacing w:val="-1"/>
          <w:sz w:val="24"/>
        </w:rPr>
        <w:t xml:space="preserve"> </w:t>
      </w:r>
      <w:r w:rsidRPr="001874D1">
        <w:rPr>
          <w:rFonts w:ascii="Times New Roman" w:hAnsi="Times New Roman"/>
          <w:sz w:val="24"/>
        </w:rPr>
        <w:t>и прожекторов,</w:t>
      </w:r>
    </w:p>
    <w:p w:rsidR="001874D1" w:rsidRPr="001874D1" w:rsidRDefault="001874D1" w:rsidP="001874D1">
      <w:pPr>
        <w:pStyle w:val="a8"/>
        <w:widowControl w:val="0"/>
        <w:numPr>
          <w:ilvl w:val="0"/>
          <w:numId w:val="5"/>
        </w:numPr>
        <w:tabs>
          <w:tab w:val="left" w:pos="464"/>
        </w:tabs>
        <w:autoSpaceDE w:val="0"/>
        <w:autoSpaceDN w:val="0"/>
        <w:spacing w:before="1" w:after="0" w:line="240" w:lineRule="auto"/>
        <w:ind w:right="1260" w:firstLine="0"/>
        <w:rPr>
          <w:rFonts w:ascii="Times New Roman" w:hAnsi="Times New Roman"/>
          <w:sz w:val="24"/>
        </w:rPr>
      </w:pPr>
      <w:r w:rsidRPr="001874D1">
        <w:rPr>
          <w:rFonts w:ascii="Times New Roman" w:hAnsi="Times New Roman"/>
          <w:sz w:val="24"/>
        </w:rPr>
        <w:t>установка датчиков движения и освещенности на осветительных приборах в местах</w:t>
      </w:r>
      <w:r w:rsidRPr="001874D1">
        <w:rPr>
          <w:rFonts w:ascii="Times New Roman" w:hAnsi="Times New Roman"/>
          <w:spacing w:val="-57"/>
          <w:sz w:val="24"/>
        </w:rPr>
        <w:t xml:space="preserve"> </w:t>
      </w:r>
      <w:r w:rsidRPr="001874D1">
        <w:rPr>
          <w:rFonts w:ascii="Times New Roman" w:hAnsi="Times New Roman"/>
          <w:sz w:val="24"/>
        </w:rPr>
        <w:t>общего</w:t>
      </w:r>
      <w:r w:rsidRPr="001874D1">
        <w:rPr>
          <w:rFonts w:ascii="Times New Roman" w:hAnsi="Times New Roman"/>
          <w:spacing w:val="-2"/>
          <w:sz w:val="24"/>
        </w:rPr>
        <w:t xml:space="preserve"> </w:t>
      </w:r>
      <w:r w:rsidRPr="001874D1">
        <w:rPr>
          <w:rFonts w:ascii="Times New Roman" w:hAnsi="Times New Roman"/>
          <w:sz w:val="24"/>
        </w:rPr>
        <w:t>пользования внутри</w:t>
      </w:r>
      <w:r w:rsidRPr="001874D1">
        <w:rPr>
          <w:rFonts w:ascii="Times New Roman" w:hAnsi="Times New Roman"/>
          <w:spacing w:val="-1"/>
          <w:sz w:val="24"/>
        </w:rPr>
        <w:t xml:space="preserve"> </w:t>
      </w:r>
      <w:r w:rsidRPr="001874D1">
        <w:rPr>
          <w:rFonts w:ascii="Times New Roman" w:hAnsi="Times New Roman"/>
          <w:sz w:val="24"/>
        </w:rPr>
        <w:t>зданий</w:t>
      </w:r>
      <w:r w:rsidRPr="001874D1">
        <w:rPr>
          <w:rFonts w:ascii="Times New Roman" w:hAnsi="Times New Roman"/>
          <w:spacing w:val="-2"/>
          <w:sz w:val="24"/>
        </w:rPr>
        <w:t xml:space="preserve"> </w:t>
      </w:r>
      <w:r w:rsidRPr="001874D1">
        <w:rPr>
          <w:rFonts w:ascii="Times New Roman" w:hAnsi="Times New Roman"/>
          <w:sz w:val="24"/>
        </w:rPr>
        <w:t>и</w:t>
      </w:r>
      <w:r w:rsidRPr="001874D1">
        <w:rPr>
          <w:rFonts w:ascii="Times New Roman" w:hAnsi="Times New Roman"/>
          <w:spacing w:val="-1"/>
          <w:sz w:val="24"/>
        </w:rPr>
        <w:t xml:space="preserve"> </w:t>
      </w:r>
      <w:r w:rsidRPr="001874D1">
        <w:rPr>
          <w:rFonts w:ascii="Times New Roman" w:hAnsi="Times New Roman"/>
          <w:sz w:val="24"/>
        </w:rPr>
        <w:t>наружном</w:t>
      </w:r>
      <w:r w:rsidRPr="001874D1">
        <w:rPr>
          <w:rFonts w:ascii="Times New Roman" w:hAnsi="Times New Roman"/>
          <w:spacing w:val="-1"/>
          <w:sz w:val="24"/>
        </w:rPr>
        <w:t xml:space="preserve"> </w:t>
      </w:r>
      <w:r w:rsidRPr="001874D1">
        <w:rPr>
          <w:rFonts w:ascii="Times New Roman" w:hAnsi="Times New Roman"/>
          <w:sz w:val="24"/>
        </w:rPr>
        <w:t>освещении.</w:t>
      </w:r>
    </w:p>
    <w:p w:rsidR="001874D1" w:rsidRDefault="001874D1" w:rsidP="001874D1">
      <w:pPr>
        <w:pStyle w:val="a9"/>
        <w:spacing w:before="4"/>
      </w:pPr>
    </w:p>
    <w:p w:rsidR="005C7C0D" w:rsidRPr="005C7C0D" w:rsidRDefault="002B0CFE" w:rsidP="005C7C0D">
      <w:pPr>
        <w:jc w:val="both"/>
        <w:rPr>
          <w:sz w:val="24"/>
          <w:szCs w:val="24"/>
        </w:rPr>
      </w:pPr>
      <w:r w:rsidRPr="002B0CFE">
        <w:rPr>
          <w:b/>
          <w:bCs/>
          <w:sz w:val="24"/>
          <w:szCs w:val="24"/>
        </w:rPr>
        <w:t>2</w:t>
      </w:r>
      <w:r w:rsidR="005C7C0D" w:rsidRPr="002B0CFE">
        <w:rPr>
          <w:b/>
          <w:bCs/>
          <w:sz w:val="24"/>
          <w:szCs w:val="24"/>
        </w:rPr>
        <w:t>.3. Газоснабжение</w:t>
      </w:r>
    </w:p>
    <w:p w:rsidR="005C7C0D" w:rsidRPr="005C7C0D" w:rsidRDefault="005C7C0D" w:rsidP="005C7C0D">
      <w:pPr>
        <w:rPr>
          <w:sz w:val="24"/>
          <w:szCs w:val="24"/>
          <w:vertAlign w:val="superscript"/>
        </w:rPr>
      </w:pPr>
      <w:r w:rsidRPr="005C7C0D">
        <w:rPr>
          <w:sz w:val="24"/>
          <w:szCs w:val="24"/>
        </w:rPr>
        <w:t xml:space="preserve">   В 20</w:t>
      </w:r>
      <w:r w:rsidR="001874D1">
        <w:rPr>
          <w:sz w:val="24"/>
          <w:szCs w:val="24"/>
        </w:rPr>
        <w:t>10</w:t>
      </w:r>
      <w:r w:rsidRPr="005C7C0D">
        <w:rPr>
          <w:sz w:val="24"/>
          <w:szCs w:val="24"/>
        </w:rPr>
        <w:t xml:space="preserve"> году был в</w:t>
      </w:r>
      <w:r w:rsidR="001874D1">
        <w:rPr>
          <w:sz w:val="24"/>
          <w:szCs w:val="24"/>
        </w:rPr>
        <w:t>веден в эксплуатацию газопровод</w:t>
      </w:r>
      <w:r w:rsidRPr="005C7C0D">
        <w:rPr>
          <w:sz w:val="24"/>
          <w:szCs w:val="24"/>
        </w:rPr>
        <w:t>.  Га</w:t>
      </w:r>
      <w:r w:rsidR="001874D1">
        <w:rPr>
          <w:sz w:val="24"/>
          <w:szCs w:val="24"/>
        </w:rPr>
        <w:t>зораспределительных пунктов – 2.</w:t>
      </w:r>
    </w:p>
    <w:p w:rsidR="005C7C0D" w:rsidRPr="005C7C0D" w:rsidRDefault="005C7C0D" w:rsidP="005C7C0D">
      <w:pPr>
        <w:jc w:val="both"/>
        <w:rPr>
          <w:sz w:val="24"/>
          <w:szCs w:val="24"/>
        </w:rPr>
      </w:pPr>
      <w:r w:rsidRPr="005C7C0D">
        <w:rPr>
          <w:sz w:val="24"/>
          <w:szCs w:val="24"/>
        </w:rPr>
        <w:t xml:space="preserve">Газопровод </w:t>
      </w:r>
      <w:proofErr w:type="gramStart"/>
      <w:r w:rsidRPr="005C7C0D">
        <w:rPr>
          <w:sz w:val="24"/>
          <w:szCs w:val="24"/>
        </w:rPr>
        <w:t xml:space="preserve">подземный,   </w:t>
      </w:r>
      <w:proofErr w:type="gramEnd"/>
      <w:r w:rsidRPr="005C7C0D">
        <w:rPr>
          <w:sz w:val="24"/>
          <w:szCs w:val="24"/>
        </w:rPr>
        <w:t>техническое состояние хорошее.</w:t>
      </w:r>
    </w:p>
    <w:p w:rsidR="005C7C0D" w:rsidRPr="005C7C0D" w:rsidRDefault="005C7C0D" w:rsidP="005C7C0D">
      <w:pPr>
        <w:jc w:val="both"/>
        <w:rPr>
          <w:sz w:val="24"/>
          <w:szCs w:val="24"/>
        </w:rPr>
      </w:pPr>
      <w:r w:rsidRPr="005C7C0D">
        <w:rPr>
          <w:sz w:val="24"/>
          <w:szCs w:val="24"/>
        </w:rPr>
        <w:t xml:space="preserve">Газифицированы следующие населенные пункты сельского поселения: с. </w:t>
      </w:r>
      <w:proofErr w:type="spellStart"/>
      <w:r w:rsidR="001874D1">
        <w:rPr>
          <w:sz w:val="24"/>
          <w:szCs w:val="24"/>
        </w:rPr>
        <w:t>Староиликово</w:t>
      </w:r>
      <w:proofErr w:type="spellEnd"/>
      <w:r w:rsidRPr="005C7C0D">
        <w:rPr>
          <w:sz w:val="24"/>
          <w:szCs w:val="24"/>
        </w:rPr>
        <w:t xml:space="preserve"> </w:t>
      </w:r>
      <w:r w:rsidR="001874D1">
        <w:rPr>
          <w:sz w:val="24"/>
          <w:szCs w:val="24"/>
        </w:rPr>
        <w:t>5 улиц, газифицировано 110 домов.</w:t>
      </w:r>
      <w:r w:rsidRPr="005C7C0D">
        <w:rPr>
          <w:sz w:val="24"/>
          <w:szCs w:val="24"/>
        </w:rPr>
        <w:t xml:space="preserve"> </w:t>
      </w:r>
    </w:p>
    <w:p w:rsidR="005C7C0D" w:rsidRPr="005C7C0D" w:rsidRDefault="005C7C0D" w:rsidP="005C7C0D">
      <w:pPr>
        <w:jc w:val="both"/>
        <w:rPr>
          <w:sz w:val="24"/>
          <w:szCs w:val="24"/>
        </w:rPr>
      </w:pPr>
      <w:r w:rsidRPr="005C7C0D">
        <w:rPr>
          <w:sz w:val="24"/>
          <w:szCs w:val="24"/>
        </w:rPr>
        <w:t xml:space="preserve"> Также в селе газифицированы </w:t>
      </w:r>
      <w:r w:rsidR="009A7CBB">
        <w:rPr>
          <w:sz w:val="24"/>
          <w:szCs w:val="24"/>
        </w:rPr>
        <w:t>три</w:t>
      </w:r>
      <w:r w:rsidRPr="005C7C0D">
        <w:rPr>
          <w:sz w:val="24"/>
          <w:szCs w:val="24"/>
        </w:rPr>
        <w:t xml:space="preserve"> объекта: </w:t>
      </w:r>
      <w:r w:rsidR="002B0CFE">
        <w:rPr>
          <w:sz w:val="24"/>
          <w:szCs w:val="24"/>
        </w:rPr>
        <w:t xml:space="preserve">МОБУ ООШ </w:t>
      </w:r>
      <w:proofErr w:type="spellStart"/>
      <w:r w:rsidR="002B0CFE">
        <w:rPr>
          <w:sz w:val="24"/>
          <w:szCs w:val="24"/>
        </w:rPr>
        <w:t>с.</w:t>
      </w:r>
      <w:r w:rsidR="001874D1">
        <w:rPr>
          <w:sz w:val="24"/>
          <w:szCs w:val="24"/>
        </w:rPr>
        <w:t>Староиликово</w:t>
      </w:r>
      <w:proofErr w:type="spellEnd"/>
      <w:r w:rsidRPr="005C7C0D">
        <w:rPr>
          <w:sz w:val="24"/>
          <w:szCs w:val="24"/>
        </w:rPr>
        <w:t xml:space="preserve">, СДК с. </w:t>
      </w:r>
      <w:proofErr w:type="spellStart"/>
      <w:r w:rsidR="001874D1">
        <w:rPr>
          <w:sz w:val="24"/>
          <w:szCs w:val="24"/>
        </w:rPr>
        <w:t>Староиликово</w:t>
      </w:r>
      <w:proofErr w:type="spellEnd"/>
      <w:r w:rsidR="001874D1">
        <w:rPr>
          <w:sz w:val="24"/>
          <w:szCs w:val="24"/>
        </w:rPr>
        <w:t>.</w:t>
      </w:r>
    </w:p>
    <w:p w:rsidR="005C7C0D" w:rsidRPr="005C7C0D" w:rsidRDefault="009A7CBB" w:rsidP="005C7C0D">
      <w:pPr>
        <w:jc w:val="both"/>
        <w:rPr>
          <w:b/>
          <w:bCs/>
          <w:sz w:val="24"/>
          <w:szCs w:val="24"/>
        </w:rPr>
      </w:pPr>
      <w:r w:rsidRPr="009A7CBB">
        <w:rPr>
          <w:b/>
          <w:bCs/>
          <w:sz w:val="24"/>
          <w:szCs w:val="24"/>
        </w:rPr>
        <w:t>2</w:t>
      </w:r>
      <w:r w:rsidR="005C7C0D" w:rsidRPr="009A7CBB">
        <w:rPr>
          <w:b/>
          <w:bCs/>
          <w:sz w:val="24"/>
          <w:szCs w:val="24"/>
        </w:rPr>
        <w:t xml:space="preserve">.4. </w:t>
      </w:r>
      <w:r>
        <w:rPr>
          <w:b/>
          <w:bCs/>
          <w:sz w:val="24"/>
          <w:szCs w:val="24"/>
        </w:rPr>
        <w:t>Обращение с твердо-</w:t>
      </w:r>
      <w:proofErr w:type="gramStart"/>
      <w:r>
        <w:rPr>
          <w:b/>
          <w:bCs/>
          <w:sz w:val="24"/>
          <w:szCs w:val="24"/>
        </w:rPr>
        <w:t>бытовыми  отходами</w:t>
      </w:r>
      <w:proofErr w:type="gramEnd"/>
    </w:p>
    <w:p w:rsidR="00785CFD" w:rsidRDefault="005C7C0D" w:rsidP="00785CFD">
      <w:pPr>
        <w:jc w:val="both"/>
        <w:rPr>
          <w:sz w:val="24"/>
          <w:szCs w:val="24"/>
        </w:rPr>
      </w:pPr>
      <w:r w:rsidRPr="005C7C0D">
        <w:rPr>
          <w:sz w:val="24"/>
          <w:szCs w:val="24"/>
        </w:rPr>
        <w:t xml:space="preserve">     </w:t>
      </w:r>
      <w:r w:rsidR="009A7CBB">
        <w:rPr>
          <w:sz w:val="24"/>
          <w:szCs w:val="24"/>
        </w:rPr>
        <w:t xml:space="preserve">В соответствии с действующим законодательством, несанкционированные свалки закрыты, идет их </w:t>
      </w:r>
      <w:proofErr w:type="gramStart"/>
      <w:r w:rsidR="009A7CBB">
        <w:rPr>
          <w:sz w:val="24"/>
          <w:szCs w:val="24"/>
        </w:rPr>
        <w:t>ликвидация .</w:t>
      </w:r>
      <w:proofErr w:type="gramEnd"/>
      <w:r w:rsidR="009A7CBB">
        <w:rPr>
          <w:sz w:val="24"/>
          <w:szCs w:val="24"/>
        </w:rPr>
        <w:t xml:space="preserve"> С 2019 г. вывоз с территории сельского поселения вывозит Региональный </w:t>
      </w:r>
      <w:proofErr w:type="gramStart"/>
      <w:r w:rsidR="009A7CBB">
        <w:rPr>
          <w:sz w:val="24"/>
          <w:szCs w:val="24"/>
        </w:rPr>
        <w:t>оператор  МУП</w:t>
      </w:r>
      <w:proofErr w:type="gramEnd"/>
      <w:r w:rsidR="009A7CBB">
        <w:rPr>
          <w:sz w:val="24"/>
          <w:szCs w:val="24"/>
        </w:rPr>
        <w:t xml:space="preserve"> "</w:t>
      </w:r>
      <w:proofErr w:type="spellStart"/>
      <w:r w:rsidR="009A7CBB">
        <w:rPr>
          <w:sz w:val="24"/>
          <w:szCs w:val="24"/>
        </w:rPr>
        <w:t>Спецавтохозяйство</w:t>
      </w:r>
      <w:proofErr w:type="spellEnd"/>
      <w:r w:rsidR="009A7CBB">
        <w:rPr>
          <w:sz w:val="24"/>
          <w:szCs w:val="24"/>
        </w:rPr>
        <w:t xml:space="preserve"> </w:t>
      </w:r>
      <w:proofErr w:type="spellStart"/>
      <w:r w:rsidR="009A7CBB">
        <w:rPr>
          <w:sz w:val="24"/>
          <w:szCs w:val="24"/>
        </w:rPr>
        <w:t>г.Уфа</w:t>
      </w:r>
      <w:proofErr w:type="spellEnd"/>
      <w:r w:rsidR="009A7CBB">
        <w:rPr>
          <w:sz w:val="24"/>
          <w:szCs w:val="24"/>
        </w:rPr>
        <w:t xml:space="preserve">". В селах установлены контейнерные площадки и контейнера, имеется </w:t>
      </w:r>
      <w:r w:rsidR="00A810D8">
        <w:rPr>
          <w:sz w:val="24"/>
          <w:szCs w:val="24"/>
        </w:rPr>
        <w:t>2</w:t>
      </w:r>
      <w:r w:rsidR="009A7CBB">
        <w:rPr>
          <w:sz w:val="24"/>
          <w:szCs w:val="24"/>
        </w:rPr>
        <w:t xml:space="preserve"> бункер</w:t>
      </w:r>
      <w:r w:rsidR="00A810D8">
        <w:rPr>
          <w:sz w:val="24"/>
          <w:szCs w:val="24"/>
        </w:rPr>
        <w:t>а</w:t>
      </w:r>
      <w:r w:rsidR="009A7CBB">
        <w:rPr>
          <w:sz w:val="24"/>
          <w:szCs w:val="24"/>
        </w:rPr>
        <w:t xml:space="preserve">. </w:t>
      </w:r>
    </w:p>
    <w:p w:rsidR="00785CFD" w:rsidRPr="00785CFD" w:rsidRDefault="00785CFD" w:rsidP="00785CFD">
      <w:pPr>
        <w:jc w:val="both"/>
        <w:rPr>
          <w:sz w:val="24"/>
          <w:szCs w:val="24"/>
        </w:rPr>
      </w:pPr>
      <w:r>
        <w:rPr>
          <w:b/>
          <w:sz w:val="24"/>
          <w:szCs w:val="24"/>
        </w:rPr>
        <w:t>2.5.  Благоустройство населенных пунктов</w:t>
      </w:r>
    </w:p>
    <w:p w:rsidR="00785CFD" w:rsidRDefault="00785CFD" w:rsidP="00785CFD">
      <w:pPr>
        <w:shd w:val="clear" w:color="auto" w:fill="FFFFFF"/>
        <w:tabs>
          <w:tab w:val="left" w:pos="514"/>
        </w:tabs>
        <w:ind w:firstLine="72"/>
        <w:rPr>
          <w:sz w:val="24"/>
          <w:szCs w:val="24"/>
        </w:rPr>
      </w:pPr>
      <w:r>
        <w:rPr>
          <w:sz w:val="24"/>
          <w:szCs w:val="24"/>
        </w:rPr>
        <w:t>Одной из проблем благоустройства населенных пунктов является низкий уровень культуры поведения жителей на улицах, не бережном отношении к элементам благоустройства.</w:t>
      </w:r>
    </w:p>
    <w:p w:rsidR="00785CFD" w:rsidRDefault="00785CFD" w:rsidP="00785CFD">
      <w:pPr>
        <w:shd w:val="clear" w:color="auto" w:fill="FFFFFF"/>
        <w:tabs>
          <w:tab w:val="left" w:pos="514"/>
        </w:tabs>
        <w:ind w:firstLine="72"/>
        <w:rPr>
          <w:sz w:val="24"/>
          <w:szCs w:val="24"/>
        </w:rPr>
      </w:pPr>
      <w:r>
        <w:rPr>
          <w:sz w:val="24"/>
          <w:szCs w:val="24"/>
        </w:rPr>
        <w:t xml:space="preserve"> В течении 2021-2025гг.необходимо организовать и провести:</w:t>
      </w:r>
    </w:p>
    <w:p w:rsidR="00785CFD" w:rsidRPr="00785CFD" w:rsidRDefault="00785CFD" w:rsidP="00785CFD">
      <w:pPr>
        <w:shd w:val="clear" w:color="auto" w:fill="FFFFFF"/>
        <w:tabs>
          <w:tab w:val="left" w:pos="514"/>
        </w:tabs>
        <w:ind w:firstLine="72"/>
        <w:rPr>
          <w:spacing w:val="3"/>
          <w:sz w:val="24"/>
          <w:szCs w:val="24"/>
        </w:rPr>
      </w:pPr>
      <w:r>
        <w:rPr>
          <w:spacing w:val="3"/>
          <w:sz w:val="24"/>
          <w:szCs w:val="24"/>
        </w:rPr>
        <w:t xml:space="preserve">- Санитарную очистку территории, организация сбора </w:t>
      </w:r>
      <w:proofErr w:type="gramStart"/>
      <w:r>
        <w:rPr>
          <w:spacing w:val="3"/>
          <w:sz w:val="24"/>
          <w:szCs w:val="24"/>
        </w:rPr>
        <w:t xml:space="preserve">мусора,  </w:t>
      </w:r>
      <w:proofErr w:type="spellStart"/>
      <w:r>
        <w:rPr>
          <w:spacing w:val="3"/>
          <w:sz w:val="24"/>
          <w:szCs w:val="24"/>
        </w:rPr>
        <w:t>обкос</w:t>
      </w:r>
      <w:proofErr w:type="spellEnd"/>
      <w:proofErr w:type="gramEnd"/>
      <w:r>
        <w:rPr>
          <w:spacing w:val="3"/>
          <w:sz w:val="24"/>
          <w:szCs w:val="24"/>
        </w:rPr>
        <w:t xml:space="preserve"> сорной травы в летний период в населенных пунктах с привлечением жителей и граждан состоящих на учете в </w:t>
      </w:r>
      <w:r w:rsidRPr="00497DC7">
        <w:rPr>
          <w:rStyle w:val="apple-converted-space"/>
          <w:color w:val="333333"/>
          <w:sz w:val="24"/>
          <w:szCs w:val="24"/>
          <w:shd w:val="clear" w:color="auto" w:fill="FFFFFF"/>
        </w:rPr>
        <w:t> </w:t>
      </w:r>
      <w:r w:rsidRPr="00785CFD">
        <w:rPr>
          <w:bCs/>
          <w:color w:val="333333"/>
          <w:sz w:val="24"/>
          <w:szCs w:val="24"/>
          <w:shd w:val="clear" w:color="auto" w:fill="FFFFFF"/>
        </w:rPr>
        <w:t>центр</w:t>
      </w:r>
      <w:r>
        <w:rPr>
          <w:bCs/>
          <w:color w:val="333333"/>
          <w:sz w:val="24"/>
          <w:szCs w:val="24"/>
          <w:shd w:val="clear" w:color="auto" w:fill="FFFFFF"/>
        </w:rPr>
        <w:t>е</w:t>
      </w:r>
      <w:r w:rsidRPr="00785CFD">
        <w:rPr>
          <w:rStyle w:val="apple-converted-space"/>
          <w:color w:val="333333"/>
          <w:sz w:val="24"/>
          <w:szCs w:val="24"/>
          <w:shd w:val="clear" w:color="auto" w:fill="FFFFFF"/>
        </w:rPr>
        <w:t> </w:t>
      </w:r>
      <w:r w:rsidRPr="00785CFD">
        <w:rPr>
          <w:bCs/>
          <w:color w:val="333333"/>
          <w:sz w:val="24"/>
          <w:szCs w:val="24"/>
          <w:shd w:val="clear" w:color="auto" w:fill="FFFFFF"/>
        </w:rPr>
        <w:t>занятости</w:t>
      </w:r>
      <w:r w:rsidRPr="00497DC7">
        <w:rPr>
          <w:rStyle w:val="apple-converted-space"/>
          <w:color w:val="333333"/>
          <w:sz w:val="24"/>
          <w:szCs w:val="24"/>
          <w:shd w:val="clear" w:color="auto" w:fill="FFFFFF"/>
        </w:rPr>
        <w:t> </w:t>
      </w:r>
      <w:r w:rsidRPr="00497DC7">
        <w:rPr>
          <w:color w:val="333333"/>
          <w:sz w:val="24"/>
          <w:szCs w:val="24"/>
          <w:shd w:val="clear" w:color="auto" w:fill="FFFFFF"/>
        </w:rPr>
        <w:t xml:space="preserve">населения </w:t>
      </w:r>
      <w:r>
        <w:rPr>
          <w:color w:val="333333"/>
          <w:sz w:val="24"/>
          <w:szCs w:val="24"/>
          <w:shd w:val="clear" w:color="auto" w:fill="FFFFFF"/>
        </w:rPr>
        <w:t xml:space="preserve"> п</w:t>
      </w:r>
      <w:r w:rsidRPr="00497DC7">
        <w:rPr>
          <w:color w:val="333333"/>
          <w:sz w:val="24"/>
          <w:szCs w:val="24"/>
          <w:shd w:val="clear" w:color="auto" w:fill="FFFFFF"/>
        </w:rPr>
        <w:t>о</w:t>
      </w:r>
      <w:r>
        <w:rPr>
          <w:color w:val="333333"/>
          <w:sz w:val="24"/>
          <w:szCs w:val="24"/>
          <w:shd w:val="clear" w:color="auto" w:fill="FFFFFF"/>
        </w:rPr>
        <w:t xml:space="preserve"> </w:t>
      </w:r>
      <w:r w:rsidRPr="00785CFD">
        <w:rPr>
          <w:bCs/>
          <w:color w:val="333333"/>
          <w:sz w:val="24"/>
          <w:szCs w:val="24"/>
          <w:shd w:val="clear" w:color="auto" w:fill="FFFFFF"/>
        </w:rPr>
        <w:t>Благовещенскому району</w:t>
      </w:r>
      <w:r w:rsidRPr="00785CFD">
        <w:rPr>
          <w:spacing w:val="3"/>
          <w:sz w:val="24"/>
          <w:szCs w:val="24"/>
        </w:rPr>
        <w:t>.</w:t>
      </w:r>
    </w:p>
    <w:p w:rsidR="00785CFD" w:rsidRDefault="00785CFD" w:rsidP="00785CFD">
      <w:pPr>
        <w:shd w:val="clear" w:color="auto" w:fill="FFFFFF"/>
        <w:tabs>
          <w:tab w:val="left" w:pos="514"/>
        </w:tabs>
        <w:ind w:firstLine="72"/>
        <w:rPr>
          <w:spacing w:val="3"/>
          <w:sz w:val="24"/>
          <w:szCs w:val="24"/>
        </w:rPr>
      </w:pPr>
      <w:r>
        <w:rPr>
          <w:spacing w:val="3"/>
          <w:sz w:val="24"/>
          <w:szCs w:val="24"/>
        </w:rPr>
        <w:t>- Проведение экологических субботников, участие в акции «Зеленая Башкирия».</w:t>
      </w:r>
    </w:p>
    <w:p w:rsidR="00785CFD" w:rsidRDefault="00785CFD" w:rsidP="00785CFD">
      <w:pPr>
        <w:shd w:val="clear" w:color="auto" w:fill="FFFFFF"/>
        <w:tabs>
          <w:tab w:val="left" w:pos="514"/>
        </w:tabs>
        <w:ind w:firstLine="72"/>
        <w:rPr>
          <w:spacing w:val="3"/>
          <w:sz w:val="24"/>
          <w:szCs w:val="24"/>
        </w:rPr>
      </w:pPr>
      <w:r>
        <w:rPr>
          <w:spacing w:val="3"/>
          <w:sz w:val="24"/>
          <w:szCs w:val="24"/>
        </w:rPr>
        <w:t xml:space="preserve">- </w:t>
      </w:r>
      <w:proofErr w:type="gramStart"/>
      <w:r>
        <w:rPr>
          <w:spacing w:val="3"/>
          <w:sz w:val="24"/>
          <w:szCs w:val="24"/>
        </w:rPr>
        <w:t>Другие мероприятия и расходы</w:t>
      </w:r>
      <w:proofErr w:type="gramEnd"/>
      <w:r>
        <w:rPr>
          <w:spacing w:val="3"/>
          <w:sz w:val="24"/>
          <w:szCs w:val="24"/>
        </w:rPr>
        <w:t xml:space="preserve"> не предусмотренные программой.</w:t>
      </w:r>
    </w:p>
    <w:p w:rsidR="005C7C0D" w:rsidRPr="005C7C0D" w:rsidRDefault="005C7C0D" w:rsidP="005C7C0D">
      <w:pPr>
        <w:jc w:val="both"/>
        <w:rPr>
          <w:b/>
          <w:bCs/>
          <w:sz w:val="24"/>
          <w:szCs w:val="24"/>
        </w:rPr>
      </w:pPr>
      <w:r w:rsidRPr="005C7C0D">
        <w:rPr>
          <w:b/>
          <w:bCs/>
          <w:sz w:val="24"/>
          <w:szCs w:val="24"/>
        </w:rPr>
        <w:t>3. Механизм реализации Программы</w:t>
      </w:r>
    </w:p>
    <w:p w:rsidR="005C7C0D" w:rsidRPr="005C7C0D" w:rsidRDefault="005C7C0D" w:rsidP="005C7C0D">
      <w:pPr>
        <w:jc w:val="both"/>
        <w:rPr>
          <w:sz w:val="24"/>
          <w:szCs w:val="24"/>
        </w:rPr>
      </w:pPr>
      <w:r w:rsidRPr="005C7C0D">
        <w:rPr>
          <w:b/>
          <w:bCs/>
          <w:sz w:val="24"/>
          <w:szCs w:val="24"/>
        </w:rPr>
        <w:t>3.1. Источники инвестиций</w:t>
      </w:r>
    </w:p>
    <w:p w:rsidR="005C7C0D" w:rsidRPr="005C7C0D" w:rsidRDefault="005C7C0D" w:rsidP="005C7C0D">
      <w:pPr>
        <w:jc w:val="both"/>
        <w:rPr>
          <w:sz w:val="24"/>
          <w:szCs w:val="24"/>
        </w:rPr>
      </w:pPr>
      <w:r w:rsidRPr="005C7C0D">
        <w:rPr>
          <w:sz w:val="24"/>
          <w:szCs w:val="24"/>
        </w:rPr>
        <w:t xml:space="preserve">    В рамках Программы предусматривается финансирование мероприятий, направленных на строительство и реконструкцию объектов коммунальной инфраструктуры, за счет средств регионального и местного бюджетов, и средств внебюджетных источников.</w:t>
      </w:r>
    </w:p>
    <w:p w:rsidR="005C7C0D" w:rsidRPr="005C7C0D" w:rsidRDefault="005C7C0D" w:rsidP="005C7C0D">
      <w:pPr>
        <w:jc w:val="both"/>
        <w:rPr>
          <w:sz w:val="24"/>
          <w:szCs w:val="24"/>
        </w:rPr>
      </w:pPr>
      <w:r w:rsidRPr="005C7C0D">
        <w:rPr>
          <w:sz w:val="24"/>
          <w:szCs w:val="24"/>
        </w:rPr>
        <w:lastRenderedPageBreak/>
        <w:t xml:space="preserve">    Организационно-финансовый механизм Программы предусматривает долевое финансирование строительства и реконструкции объектов коммунальной инфраструктуры за счет средств бюджетов субъектов Российской Федерации, средств местных бюджетов и внебюджетных средств.</w:t>
      </w:r>
    </w:p>
    <w:p w:rsidR="005C7C0D" w:rsidRPr="005C7C0D" w:rsidRDefault="005C7C0D" w:rsidP="005C7C0D">
      <w:pPr>
        <w:jc w:val="both"/>
        <w:rPr>
          <w:sz w:val="24"/>
          <w:szCs w:val="24"/>
        </w:rPr>
      </w:pPr>
      <w:r w:rsidRPr="005C7C0D">
        <w:rPr>
          <w:sz w:val="24"/>
          <w:szCs w:val="24"/>
        </w:rPr>
        <w:t xml:space="preserve">    Средства необходимые на реализацию программных мероприятий по годам подлежат уточнению при формировании бюджета на очередной финансовый год.</w:t>
      </w:r>
    </w:p>
    <w:p w:rsidR="005C7C0D" w:rsidRPr="005C7C0D" w:rsidRDefault="005C7C0D" w:rsidP="005C7C0D">
      <w:pPr>
        <w:jc w:val="both"/>
        <w:rPr>
          <w:sz w:val="24"/>
          <w:szCs w:val="24"/>
        </w:rPr>
      </w:pPr>
      <w:r w:rsidRPr="005C7C0D">
        <w:rPr>
          <w:b/>
          <w:bCs/>
          <w:sz w:val="24"/>
          <w:szCs w:val="24"/>
        </w:rPr>
        <w:t>3.2. Социально-экономические последствия от выполнения программы</w:t>
      </w:r>
    </w:p>
    <w:p w:rsidR="005C7C0D" w:rsidRPr="005C7C0D" w:rsidRDefault="005C7C0D" w:rsidP="005C7C0D">
      <w:pPr>
        <w:jc w:val="both"/>
        <w:rPr>
          <w:sz w:val="24"/>
          <w:szCs w:val="24"/>
        </w:rPr>
      </w:pPr>
      <w:r w:rsidRPr="005C7C0D">
        <w:rPr>
          <w:sz w:val="24"/>
          <w:szCs w:val="24"/>
        </w:rPr>
        <w:t>     Выполнение программы позволит:</w:t>
      </w:r>
    </w:p>
    <w:p w:rsidR="005C7C0D" w:rsidRPr="009A7CBB" w:rsidRDefault="005C7C0D" w:rsidP="005C7C0D">
      <w:pPr>
        <w:jc w:val="both"/>
        <w:rPr>
          <w:sz w:val="24"/>
          <w:szCs w:val="24"/>
        </w:rPr>
      </w:pPr>
      <w:r w:rsidRPr="009A7CBB">
        <w:rPr>
          <w:sz w:val="24"/>
          <w:szCs w:val="24"/>
        </w:rPr>
        <w:t xml:space="preserve">- обеспечить более комфортные условия проживания населения сельского поселения </w:t>
      </w:r>
      <w:proofErr w:type="spellStart"/>
      <w:r w:rsidR="00647001">
        <w:rPr>
          <w:sz w:val="24"/>
          <w:szCs w:val="24"/>
        </w:rPr>
        <w:t>Иликовский</w:t>
      </w:r>
      <w:proofErr w:type="spellEnd"/>
      <w:r w:rsidR="00A810D8">
        <w:rPr>
          <w:sz w:val="24"/>
          <w:szCs w:val="24"/>
        </w:rPr>
        <w:t xml:space="preserve"> </w:t>
      </w:r>
      <w:r w:rsidRPr="009A7CBB">
        <w:rPr>
          <w:sz w:val="24"/>
          <w:szCs w:val="24"/>
        </w:rPr>
        <w:t xml:space="preserve">сельсовет путем повышения качества предоставляемых услуг; </w:t>
      </w:r>
    </w:p>
    <w:p w:rsidR="005C7C0D" w:rsidRPr="009A7CBB" w:rsidRDefault="005C7C0D" w:rsidP="005C7C0D">
      <w:pPr>
        <w:jc w:val="both"/>
        <w:rPr>
          <w:sz w:val="24"/>
          <w:szCs w:val="24"/>
        </w:rPr>
      </w:pPr>
      <w:r w:rsidRPr="009A7CBB">
        <w:rPr>
          <w:sz w:val="24"/>
          <w:szCs w:val="24"/>
        </w:rPr>
        <w:t>- повысить безопасность эксплуатации и надежность работы оборудования.</w:t>
      </w:r>
    </w:p>
    <w:p w:rsidR="005C7C0D" w:rsidRPr="009A7CBB" w:rsidRDefault="005C7C0D" w:rsidP="005C7C0D">
      <w:pPr>
        <w:jc w:val="both"/>
        <w:rPr>
          <w:sz w:val="24"/>
          <w:szCs w:val="24"/>
        </w:rPr>
      </w:pPr>
      <w:r w:rsidRPr="009A7CBB">
        <w:rPr>
          <w:sz w:val="24"/>
          <w:szCs w:val="24"/>
        </w:rPr>
        <w:t>- сократить потребление энергетических ресурсов в результате снижения потерь в процессе доставки услуг потребителю.</w:t>
      </w:r>
    </w:p>
    <w:p w:rsidR="005C7C0D" w:rsidRPr="009A7CBB" w:rsidRDefault="005C7C0D" w:rsidP="005C7C0D">
      <w:pPr>
        <w:jc w:val="both"/>
        <w:rPr>
          <w:sz w:val="24"/>
          <w:szCs w:val="24"/>
        </w:rPr>
      </w:pPr>
      <w:r w:rsidRPr="009A7CBB">
        <w:rPr>
          <w:sz w:val="24"/>
          <w:szCs w:val="24"/>
        </w:rPr>
        <w:t>- обеспечить более рациональное использование ресурсов.</w:t>
      </w:r>
    </w:p>
    <w:p w:rsidR="005C7C0D" w:rsidRPr="009A7CBB" w:rsidRDefault="005C7C0D" w:rsidP="005C7C0D">
      <w:pPr>
        <w:jc w:val="both"/>
        <w:rPr>
          <w:sz w:val="24"/>
          <w:szCs w:val="24"/>
        </w:rPr>
      </w:pPr>
      <w:r w:rsidRPr="009A7CBB">
        <w:rPr>
          <w:sz w:val="24"/>
          <w:szCs w:val="24"/>
        </w:rPr>
        <w:t>- улучшить санитарно- эпидемиологическое состояние территории.</w:t>
      </w:r>
    </w:p>
    <w:p w:rsidR="005C7C0D" w:rsidRPr="009A7CBB" w:rsidRDefault="005C7C0D" w:rsidP="005C7C0D">
      <w:pPr>
        <w:jc w:val="both"/>
        <w:rPr>
          <w:sz w:val="24"/>
          <w:szCs w:val="24"/>
        </w:rPr>
      </w:pPr>
      <w:r w:rsidRPr="009A7CBB">
        <w:rPr>
          <w:sz w:val="24"/>
          <w:szCs w:val="24"/>
        </w:rPr>
        <w:t>- создать предпосылки для поступления средств частных инвесторов в предприятия коммунального комплекса.</w:t>
      </w:r>
    </w:p>
    <w:p w:rsidR="005C7C0D" w:rsidRPr="009A7CBB" w:rsidRDefault="005C7C0D" w:rsidP="005C7C0D">
      <w:pPr>
        <w:jc w:val="both"/>
        <w:rPr>
          <w:sz w:val="24"/>
          <w:szCs w:val="24"/>
        </w:rPr>
      </w:pPr>
      <w:r w:rsidRPr="009A7CBB">
        <w:rPr>
          <w:sz w:val="24"/>
          <w:szCs w:val="24"/>
        </w:rPr>
        <w:t xml:space="preserve">    Основным принципом реализации Программы является принцип сбалансированности интересов сельского поселения </w:t>
      </w:r>
      <w:proofErr w:type="spellStart"/>
      <w:r w:rsidR="00647001">
        <w:rPr>
          <w:sz w:val="24"/>
          <w:szCs w:val="24"/>
        </w:rPr>
        <w:t>Иликовский</w:t>
      </w:r>
      <w:proofErr w:type="spellEnd"/>
      <w:r w:rsidR="00A810D8">
        <w:rPr>
          <w:sz w:val="24"/>
          <w:szCs w:val="24"/>
        </w:rPr>
        <w:t xml:space="preserve"> </w:t>
      </w:r>
      <w:r w:rsidRPr="009A7CBB">
        <w:rPr>
          <w:sz w:val="24"/>
          <w:szCs w:val="24"/>
        </w:rPr>
        <w:t>сельсовет муниципального района Благовещенский район Республики Башкортостан, предприятий и организаций различных форм собственности, принимающих участие в реализации мероприятий Программы.</w:t>
      </w:r>
    </w:p>
    <w:p w:rsidR="005C7C0D" w:rsidRPr="009A7CBB" w:rsidRDefault="005C7C0D" w:rsidP="005C7C0D">
      <w:pPr>
        <w:jc w:val="both"/>
        <w:rPr>
          <w:sz w:val="24"/>
          <w:szCs w:val="24"/>
        </w:rPr>
      </w:pPr>
      <w:r w:rsidRPr="009A7CBB">
        <w:rPr>
          <w:sz w:val="24"/>
          <w:szCs w:val="24"/>
        </w:rPr>
        <w:t xml:space="preserve">    В реализации Программы участвуют администрация сельского поселения </w:t>
      </w:r>
      <w:proofErr w:type="spellStart"/>
      <w:r w:rsidR="00647001">
        <w:rPr>
          <w:sz w:val="24"/>
          <w:szCs w:val="24"/>
        </w:rPr>
        <w:t>Иликовский</w:t>
      </w:r>
      <w:proofErr w:type="spellEnd"/>
      <w:r w:rsidR="00A810D8">
        <w:rPr>
          <w:sz w:val="24"/>
          <w:szCs w:val="24"/>
        </w:rPr>
        <w:t xml:space="preserve"> </w:t>
      </w:r>
      <w:r w:rsidRPr="009A7CBB">
        <w:rPr>
          <w:sz w:val="24"/>
          <w:szCs w:val="24"/>
        </w:rPr>
        <w:t xml:space="preserve">сельсовет муниципального района Благовещенский район Республики Башкортостан и привлеченные исполнители. </w:t>
      </w:r>
    </w:p>
    <w:p w:rsidR="005C7C0D" w:rsidRPr="009A7CBB" w:rsidRDefault="005C7C0D" w:rsidP="005C7C0D">
      <w:pPr>
        <w:jc w:val="both"/>
        <w:rPr>
          <w:sz w:val="24"/>
          <w:szCs w:val="24"/>
        </w:rPr>
      </w:pPr>
      <w:r w:rsidRPr="009A7CBB">
        <w:rPr>
          <w:b/>
          <w:bCs/>
          <w:sz w:val="24"/>
          <w:szCs w:val="24"/>
        </w:rPr>
        <w:t>3.3. Система ответственности</w:t>
      </w:r>
    </w:p>
    <w:p w:rsidR="005C7C0D" w:rsidRPr="009A7CBB" w:rsidRDefault="005C7C0D" w:rsidP="005C7C0D">
      <w:pPr>
        <w:jc w:val="both"/>
        <w:rPr>
          <w:sz w:val="24"/>
          <w:szCs w:val="24"/>
        </w:rPr>
      </w:pPr>
      <w:r w:rsidRPr="009A7CBB">
        <w:rPr>
          <w:sz w:val="24"/>
          <w:szCs w:val="24"/>
        </w:rPr>
        <w:t xml:space="preserve">    Организационная структура управления Программой базируется на существующей системе местного </w:t>
      </w:r>
      <w:proofErr w:type="gramStart"/>
      <w:r w:rsidRPr="009A7CBB">
        <w:rPr>
          <w:sz w:val="24"/>
          <w:szCs w:val="24"/>
        </w:rPr>
        <w:t>самоуправления  сельского</w:t>
      </w:r>
      <w:proofErr w:type="gramEnd"/>
      <w:r w:rsidRPr="009A7CBB">
        <w:rPr>
          <w:sz w:val="24"/>
          <w:szCs w:val="24"/>
        </w:rPr>
        <w:t xml:space="preserve">  поселения </w:t>
      </w:r>
      <w:proofErr w:type="spellStart"/>
      <w:r w:rsidR="00647001">
        <w:rPr>
          <w:sz w:val="24"/>
          <w:szCs w:val="24"/>
        </w:rPr>
        <w:t>Иликовский</w:t>
      </w:r>
      <w:r w:rsidRPr="009A7CBB">
        <w:rPr>
          <w:sz w:val="24"/>
          <w:szCs w:val="24"/>
        </w:rPr>
        <w:t>сельсовет</w:t>
      </w:r>
      <w:proofErr w:type="spellEnd"/>
      <w:r w:rsidRPr="009A7CBB">
        <w:rPr>
          <w:sz w:val="24"/>
          <w:szCs w:val="24"/>
        </w:rPr>
        <w:t xml:space="preserve"> муниципального района Благовещенский район Республики Башкортостан.</w:t>
      </w:r>
    </w:p>
    <w:p w:rsidR="005C7C0D" w:rsidRPr="009A7CBB" w:rsidRDefault="005C7C0D" w:rsidP="005C7C0D">
      <w:pPr>
        <w:jc w:val="both"/>
        <w:rPr>
          <w:sz w:val="24"/>
          <w:szCs w:val="24"/>
        </w:rPr>
      </w:pPr>
      <w:r w:rsidRPr="009A7CBB">
        <w:rPr>
          <w:sz w:val="24"/>
          <w:szCs w:val="24"/>
        </w:rPr>
        <w:t xml:space="preserve">     Общее руководство реализацией Программы осуществляется Главой сельского поселения </w:t>
      </w:r>
      <w:proofErr w:type="spellStart"/>
      <w:r w:rsidR="00647001">
        <w:rPr>
          <w:sz w:val="24"/>
          <w:szCs w:val="24"/>
        </w:rPr>
        <w:t>Иликовский</w:t>
      </w:r>
      <w:proofErr w:type="spellEnd"/>
      <w:r w:rsidR="00A810D8">
        <w:rPr>
          <w:sz w:val="24"/>
          <w:szCs w:val="24"/>
        </w:rPr>
        <w:t xml:space="preserve"> </w:t>
      </w:r>
      <w:r w:rsidRPr="009A7CBB">
        <w:rPr>
          <w:sz w:val="24"/>
          <w:szCs w:val="24"/>
        </w:rPr>
        <w:t xml:space="preserve">сельсовет. Контроль за реализацией Программы осуществляют органы исполнительной власти и представительный орган </w:t>
      </w:r>
      <w:proofErr w:type="gramStart"/>
      <w:r w:rsidRPr="009A7CBB">
        <w:rPr>
          <w:sz w:val="24"/>
          <w:szCs w:val="24"/>
        </w:rPr>
        <w:t>сельского  поселения</w:t>
      </w:r>
      <w:proofErr w:type="gramEnd"/>
      <w:r w:rsidRPr="009A7CBB">
        <w:rPr>
          <w:sz w:val="24"/>
          <w:szCs w:val="24"/>
        </w:rPr>
        <w:t xml:space="preserve"> </w:t>
      </w:r>
      <w:proofErr w:type="spellStart"/>
      <w:r w:rsidR="00647001">
        <w:rPr>
          <w:sz w:val="24"/>
          <w:szCs w:val="24"/>
        </w:rPr>
        <w:t>Иликовский</w:t>
      </w:r>
      <w:proofErr w:type="spellEnd"/>
      <w:r w:rsidR="00A810D8">
        <w:rPr>
          <w:sz w:val="24"/>
          <w:szCs w:val="24"/>
        </w:rPr>
        <w:t xml:space="preserve"> </w:t>
      </w:r>
      <w:r w:rsidRPr="009A7CBB">
        <w:rPr>
          <w:sz w:val="24"/>
          <w:szCs w:val="24"/>
        </w:rPr>
        <w:t>сельсовет муниципального района Благовещенский район Республики Башкортостан</w:t>
      </w:r>
      <w:r w:rsidRPr="009A7CBB">
        <w:rPr>
          <w:color w:val="FF0000"/>
          <w:sz w:val="24"/>
          <w:szCs w:val="24"/>
        </w:rPr>
        <w:t xml:space="preserve">  </w:t>
      </w:r>
      <w:r w:rsidRPr="009A7CBB">
        <w:rPr>
          <w:sz w:val="24"/>
          <w:szCs w:val="24"/>
        </w:rPr>
        <w:t xml:space="preserve"> в рамках своих полномочий.</w:t>
      </w:r>
    </w:p>
    <w:p w:rsidR="005C7C0D" w:rsidRPr="009A7CBB" w:rsidRDefault="005C7C0D" w:rsidP="005C7C0D">
      <w:pPr>
        <w:jc w:val="both"/>
        <w:rPr>
          <w:sz w:val="24"/>
          <w:szCs w:val="24"/>
        </w:rPr>
      </w:pPr>
      <w:r w:rsidRPr="009A7CBB">
        <w:rPr>
          <w:sz w:val="24"/>
          <w:szCs w:val="24"/>
        </w:rPr>
        <w:t xml:space="preserve">    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 </w:t>
      </w:r>
    </w:p>
    <w:p w:rsidR="00785CFD" w:rsidRPr="003778FB" w:rsidRDefault="00785CFD" w:rsidP="003C5A5F">
      <w:pPr>
        <w:shd w:val="clear" w:color="auto" w:fill="FFFFFF"/>
        <w:jc w:val="both"/>
        <w:rPr>
          <w:b/>
          <w:sz w:val="24"/>
          <w:szCs w:val="24"/>
        </w:rPr>
      </w:pPr>
      <w:r w:rsidRPr="00BD7215">
        <w:rPr>
          <w:b/>
          <w:bCs/>
          <w:szCs w:val="28"/>
        </w:rPr>
        <w:t xml:space="preserve">       </w:t>
      </w:r>
      <w:r>
        <w:rPr>
          <w:b/>
          <w:sz w:val="24"/>
          <w:szCs w:val="24"/>
        </w:rPr>
        <w:t>3.4.</w:t>
      </w:r>
      <w:r w:rsidRPr="003778FB">
        <w:rPr>
          <w:b/>
          <w:sz w:val="24"/>
          <w:szCs w:val="24"/>
        </w:rPr>
        <w:t xml:space="preserve"> Перечень основных мероприятий Программы</w:t>
      </w:r>
    </w:p>
    <w:p w:rsidR="00785CFD" w:rsidRPr="003778FB" w:rsidRDefault="00785CFD" w:rsidP="00785CFD">
      <w:pPr>
        <w:ind w:firstLine="540"/>
        <w:jc w:val="both"/>
        <w:rPr>
          <w:sz w:val="24"/>
          <w:szCs w:val="24"/>
        </w:rPr>
      </w:pPr>
      <w:r w:rsidRPr="003778FB">
        <w:rPr>
          <w:sz w:val="24"/>
          <w:szCs w:val="24"/>
        </w:rPr>
        <w:t xml:space="preserve">Основные мероприятия Программы направлены на достижение целей Программы </w:t>
      </w:r>
      <w:r>
        <w:rPr>
          <w:sz w:val="24"/>
          <w:szCs w:val="24"/>
        </w:rPr>
        <w:t>–</w:t>
      </w:r>
      <w:r w:rsidRPr="003778FB">
        <w:rPr>
          <w:sz w:val="24"/>
          <w:szCs w:val="24"/>
        </w:rPr>
        <w:t xml:space="preserve"> снижение уровня общего износа основных фондов, улучшение качества предоставляемых жилищно-коммунальных услуг.</w:t>
      </w:r>
    </w:p>
    <w:p w:rsidR="00785CFD" w:rsidRPr="003778FB" w:rsidRDefault="00785CFD" w:rsidP="00785CFD">
      <w:pPr>
        <w:ind w:firstLine="540"/>
        <w:jc w:val="both"/>
        <w:rPr>
          <w:sz w:val="24"/>
          <w:szCs w:val="24"/>
        </w:rPr>
      </w:pPr>
      <w:r w:rsidRPr="003778FB">
        <w:rPr>
          <w:sz w:val="24"/>
          <w:szCs w:val="24"/>
        </w:rPr>
        <w:t>Организационные мероприятия предусматривают:</w:t>
      </w:r>
    </w:p>
    <w:p w:rsidR="00785CFD" w:rsidRPr="003778FB" w:rsidRDefault="00785CFD" w:rsidP="00785CFD">
      <w:pPr>
        <w:ind w:firstLine="540"/>
        <w:jc w:val="both"/>
        <w:rPr>
          <w:sz w:val="24"/>
          <w:szCs w:val="24"/>
        </w:rPr>
      </w:pPr>
      <w:r w:rsidRPr="003778FB">
        <w:rPr>
          <w:sz w:val="24"/>
          <w:szCs w:val="24"/>
        </w:rPr>
        <w:t>- формирование перечня объектов, подлежащих реконструкции, модернизации, капитальному ремонту (Приложение № 1);</w:t>
      </w:r>
    </w:p>
    <w:p w:rsidR="00785CFD" w:rsidRPr="003778FB" w:rsidRDefault="00785CFD" w:rsidP="00785CFD">
      <w:pPr>
        <w:ind w:firstLine="540"/>
        <w:jc w:val="both"/>
        <w:rPr>
          <w:sz w:val="24"/>
          <w:szCs w:val="24"/>
        </w:rPr>
      </w:pPr>
      <w:r w:rsidRPr="003778FB">
        <w:rPr>
          <w:sz w:val="24"/>
          <w:szCs w:val="24"/>
        </w:rPr>
        <w:t>- определение ежегодного объема средств, выделяемых из местного бюджета на реализацию мероприятий Программы на осуществление долевого финансирования строительства,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p>
    <w:p w:rsidR="00785CFD" w:rsidRPr="003778FB" w:rsidRDefault="00785CFD" w:rsidP="00785CFD">
      <w:pPr>
        <w:ind w:firstLine="540"/>
        <w:jc w:val="both"/>
        <w:rPr>
          <w:sz w:val="24"/>
          <w:szCs w:val="24"/>
        </w:rPr>
      </w:pPr>
      <w:r w:rsidRPr="003778FB">
        <w:rPr>
          <w:sz w:val="24"/>
          <w:szCs w:val="24"/>
        </w:rPr>
        <w:t>Капитальный ремонт объектов коммунальной инфраструктуры, включенных в Программу, должен быть завершен в пределах срока действия Программы. В результате реализации программных мероприятий будет достигнут положительный социально-</w:t>
      </w:r>
      <w:r w:rsidRPr="003778FB">
        <w:rPr>
          <w:sz w:val="24"/>
          <w:szCs w:val="24"/>
        </w:rPr>
        <w:lastRenderedPageBreak/>
        <w:t xml:space="preserve">экономический эффект, выражающийся в улучшении качества предоставляемых коммунальных услуг по электро-, водоснабжению </w:t>
      </w:r>
      <w:proofErr w:type="gramStart"/>
      <w:r w:rsidRPr="003778FB">
        <w:rPr>
          <w:sz w:val="24"/>
          <w:szCs w:val="24"/>
        </w:rPr>
        <w:t>и  газоснабжению</w:t>
      </w:r>
      <w:proofErr w:type="gramEnd"/>
      <w:r w:rsidRPr="003778FB">
        <w:rPr>
          <w:sz w:val="24"/>
          <w:szCs w:val="24"/>
        </w:rPr>
        <w:t xml:space="preserve">.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 Развитие коммунальной инфраструктуры позволит обеспечить потребности в дополнительном предоставлении услуг по </w:t>
      </w:r>
      <w:proofErr w:type="spellStart"/>
      <w:r w:rsidRPr="003778FB">
        <w:rPr>
          <w:sz w:val="24"/>
          <w:szCs w:val="24"/>
        </w:rPr>
        <w:t>электро</w:t>
      </w:r>
      <w:proofErr w:type="spellEnd"/>
      <w:r w:rsidRPr="003778FB">
        <w:rPr>
          <w:sz w:val="24"/>
          <w:szCs w:val="24"/>
        </w:rPr>
        <w:t>, водоснабжению, газоснабжению, а также позволит обеспечить качественное бесперебойное предоставление коммунальных услуг потребителям.</w:t>
      </w:r>
    </w:p>
    <w:p w:rsidR="00785CFD" w:rsidRPr="003778FB" w:rsidRDefault="00785CFD" w:rsidP="00785CFD">
      <w:pPr>
        <w:ind w:firstLine="540"/>
        <w:jc w:val="both"/>
        <w:rPr>
          <w:b/>
          <w:sz w:val="24"/>
          <w:szCs w:val="24"/>
        </w:rPr>
      </w:pPr>
      <w:r>
        <w:rPr>
          <w:b/>
          <w:sz w:val="24"/>
          <w:szCs w:val="24"/>
        </w:rPr>
        <w:t>4.</w:t>
      </w:r>
      <w:r w:rsidRPr="003778FB">
        <w:rPr>
          <w:b/>
          <w:sz w:val="24"/>
          <w:szCs w:val="24"/>
        </w:rPr>
        <w:t xml:space="preserve"> Механизм реализации Программы</w:t>
      </w:r>
    </w:p>
    <w:p w:rsidR="00785CFD" w:rsidRPr="003778FB" w:rsidRDefault="00785CFD" w:rsidP="00785CFD">
      <w:pPr>
        <w:ind w:firstLine="540"/>
        <w:jc w:val="both"/>
        <w:rPr>
          <w:sz w:val="24"/>
          <w:szCs w:val="24"/>
        </w:rPr>
      </w:pPr>
      <w:r w:rsidRPr="003778FB">
        <w:rPr>
          <w:sz w:val="24"/>
          <w:szCs w:val="24"/>
        </w:rPr>
        <w:t xml:space="preserve">Администрация сельского поселения сельского поселения </w:t>
      </w:r>
      <w:proofErr w:type="spellStart"/>
      <w:proofErr w:type="gramStart"/>
      <w:r w:rsidR="00647001">
        <w:rPr>
          <w:sz w:val="24"/>
          <w:szCs w:val="24"/>
        </w:rPr>
        <w:t>Иликовский</w:t>
      </w:r>
      <w:proofErr w:type="spellEnd"/>
      <w:r w:rsidRPr="003778FB">
        <w:rPr>
          <w:sz w:val="24"/>
          <w:szCs w:val="24"/>
        </w:rPr>
        <w:t xml:space="preserve">  сельсовет</w:t>
      </w:r>
      <w:proofErr w:type="gramEnd"/>
      <w:r w:rsidRPr="003778FB">
        <w:rPr>
          <w:sz w:val="24"/>
          <w:szCs w:val="24"/>
        </w:rPr>
        <w:t xml:space="preserve"> муниципального района </w:t>
      </w:r>
      <w:r w:rsidR="007B1ACD">
        <w:rPr>
          <w:sz w:val="24"/>
          <w:szCs w:val="24"/>
        </w:rPr>
        <w:t xml:space="preserve">Благовещенский </w:t>
      </w:r>
      <w:r w:rsidRPr="003778FB">
        <w:rPr>
          <w:sz w:val="24"/>
          <w:szCs w:val="24"/>
        </w:rPr>
        <w:t>район Республики Башкортостан  в рамках настоящей Программы:</w:t>
      </w:r>
    </w:p>
    <w:p w:rsidR="00785CFD" w:rsidRPr="003778FB" w:rsidRDefault="00785CFD" w:rsidP="00785CFD">
      <w:pPr>
        <w:ind w:firstLine="540"/>
        <w:jc w:val="both"/>
        <w:rPr>
          <w:sz w:val="24"/>
          <w:szCs w:val="24"/>
        </w:rPr>
      </w:pPr>
      <w:r w:rsidRPr="003778FB">
        <w:rPr>
          <w:sz w:val="24"/>
          <w:szCs w:val="24"/>
        </w:rPr>
        <w:t>- осуществляет общее руководство, координацию и контроль за реализацией Программы;</w:t>
      </w:r>
    </w:p>
    <w:p w:rsidR="00785CFD" w:rsidRPr="003778FB" w:rsidRDefault="00785CFD" w:rsidP="00785CFD">
      <w:pPr>
        <w:ind w:firstLine="540"/>
        <w:jc w:val="both"/>
        <w:rPr>
          <w:sz w:val="24"/>
          <w:szCs w:val="24"/>
        </w:rPr>
      </w:pPr>
      <w:r w:rsidRPr="003778FB">
        <w:rPr>
          <w:sz w:val="24"/>
          <w:szCs w:val="24"/>
        </w:rPr>
        <w:t>- формирует перечень объектов, подлежащих включению в Программу (Приложение № 1);</w:t>
      </w:r>
    </w:p>
    <w:p w:rsidR="00785CFD" w:rsidRPr="003778FB" w:rsidRDefault="00785CFD" w:rsidP="00785CFD">
      <w:pPr>
        <w:ind w:firstLine="540"/>
        <w:jc w:val="both"/>
        <w:rPr>
          <w:sz w:val="24"/>
          <w:szCs w:val="24"/>
        </w:rPr>
      </w:pPr>
      <w:r w:rsidRPr="003778FB">
        <w:rPr>
          <w:sz w:val="24"/>
          <w:szCs w:val="24"/>
        </w:rPr>
        <w:t xml:space="preserve">- заключает с исполнителями необходимые контракты на выполнение проектно-сметных работ на строительство, реконструкцию, модернизацию и капитальный ремонт объектов коммунальной инфраструктуры соответствие с Федеральным законом Российской Федерации от 5 апреля </w:t>
      </w:r>
      <w:smartTag w:uri="urn:schemas-microsoft-com:office:smarttags" w:element="metricconverter">
        <w:smartTagPr>
          <w:attr w:name="ProductID" w:val="2013 г"/>
        </w:smartTagPr>
        <w:r w:rsidRPr="003778FB">
          <w:rPr>
            <w:sz w:val="24"/>
            <w:szCs w:val="24"/>
          </w:rPr>
          <w:t>2013 г</w:t>
        </w:r>
      </w:smartTag>
      <w:r w:rsidRPr="003778FB">
        <w:rPr>
          <w:sz w:val="24"/>
          <w:szCs w:val="24"/>
        </w:rPr>
        <w:t xml:space="preserve">. N 44-ФЗ </w:t>
      </w:r>
      <w:r>
        <w:rPr>
          <w:sz w:val="24"/>
          <w:szCs w:val="24"/>
        </w:rPr>
        <w:t>«</w:t>
      </w:r>
      <w:r w:rsidRPr="003778FB">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3778FB">
        <w:rPr>
          <w:sz w:val="24"/>
          <w:szCs w:val="24"/>
        </w:rPr>
        <w:t xml:space="preserve">; </w:t>
      </w:r>
    </w:p>
    <w:p w:rsidR="00785CFD" w:rsidRPr="003778FB" w:rsidRDefault="00785CFD" w:rsidP="00785CFD">
      <w:pPr>
        <w:ind w:firstLine="540"/>
        <w:jc w:val="both"/>
        <w:rPr>
          <w:sz w:val="24"/>
          <w:szCs w:val="24"/>
        </w:rPr>
      </w:pPr>
      <w:r w:rsidRPr="003778FB">
        <w:rPr>
          <w:sz w:val="24"/>
          <w:szCs w:val="24"/>
        </w:rPr>
        <w:t>- предоставляет отчеты об объемах реализации Программы и расходовании средств в вышестоящие органы.</w:t>
      </w:r>
    </w:p>
    <w:p w:rsidR="00785CFD" w:rsidRPr="003778FB" w:rsidRDefault="007B1ACD" w:rsidP="00785CFD">
      <w:pPr>
        <w:ind w:firstLine="540"/>
        <w:jc w:val="both"/>
        <w:rPr>
          <w:b/>
          <w:sz w:val="24"/>
          <w:szCs w:val="24"/>
        </w:rPr>
      </w:pPr>
      <w:r>
        <w:rPr>
          <w:b/>
          <w:sz w:val="24"/>
          <w:szCs w:val="24"/>
        </w:rPr>
        <w:t>5.</w:t>
      </w:r>
      <w:r w:rsidR="00785CFD" w:rsidRPr="003778FB">
        <w:rPr>
          <w:b/>
          <w:sz w:val="24"/>
          <w:szCs w:val="24"/>
        </w:rPr>
        <w:t xml:space="preserve"> Ресурсное обеспечение Программы</w:t>
      </w:r>
    </w:p>
    <w:p w:rsidR="00785CFD" w:rsidRPr="003778FB" w:rsidRDefault="00785CFD" w:rsidP="00785CFD">
      <w:pPr>
        <w:ind w:firstLine="540"/>
        <w:jc w:val="both"/>
        <w:rPr>
          <w:sz w:val="24"/>
          <w:szCs w:val="24"/>
        </w:rPr>
      </w:pPr>
      <w:r w:rsidRPr="003778FB">
        <w:rPr>
          <w:sz w:val="24"/>
          <w:szCs w:val="24"/>
        </w:rPr>
        <w:t xml:space="preserve">Финансирование мероприятий Программы осуществляется за счет средств сельского поселения с привлечение средств республиканского бюджета, районного бюджета, других источников финансирования. Общий объем финансирования Программы </w:t>
      </w:r>
      <w:proofErr w:type="gramStart"/>
      <w:r w:rsidRPr="003778FB">
        <w:rPr>
          <w:sz w:val="24"/>
          <w:szCs w:val="24"/>
        </w:rPr>
        <w:t xml:space="preserve">составляет  </w:t>
      </w:r>
      <w:r>
        <w:rPr>
          <w:sz w:val="24"/>
          <w:szCs w:val="24"/>
        </w:rPr>
        <w:t>25900</w:t>
      </w:r>
      <w:proofErr w:type="gramEnd"/>
      <w:r w:rsidRPr="003778FB">
        <w:rPr>
          <w:sz w:val="24"/>
          <w:szCs w:val="24"/>
        </w:rPr>
        <w:t xml:space="preserve"> тыс. рублей.</w:t>
      </w:r>
    </w:p>
    <w:p w:rsidR="00785CFD" w:rsidRPr="003778FB" w:rsidRDefault="00785CFD" w:rsidP="00785CFD">
      <w:pPr>
        <w:ind w:firstLine="540"/>
        <w:jc w:val="both"/>
        <w:rPr>
          <w:sz w:val="24"/>
          <w:szCs w:val="24"/>
        </w:rPr>
      </w:pPr>
      <w:r w:rsidRPr="003778FB">
        <w:rPr>
          <w:sz w:val="24"/>
          <w:szCs w:val="24"/>
        </w:rPr>
        <w:t xml:space="preserve">Финансирование Программы предусматривает финансирование из республиканского и районного бюджетов в виде дотаций местному бюджету на условиях </w:t>
      </w:r>
      <w:proofErr w:type="spellStart"/>
      <w:r w:rsidRPr="003778FB">
        <w:rPr>
          <w:sz w:val="24"/>
          <w:szCs w:val="24"/>
        </w:rPr>
        <w:t>софинансирования</w:t>
      </w:r>
      <w:proofErr w:type="spellEnd"/>
      <w:r w:rsidRPr="003778FB">
        <w:rPr>
          <w:sz w:val="24"/>
          <w:szCs w:val="24"/>
        </w:rPr>
        <w:t>.</w:t>
      </w:r>
    </w:p>
    <w:p w:rsidR="00785CFD" w:rsidRPr="003778FB" w:rsidRDefault="00785CFD" w:rsidP="00785CFD">
      <w:pPr>
        <w:ind w:firstLine="540"/>
        <w:jc w:val="both"/>
        <w:rPr>
          <w:sz w:val="24"/>
          <w:szCs w:val="24"/>
        </w:rPr>
      </w:pPr>
      <w:r w:rsidRPr="003778FB">
        <w:rPr>
          <w:sz w:val="24"/>
          <w:szCs w:val="24"/>
        </w:rPr>
        <w:t>Объемы финансирования Программы на 20</w:t>
      </w:r>
      <w:r>
        <w:rPr>
          <w:sz w:val="24"/>
          <w:szCs w:val="24"/>
        </w:rPr>
        <w:t>21</w:t>
      </w:r>
      <w:r w:rsidRPr="003778FB">
        <w:rPr>
          <w:sz w:val="24"/>
          <w:szCs w:val="24"/>
        </w:rPr>
        <w:t>-20</w:t>
      </w:r>
      <w:r>
        <w:rPr>
          <w:sz w:val="24"/>
          <w:szCs w:val="24"/>
        </w:rPr>
        <w:t>2</w:t>
      </w:r>
      <w:r w:rsidR="007B1ACD">
        <w:rPr>
          <w:sz w:val="24"/>
          <w:szCs w:val="24"/>
        </w:rPr>
        <w:t>5</w:t>
      </w:r>
      <w:r w:rsidRPr="003778FB">
        <w:rPr>
          <w:sz w:val="24"/>
          <w:szCs w:val="24"/>
        </w:rPr>
        <w:t xml:space="preserve"> годы носят прогнозный характер и подлежат ежегодному уточнению в установленном порядке после принятия бюджетов на очередной финансовый год.</w:t>
      </w:r>
    </w:p>
    <w:p w:rsidR="005C7C0D" w:rsidRPr="009A7CBB" w:rsidRDefault="007B1ACD" w:rsidP="005C7C0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6</w:t>
      </w:r>
      <w:r w:rsidR="005C7C0D" w:rsidRPr="009A7CBB">
        <w:rPr>
          <w:rFonts w:ascii="Times New Roman" w:hAnsi="Times New Roman" w:cs="Times New Roman"/>
          <w:sz w:val="24"/>
          <w:szCs w:val="24"/>
        </w:rPr>
        <w:t>. Ожидаемые результаты и целевые показатели программы</w:t>
      </w:r>
    </w:p>
    <w:p w:rsidR="005C7C0D" w:rsidRPr="009A7CBB" w:rsidRDefault="005C7C0D" w:rsidP="005C7C0D">
      <w:pPr>
        <w:autoSpaceDE w:val="0"/>
        <w:autoSpaceDN w:val="0"/>
        <w:adjustRightInd w:val="0"/>
        <w:jc w:val="center"/>
        <w:rPr>
          <w:sz w:val="24"/>
          <w:szCs w:val="24"/>
        </w:rPr>
      </w:pPr>
    </w:p>
    <w:tbl>
      <w:tblPr>
        <w:tblW w:w="9444" w:type="dxa"/>
        <w:tblInd w:w="70" w:type="dxa"/>
        <w:tblLayout w:type="fixed"/>
        <w:tblCellMar>
          <w:left w:w="70" w:type="dxa"/>
          <w:right w:w="70" w:type="dxa"/>
        </w:tblCellMar>
        <w:tblLook w:val="0000" w:firstRow="0" w:lastRow="0" w:firstColumn="0" w:lastColumn="0" w:noHBand="0" w:noVBand="0"/>
      </w:tblPr>
      <w:tblGrid>
        <w:gridCol w:w="945"/>
        <w:gridCol w:w="4584"/>
        <w:gridCol w:w="3915"/>
      </w:tblGrid>
      <w:tr w:rsidR="005C7C0D" w:rsidRPr="009A7CBB" w:rsidTr="00647001">
        <w:trPr>
          <w:cantSplit/>
          <w:trHeight w:val="36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N   </w:t>
            </w:r>
            <w:r w:rsidRPr="009A7CBB">
              <w:rPr>
                <w:rFonts w:ascii="Times New Roman" w:hAnsi="Times New Roman" w:cs="Times New Roman"/>
                <w:sz w:val="24"/>
                <w:szCs w:val="24"/>
              </w:rPr>
              <w:br/>
              <w:t xml:space="preserve">п/п  </w:t>
            </w:r>
          </w:p>
        </w:tc>
        <w:tc>
          <w:tcPr>
            <w:tcW w:w="4584"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Ожидаемые результаты Программы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Целевые индикаторы         </w:t>
            </w:r>
          </w:p>
        </w:tc>
      </w:tr>
      <w:tr w:rsidR="005C7C0D" w:rsidRPr="009A7CBB" w:rsidTr="00647001">
        <w:trPr>
          <w:cantSplit/>
          <w:trHeight w:val="24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1.   </w:t>
            </w:r>
          </w:p>
        </w:tc>
        <w:tc>
          <w:tcPr>
            <w:tcW w:w="8499" w:type="dxa"/>
            <w:gridSpan w:val="2"/>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Водопроводное хозяйство                            </w:t>
            </w:r>
          </w:p>
        </w:tc>
      </w:tr>
      <w:tr w:rsidR="005C7C0D" w:rsidRPr="009A7CBB" w:rsidTr="00647001">
        <w:trPr>
          <w:cantSplit/>
          <w:trHeight w:val="24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1.1  </w:t>
            </w:r>
          </w:p>
        </w:tc>
        <w:tc>
          <w:tcPr>
            <w:tcW w:w="8499" w:type="dxa"/>
            <w:gridSpan w:val="2"/>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Технические показатели                                            </w:t>
            </w:r>
          </w:p>
        </w:tc>
      </w:tr>
      <w:tr w:rsidR="005C7C0D" w:rsidRPr="009A7CBB" w:rsidTr="00647001">
        <w:trPr>
          <w:cantSplit/>
          <w:trHeight w:val="480"/>
        </w:trPr>
        <w:tc>
          <w:tcPr>
            <w:tcW w:w="945" w:type="dxa"/>
            <w:vMerge w:val="restart"/>
            <w:tcBorders>
              <w:top w:val="single" w:sz="6" w:space="0" w:color="auto"/>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1.1.1 </w:t>
            </w:r>
          </w:p>
        </w:tc>
        <w:tc>
          <w:tcPr>
            <w:tcW w:w="4584" w:type="dxa"/>
            <w:vMerge w:val="restart"/>
            <w:tcBorders>
              <w:top w:val="single" w:sz="6" w:space="0" w:color="auto"/>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Надежность обслуживания систем       </w:t>
            </w:r>
            <w:r w:rsidRPr="009A7CBB">
              <w:rPr>
                <w:rFonts w:ascii="Times New Roman" w:hAnsi="Times New Roman" w:cs="Times New Roman"/>
                <w:sz w:val="24"/>
                <w:szCs w:val="24"/>
              </w:rPr>
              <w:br/>
              <w:t xml:space="preserve">водоснабжения, повышение надежности работы </w:t>
            </w:r>
            <w:proofErr w:type="gramStart"/>
            <w:r w:rsidRPr="009A7CBB">
              <w:rPr>
                <w:rFonts w:ascii="Times New Roman" w:hAnsi="Times New Roman" w:cs="Times New Roman"/>
                <w:sz w:val="24"/>
                <w:szCs w:val="24"/>
              </w:rPr>
              <w:t xml:space="preserve">системы  </w:t>
            </w:r>
            <w:r w:rsidRPr="009A7CBB">
              <w:rPr>
                <w:rFonts w:ascii="Times New Roman" w:hAnsi="Times New Roman" w:cs="Times New Roman"/>
                <w:sz w:val="24"/>
                <w:szCs w:val="24"/>
              </w:rPr>
              <w:br/>
              <w:t>водоснабжения</w:t>
            </w:r>
            <w:proofErr w:type="gramEnd"/>
            <w:r w:rsidRPr="009A7CBB">
              <w:rPr>
                <w:rFonts w:ascii="Times New Roman" w:hAnsi="Times New Roman" w:cs="Times New Roman"/>
                <w:sz w:val="24"/>
                <w:szCs w:val="24"/>
              </w:rPr>
              <w:t xml:space="preserve"> в    соответствии с нормативными    требованиями.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9A7CBB">
                <w:rPr>
                  <w:rFonts w:ascii="Times New Roman" w:hAnsi="Times New Roman" w:cs="Times New Roman"/>
                  <w:sz w:val="24"/>
                  <w:szCs w:val="24"/>
                </w:rPr>
                <w:t>1 км</w:t>
              </w:r>
            </w:smartTag>
            <w:r w:rsidRPr="009A7CBB">
              <w:rPr>
                <w:rFonts w:ascii="Times New Roman" w:hAnsi="Times New Roman" w:cs="Times New Roman"/>
                <w:sz w:val="24"/>
                <w:szCs w:val="24"/>
              </w:rPr>
              <w:t xml:space="preserve"> сети в год                         </w:t>
            </w:r>
          </w:p>
        </w:tc>
      </w:tr>
      <w:tr w:rsidR="005C7C0D" w:rsidRPr="009A7CBB" w:rsidTr="00647001">
        <w:trPr>
          <w:cantSplit/>
          <w:trHeight w:val="240"/>
        </w:trPr>
        <w:tc>
          <w:tcPr>
            <w:tcW w:w="945"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Износ коммунальных систем   </w:t>
            </w:r>
          </w:p>
        </w:tc>
      </w:tr>
      <w:tr w:rsidR="005C7C0D" w:rsidRPr="009A7CBB" w:rsidTr="00647001">
        <w:trPr>
          <w:cantSplit/>
          <w:trHeight w:val="360"/>
        </w:trPr>
        <w:tc>
          <w:tcPr>
            <w:tcW w:w="945"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Протяженность </w:t>
            </w:r>
            <w:proofErr w:type="gramStart"/>
            <w:r w:rsidRPr="009A7CBB">
              <w:rPr>
                <w:rFonts w:ascii="Times New Roman" w:hAnsi="Times New Roman" w:cs="Times New Roman"/>
                <w:sz w:val="24"/>
                <w:szCs w:val="24"/>
              </w:rPr>
              <w:t>сетей,  нуждающихся</w:t>
            </w:r>
            <w:proofErr w:type="gramEnd"/>
            <w:r w:rsidRPr="009A7CBB">
              <w:rPr>
                <w:rFonts w:ascii="Times New Roman" w:hAnsi="Times New Roman" w:cs="Times New Roman"/>
                <w:sz w:val="24"/>
                <w:szCs w:val="24"/>
              </w:rPr>
              <w:t xml:space="preserve"> в замене        </w:t>
            </w:r>
          </w:p>
        </w:tc>
      </w:tr>
      <w:tr w:rsidR="005C7C0D" w:rsidRPr="009A7CBB" w:rsidTr="00647001">
        <w:trPr>
          <w:cantSplit/>
          <w:trHeight w:val="360"/>
        </w:trPr>
        <w:tc>
          <w:tcPr>
            <w:tcW w:w="945"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Доля ежегодно заменяемых сетей                       </w:t>
            </w:r>
          </w:p>
        </w:tc>
      </w:tr>
      <w:tr w:rsidR="005C7C0D" w:rsidRPr="009A7CBB" w:rsidTr="00647001">
        <w:trPr>
          <w:cantSplit/>
          <w:trHeight w:val="360"/>
        </w:trPr>
        <w:tc>
          <w:tcPr>
            <w:tcW w:w="945" w:type="dxa"/>
            <w:vMerge/>
            <w:tcBorders>
              <w:top w:val="nil"/>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Уровень потерь и неучтенных </w:t>
            </w:r>
            <w:r w:rsidRPr="009A7CBB">
              <w:rPr>
                <w:rFonts w:ascii="Times New Roman" w:hAnsi="Times New Roman" w:cs="Times New Roman"/>
                <w:sz w:val="24"/>
                <w:szCs w:val="24"/>
              </w:rPr>
              <w:br/>
              <w:t xml:space="preserve">расходов воды               </w:t>
            </w:r>
          </w:p>
        </w:tc>
      </w:tr>
      <w:tr w:rsidR="005C7C0D" w:rsidRPr="009A7CBB" w:rsidTr="00647001">
        <w:trPr>
          <w:cantSplit/>
          <w:trHeight w:val="947"/>
        </w:trPr>
        <w:tc>
          <w:tcPr>
            <w:tcW w:w="945" w:type="dxa"/>
            <w:vMerge w:val="restart"/>
            <w:tcBorders>
              <w:top w:val="single" w:sz="6" w:space="0" w:color="auto"/>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1.1.2 </w:t>
            </w:r>
          </w:p>
        </w:tc>
        <w:tc>
          <w:tcPr>
            <w:tcW w:w="4584" w:type="dxa"/>
            <w:vMerge w:val="restart"/>
            <w:tcBorders>
              <w:top w:val="single" w:sz="6" w:space="0" w:color="auto"/>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Сбалансированность систем            </w:t>
            </w:r>
            <w:r w:rsidRPr="009A7CBB">
              <w:rPr>
                <w:rFonts w:ascii="Times New Roman" w:hAnsi="Times New Roman" w:cs="Times New Roman"/>
                <w:sz w:val="24"/>
                <w:szCs w:val="24"/>
              </w:rPr>
              <w:br/>
              <w:t>водоснабжения.</w:t>
            </w:r>
            <w:r w:rsidRPr="009A7CBB">
              <w:rPr>
                <w:rFonts w:ascii="Times New Roman" w:hAnsi="Times New Roman" w:cs="Times New Roman"/>
                <w:sz w:val="24"/>
                <w:szCs w:val="24"/>
              </w:rPr>
              <w:br/>
              <w:t xml:space="preserve">Обеспечение услугами водоснабжения </w:t>
            </w:r>
            <w:r w:rsidRPr="009A7CBB">
              <w:rPr>
                <w:rFonts w:ascii="Times New Roman" w:hAnsi="Times New Roman" w:cs="Times New Roman"/>
                <w:sz w:val="24"/>
                <w:szCs w:val="24"/>
              </w:rPr>
              <w:lastRenderedPageBreak/>
              <w:t xml:space="preserve">новых объектов         </w:t>
            </w:r>
            <w:r w:rsidRPr="009A7CBB">
              <w:rPr>
                <w:rFonts w:ascii="Times New Roman" w:hAnsi="Times New Roman" w:cs="Times New Roman"/>
                <w:sz w:val="24"/>
                <w:szCs w:val="24"/>
              </w:rPr>
              <w:br/>
              <w:t xml:space="preserve">капитального строительства           </w:t>
            </w:r>
            <w:r w:rsidRPr="009A7CBB">
              <w:rPr>
                <w:rFonts w:ascii="Times New Roman" w:hAnsi="Times New Roman" w:cs="Times New Roman"/>
                <w:sz w:val="24"/>
                <w:szCs w:val="24"/>
              </w:rPr>
              <w:br/>
              <w:t xml:space="preserve">социального или промышленного        </w:t>
            </w:r>
            <w:r w:rsidRPr="009A7CBB">
              <w:rPr>
                <w:rFonts w:ascii="Times New Roman" w:hAnsi="Times New Roman" w:cs="Times New Roman"/>
                <w:sz w:val="24"/>
                <w:szCs w:val="24"/>
              </w:rPr>
              <w:br/>
            </w:r>
            <w:proofErr w:type="gramStart"/>
            <w:r w:rsidRPr="009A7CBB">
              <w:rPr>
                <w:rFonts w:ascii="Times New Roman" w:hAnsi="Times New Roman" w:cs="Times New Roman"/>
                <w:sz w:val="24"/>
                <w:szCs w:val="24"/>
              </w:rPr>
              <w:t xml:space="preserve">назначения.   </w:t>
            </w:r>
            <w:proofErr w:type="gramEnd"/>
            <w:r w:rsidRPr="009A7CBB">
              <w:rPr>
                <w:rFonts w:ascii="Times New Roman" w:hAnsi="Times New Roman" w:cs="Times New Roman"/>
                <w:sz w:val="24"/>
                <w:szCs w:val="24"/>
              </w:rPr>
              <w:t xml:space="preserve">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lastRenderedPageBreak/>
              <w:t xml:space="preserve">Уровень использования       </w:t>
            </w:r>
            <w:r w:rsidRPr="009A7CBB">
              <w:rPr>
                <w:rFonts w:ascii="Times New Roman" w:hAnsi="Times New Roman" w:cs="Times New Roman"/>
                <w:sz w:val="24"/>
                <w:szCs w:val="24"/>
              </w:rPr>
              <w:br/>
              <w:t xml:space="preserve">производственных мощностей  </w:t>
            </w:r>
          </w:p>
        </w:tc>
      </w:tr>
      <w:tr w:rsidR="005C7C0D" w:rsidRPr="009A7CBB" w:rsidTr="00647001">
        <w:trPr>
          <w:cantSplit/>
          <w:trHeight w:val="480"/>
        </w:trPr>
        <w:tc>
          <w:tcPr>
            <w:tcW w:w="945"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Наличие дефицита мощности</w:t>
            </w:r>
            <w:proofErr w:type="gramStart"/>
            <w:r w:rsidRPr="009A7CBB">
              <w:rPr>
                <w:rFonts w:ascii="Times New Roman" w:hAnsi="Times New Roman" w:cs="Times New Roman"/>
                <w:sz w:val="24"/>
                <w:szCs w:val="24"/>
              </w:rPr>
              <w:t xml:space="preserve">   </w:t>
            </w:r>
            <w:r w:rsidRPr="009A7CBB">
              <w:rPr>
                <w:rFonts w:ascii="Times New Roman" w:hAnsi="Times New Roman" w:cs="Times New Roman"/>
                <w:sz w:val="24"/>
                <w:szCs w:val="24"/>
              </w:rPr>
              <w:br/>
              <w:t>(</w:t>
            </w:r>
            <w:proofErr w:type="gramEnd"/>
            <w:r w:rsidRPr="009A7CBB">
              <w:rPr>
                <w:rFonts w:ascii="Times New Roman" w:hAnsi="Times New Roman" w:cs="Times New Roman"/>
                <w:sz w:val="24"/>
                <w:szCs w:val="24"/>
              </w:rPr>
              <w:t xml:space="preserve">уровень очистки воды)     </w:t>
            </w:r>
          </w:p>
        </w:tc>
      </w:tr>
      <w:tr w:rsidR="005C7C0D" w:rsidRPr="009A7CBB" w:rsidTr="00647001">
        <w:trPr>
          <w:cantSplit/>
          <w:trHeight w:val="120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1.1.3 </w:t>
            </w:r>
          </w:p>
        </w:tc>
        <w:tc>
          <w:tcPr>
            <w:tcW w:w="4584"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Ресурсная эффективность водоснабжения.</w:t>
            </w:r>
            <w:r w:rsidRPr="009A7CBB">
              <w:rPr>
                <w:rFonts w:ascii="Times New Roman" w:hAnsi="Times New Roman" w:cs="Times New Roman"/>
                <w:sz w:val="24"/>
                <w:szCs w:val="24"/>
              </w:rPr>
              <w:br/>
              <w:t xml:space="preserve">Повышение эффективности работы систем водоснабжения. </w:t>
            </w:r>
            <w:r w:rsidRPr="009A7CBB">
              <w:rPr>
                <w:rFonts w:ascii="Times New Roman" w:hAnsi="Times New Roman" w:cs="Times New Roman"/>
                <w:sz w:val="24"/>
                <w:szCs w:val="24"/>
              </w:rPr>
              <w:br/>
              <w:t xml:space="preserve">Обеспечение услугами водоснабжения новых объектов         </w:t>
            </w:r>
            <w:r w:rsidRPr="009A7CBB">
              <w:rPr>
                <w:rFonts w:ascii="Times New Roman" w:hAnsi="Times New Roman" w:cs="Times New Roman"/>
                <w:sz w:val="24"/>
                <w:szCs w:val="24"/>
              </w:rPr>
              <w:br/>
              <w:t xml:space="preserve">капитального строительства           </w:t>
            </w:r>
            <w:r w:rsidRPr="009A7CBB">
              <w:rPr>
                <w:rFonts w:ascii="Times New Roman" w:hAnsi="Times New Roman" w:cs="Times New Roman"/>
                <w:sz w:val="24"/>
                <w:szCs w:val="24"/>
              </w:rPr>
              <w:br/>
              <w:t xml:space="preserve">социального или промышленного        </w:t>
            </w:r>
            <w:r w:rsidRPr="009A7CBB">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Удельный расход электроэнергии              </w:t>
            </w:r>
          </w:p>
        </w:tc>
      </w:tr>
      <w:tr w:rsidR="005C7C0D" w:rsidRPr="009A7CBB" w:rsidTr="00647001">
        <w:trPr>
          <w:cantSplit/>
          <w:trHeight w:val="24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2.  </w:t>
            </w:r>
          </w:p>
        </w:tc>
        <w:tc>
          <w:tcPr>
            <w:tcW w:w="8499" w:type="dxa"/>
            <w:gridSpan w:val="2"/>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Финансово-экономические показатели                                </w:t>
            </w:r>
          </w:p>
        </w:tc>
      </w:tr>
      <w:tr w:rsidR="005C7C0D" w:rsidRPr="009A7CBB" w:rsidTr="00647001">
        <w:trPr>
          <w:cantSplit/>
          <w:trHeight w:val="360"/>
        </w:trPr>
        <w:tc>
          <w:tcPr>
            <w:tcW w:w="945" w:type="dxa"/>
            <w:vMerge w:val="restart"/>
            <w:tcBorders>
              <w:top w:val="single" w:sz="6" w:space="0" w:color="auto"/>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2.2.1 </w:t>
            </w:r>
          </w:p>
        </w:tc>
        <w:tc>
          <w:tcPr>
            <w:tcW w:w="4584" w:type="dxa"/>
            <w:vMerge w:val="restart"/>
            <w:tcBorders>
              <w:top w:val="single" w:sz="6" w:space="0" w:color="auto"/>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Ресурсная эффективность водоснабжения</w:t>
            </w:r>
            <w:r w:rsidRPr="009A7CBB">
              <w:rPr>
                <w:rFonts w:ascii="Times New Roman" w:hAnsi="Times New Roman" w:cs="Times New Roman"/>
                <w:sz w:val="24"/>
                <w:szCs w:val="24"/>
              </w:rPr>
              <w:br/>
              <w:t xml:space="preserve">Повышение эффективности работы систем водоснабжения. Обеспечение услугами водоснабжения новых объектов   капитального строительства социального или промышленного </w:t>
            </w:r>
            <w:proofErr w:type="gramStart"/>
            <w:r w:rsidRPr="009A7CBB">
              <w:rPr>
                <w:rFonts w:ascii="Times New Roman" w:hAnsi="Times New Roman" w:cs="Times New Roman"/>
                <w:sz w:val="24"/>
                <w:szCs w:val="24"/>
              </w:rPr>
              <w:t xml:space="preserve">назначения.   </w:t>
            </w:r>
            <w:proofErr w:type="gramEnd"/>
            <w:r w:rsidRPr="009A7CBB">
              <w:rPr>
                <w:rFonts w:ascii="Times New Roman" w:hAnsi="Times New Roman" w:cs="Times New Roman"/>
                <w:sz w:val="24"/>
                <w:szCs w:val="24"/>
              </w:rPr>
              <w:t xml:space="preserve">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Численность работающих на </w:t>
            </w:r>
          </w:p>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1 000 обслуживаемых жителей   </w:t>
            </w:r>
          </w:p>
        </w:tc>
      </w:tr>
      <w:tr w:rsidR="005C7C0D" w:rsidRPr="009A7CBB" w:rsidTr="00647001">
        <w:trPr>
          <w:cantSplit/>
          <w:trHeight w:val="480"/>
        </w:trPr>
        <w:tc>
          <w:tcPr>
            <w:tcW w:w="945"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roofErr w:type="spellStart"/>
            <w:r w:rsidRPr="009A7CBB">
              <w:rPr>
                <w:rFonts w:ascii="Times New Roman" w:hAnsi="Times New Roman" w:cs="Times New Roman"/>
                <w:sz w:val="24"/>
                <w:szCs w:val="24"/>
              </w:rPr>
              <w:t>Фондообеспеченность</w:t>
            </w:r>
            <w:proofErr w:type="spellEnd"/>
            <w:r w:rsidRPr="009A7CBB">
              <w:rPr>
                <w:rFonts w:ascii="Times New Roman" w:hAnsi="Times New Roman" w:cs="Times New Roman"/>
                <w:sz w:val="24"/>
                <w:szCs w:val="24"/>
              </w:rPr>
              <w:t xml:space="preserve"> системы </w:t>
            </w:r>
            <w:r w:rsidRPr="009A7CBB">
              <w:rPr>
                <w:rFonts w:ascii="Times New Roman" w:hAnsi="Times New Roman" w:cs="Times New Roman"/>
                <w:sz w:val="24"/>
                <w:szCs w:val="24"/>
              </w:rPr>
              <w:br/>
              <w:t xml:space="preserve">водоснабжения </w:t>
            </w:r>
          </w:p>
        </w:tc>
      </w:tr>
      <w:tr w:rsidR="005C7C0D" w:rsidRPr="009A7CBB" w:rsidTr="00647001">
        <w:trPr>
          <w:cantSplit/>
          <w:trHeight w:val="360"/>
        </w:trPr>
        <w:tc>
          <w:tcPr>
            <w:tcW w:w="945" w:type="dxa"/>
            <w:vMerge/>
            <w:tcBorders>
              <w:top w:val="nil"/>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Средняя норма               </w:t>
            </w:r>
            <w:r w:rsidRPr="009A7CBB">
              <w:rPr>
                <w:rFonts w:ascii="Times New Roman" w:hAnsi="Times New Roman" w:cs="Times New Roman"/>
                <w:sz w:val="24"/>
                <w:szCs w:val="24"/>
              </w:rPr>
              <w:br/>
              <w:t xml:space="preserve">амортизационных отчислений  </w:t>
            </w:r>
          </w:p>
        </w:tc>
      </w:tr>
      <w:tr w:rsidR="005C7C0D" w:rsidRPr="009A7CBB" w:rsidTr="00647001">
        <w:trPr>
          <w:cantSplit/>
          <w:trHeight w:val="72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2.2.2.</w:t>
            </w:r>
          </w:p>
        </w:tc>
        <w:tc>
          <w:tcPr>
            <w:tcW w:w="4584"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Обеспеченность сельского населения   питьевой водой.                      </w:t>
            </w:r>
            <w:r w:rsidRPr="009A7CBB">
              <w:rPr>
                <w:rFonts w:ascii="Times New Roman" w:hAnsi="Times New Roman" w:cs="Times New Roman"/>
                <w:sz w:val="24"/>
                <w:szCs w:val="24"/>
              </w:rPr>
              <w:br/>
              <w:t xml:space="preserve">Повышение качества предоставления  коммунальных услуг в части водоснабжения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Охват услугами, %           </w:t>
            </w:r>
          </w:p>
        </w:tc>
      </w:tr>
      <w:tr w:rsidR="005C7C0D" w:rsidRPr="009A7CBB" w:rsidTr="00647001">
        <w:trPr>
          <w:cantSplit/>
          <w:trHeight w:val="24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3.   </w:t>
            </w:r>
          </w:p>
        </w:tc>
        <w:tc>
          <w:tcPr>
            <w:tcW w:w="8499" w:type="dxa"/>
            <w:gridSpan w:val="2"/>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Жилищно-коммунальное хозяйство                                    </w:t>
            </w:r>
          </w:p>
        </w:tc>
      </w:tr>
      <w:tr w:rsidR="005C7C0D" w:rsidRPr="009A7CBB" w:rsidTr="00647001">
        <w:trPr>
          <w:cantSplit/>
          <w:trHeight w:val="24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3.1  </w:t>
            </w:r>
          </w:p>
        </w:tc>
        <w:tc>
          <w:tcPr>
            <w:tcW w:w="8499" w:type="dxa"/>
            <w:gridSpan w:val="2"/>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Технические показатели                                            </w:t>
            </w:r>
          </w:p>
        </w:tc>
      </w:tr>
      <w:tr w:rsidR="005C7C0D" w:rsidRPr="009A7CBB" w:rsidTr="00647001">
        <w:trPr>
          <w:cantSplit/>
          <w:trHeight w:val="84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3.1.1 </w:t>
            </w:r>
          </w:p>
        </w:tc>
        <w:tc>
          <w:tcPr>
            <w:tcW w:w="4584"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Снижение негативного воздействия </w:t>
            </w:r>
            <w:proofErr w:type="gramStart"/>
            <w:r w:rsidRPr="009A7CBB">
              <w:rPr>
                <w:rFonts w:ascii="Times New Roman" w:hAnsi="Times New Roman" w:cs="Times New Roman"/>
                <w:sz w:val="24"/>
                <w:szCs w:val="24"/>
              </w:rPr>
              <w:t>на  окружающую</w:t>
            </w:r>
            <w:proofErr w:type="gramEnd"/>
            <w:r w:rsidRPr="009A7CBB">
              <w:rPr>
                <w:rFonts w:ascii="Times New Roman" w:hAnsi="Times New Roman" w:cs="Times New Roman"/>
                <w:sz w:val="24"/>
                <w:szCs w:val="24"/>
              </w:rPr>
              <w:t xml:space="preserve"> среду и улучшение         </w:t>
            </w:r>
            <w:r w:rsidRPr="009A7CBB">
              <w:rPr>
                <w:rFonts w:ascii="Times New Roman" w:hAnsi="Times New Roman" w:cs="Times New Roman"/>
                <w:sz w:val="24"/>
                <w:szCs w:val="24"/>
              </w:rPr>
              <w:br/>
              <w:t xml:space="preserve">экологической обстановки сельского поселения </w:t>
            </w:r>
            <w:proofErr w:type="spellStart"/>
            <w:r w:rsidR="00647001">
              <w:rPr>
                <w:rFonts w:ascii="Times New Roman" w:hAnsi="Times New Roman" w:cs="Times New Roman"/>
                <w:sz w:val="24"/>
                <w:szCs w:val="24"/>
              </w:rPr>
              <w:t>Иликовский</w:t>
            </w:r>
            <w:r w:rsidRPr="009A7CBB">
              <w:rPr>
                <w:rFonts w:ascii="Times New Roman" w:hAnsi="Times New Roman" w:cs="Times New Roman"/>
                <w:sz w:val="24"/>
                <w:szCs w:val="24"/>
              </w:rPr>
              <w:t>сельсовет</w:t>
            </w:r>
            <w:proofErr w:type="spellEnd"/>
            <w:r w:rsidRPr="009A7CBB">
              <w:rPr>
                <w:rFonts w:ascii="Times New Roman" w:hAnsi="Times New Roman" w:cs="Times New Roman"/>
                <w:sz w:val="24"/>
                <w:szCs w:val="24"/>
              </w:rPr>
              <w:t xml:space="preserve">.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Соответствие </w:t>
            </w:r>
            <w:r w:rsidRPr="009A7CBB">
              <w:rPr>
                <w:rFonts w:ascii="Times New Roman" w:hAnsi="Times New Roman" w:cs="Times New Roman"/>
                <w:sz w:val="24"/>
                <w:szCs w:val="24"/>
              </w:rPr>
              <w:br/>
              <w:t>санитарно-эпидемиологическим</w:t>
            </w:r>
            <w:r w:rsidRPr="009A7CBB">
              <w:rPr>
                <w:rFonts w:ascii="Times New Roman" w:hAnsi="Times New Roman" w:cs="Times New Roman"/>
                <w:sz w:val="24"/>
                <w:szCs w:val="24"/>
              </w:rPr>
              <w:br/>
              <w:t>нормам и правилам эксплуатации объектов, используемых для утилизации (захоронения) ТБО</w:t>
            </w:r>
          </w:p>
        </w:tc>
      </w:tr>
      <w:tr w:rsidR="005C7C0D" w:rsidRPr="009A7CBB" w:rsidTr="00647001">
        <w:trPr>
          <w:cantSplit/>
          <w:trHeight w:val="360"/>
        </w:trPr>
        <w:tc>
          <w:tcPr>
            <w:tcW w:w="945" w:type="dxa"/>
            <w:tcBorders>
              <w:top w:val="single" w:sz="6" w:space="0" w:color="auto"/>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3.1.2 </w:t>
            </w:r>
          </w:p>
        </w:tc>
        <w:tc>
          <w:tcPr>
            <w:tcW w:w="4584" w:type="dxa"/>
            <w:tcBorders>
              <w:top w:val="single" w:sz="6" w:space="0" w:color="auto"/>
              <w:left w:val="single" w:sz="6" w:space="0" w:color="auto"/>
              <w:bottom w:val="nil"/>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Повышение качества жизни населения сельского поселения, снижение риска заболеваний   </w:t>
            </w:r>
            <w:r w:rsidRPr="009A7CBB">
              <w:rPr>
                <w:rFonts w:ascii="Times New Roman" w:hAnsi="Times New Roman" w:cs="Times New Roman"/>
                <w:sz w:val="24"/>
                <w:szCs w:val="24"/>
              </w:rPr>
              <w:br/>
              <w:t xml:space="preserve">человека, связанных с состоянием     </w:t>
            </w:r>
            <w:r w:rsidRPr="009A7CBB">
              <w:rPr>
                <w:rFonts w:ascii="Times New Roman" w:hAnsi="Times New Roman" w:cs="Times New Roman"/>
                <w:sz w:val="24"/>
                <w:szCs w:val="24"/>
              </w:rPr>
              <w:br/>
              <w:t xml:space="preserve">окружающей среды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Количество несанкционированных свалок  </w:t>
            </w:r>
          </w:p>
        </w:tc>
      </w:tr>
      <w:tr w:rsidR="005C7C0D" w:rsidRPr="009A7CBB" w:rsidTr="00647001">
        <w:trPr>
          <w:cantSplit/>
          <w:trHeight w:val="72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3.1.3 </w:t>
            </w:r>
          </w:p>
        </w:tc>
        <w:tc>
          <w:tcPr>
            <w:tcW w:w="4584" w:type="dxa"/>
            <w:tcBorders>
              <w:top w:val="single" w:sz="6" w:space="0" w:color="auto"/>
              <w:left w:val="single" w:sz="6" w:space="0" w:color="auto"/>
              <w:bottom w:val="single" w:sz="6" w:space="0" w:color="auto"/>
              <w:right w:val="single" w:sz="6" w:space="0" w:color="auto"/>
            </w:tcBorders>
          </w:tcPr>
          <w:p w:rsidR="005C7C0D" w:rsidRPr="009A7CBB" w:rsidRDefault="005C7C0D" w:rsidP="00785CFD">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Обеспечение услугами по </w:t>
            </w:r>
            <w:proofErr w:type="spellStart"/>
            <w:r w:rsidRPr="009A7CBB">
              <w:rPr>
                <w:rFonts w:ascii="Times New Roman" w:hAnsi="Times New Roman" w:cs="Times New Roman"/>
                <w:sz w:val="24"/>
                <w:szCs w:val="24"/>
              </w:rPr>
              <w:t>у</w:t>
            </w:r>
            <w:r w:rsidR="00785CFD">
              <w:rPr>
                <w:rFonts w:ascii="Times New Roman" w:hAnsi="Times New Roman" w:cs="Times New Roman"/>
                <w:sz w:val="24"/>
                <w:szCs w:val="24"/>
              </w:rPr>
              <w:t>вывозу</w:t>
            </w:r>
            <w:proofErr w:type="spellEnd"/>
            <w:r w:rsidRPr="009A7CBB">
              <w:rPr>
                <w:rFonts w:ascii="Times New Roman" w:hAnsi="Times New Roman" w:cs="Times New Roman"/>
                <w:sz w:val="24"/>
                <w:szCs w:val="24"/>
              </w:rPr>
              <w:t xml:space="preserve">   </w:t>
            </w:r>
            <w:r w:rsidRPr="009A7CBB">
              <w:rPr>
                <w:rFonts w:ascii="Times New Roman" w:hAnsi="Times New Roman" w:cs="Times New Roman"/>
                <w:sz w:val="24"/>
                <w:szCs w:val="24"/>
              </w:rPr>
              <w:br/>
              <w:t xml:space="preserve">твердых бытовых отходов новых объектов капитального строительства социального или        </w:t>
            </w:r>
            <w:r w:rsidRPr="009A7CBB">
              <w:rPr>
                <w:rFonts w:ascii="Times New Roman" w:hAnsi="Times New Roman" w:cs="Times New Roman"/>
                <w:sz w:val="24"/>
                <w:szCs w:val="24"/>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Объем принимаемых твердых   </w:t>
            </w:r>
            <w:r w:rsidRPr="009A7CBB">
              <w:rPr>
                <w:rFonts w:ascii="Times New Roman" w:hAnsi="Times New Roman" w:cs="Times New Roman"/>
                <w:sz w:val="24"/>
                <w:szCs w:val="24"/>
              </w:rPr>
              <w:br/>
              <w:t xml:space="preserve">бытовых отходов на </w:t>
            </w:r>
            <w:proofErr w:type="gramStart"/>
            <w:r w:rsidRPr="009A7CBB">
              <w:rPr>
                <w:rFonts w:ascii="Times New Roman" w:hAnsi="Times New Roman" w:cs="Times New Roman"/>
                <w:sz w:val="24"/>
                <w:szCs w:val="24"/>
              </w:rPr>
              <w:t>объектах,</w:t>
            </w:r>
            <w:r w:rsidRPr="009A7CBB">
              <w:rPr>
                <w:rFonts w:ascii="Times New Roman" w:hAnsi="Times New Roman" w:cs="Times New Roman"/>
                <w:sz w:val="24"/>
                <w:szCs w:val="24"/>
              </w:rPr>
              <w:br/>
              <w:t>используемых</w:t>
            </w:r>
            <w:proofErr w:type="gramEnd"/>
            <w:r w:rsidRPr="009A7CBB">
              <w:rPr>
                <w:rFonts w:ascii="Times New Roman" w:hAnsi="Times New Roman" w:cs="Times New Roman"/>
                <w:sz w:val="24"/>
                <w:szCs w:val="24"/>
              </w:rPr>
              <w:t xml:space="preserve"> для утилизации </w:t>
            </w:r>
            <w:r w:rsidRPr="009A7CBB">
              <w:rPr>
                <w:rFonts w:ascii="Times New Roman" w:hAnsi="Times New Roman" w:cs="Times New Roman"/>
                <w:sz w:val="24"/>
                <w:szCs w:val="24"/>
              </w:rPr>
              <w:br/>
              <w:t xml:space="preserve">(захоронения) ТБО           </w:t>
            </w:r>
          </w:p>
        </w:tc>
      </w:tr>
      <w:tr w:rsidR="005C7C0D" w:rsidRPr="009A7CBB" w:rsidTr="00647001">
        <w:trPr>
          <w:cantSplit/>
          <w:trHeight w:val="24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4.   </w:t>
            </w:r>
          </w:p>
        </w:tc>
        <w:tc>
          <w:tcPr>
            <w:tcW w:w="8499" w:type="dxa"/>
            <w:gridSpan w:val="2"/>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Организационно-правовые условия                                   </w:t>
            </w:r>
          </w:p>
        </w:tc>
      </w:tr>
      <w:tr w:rsidR="005C7C0D" w:rsidRPr="009A7CBB" w:rsidTr="00647001">
        <w:trPr>
          <w:cantSplit/>
          <w:trHeight w:val="840"/>
        </w:trPr>
        <w:tc>
          <w:tcPr>
            <w:tcW w:w="94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4.1  </w:t>
            </w:r>
          </w:p>
        </w:tc>
        <w:tc>
          <w:tcPr>
            <w:tcW w:w="4584"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Повышение эффективности системы      </w:t>
            </w:r>
            <w:r w:rsidRPr="009A7CBB">
              <w:rPr>
                <w:rFonts w:ascii="Times New Roman" w:hAnsi="Times New Roman" w:cs="Times New Roman"/>
                <w:sz w:val="24"/>
                <w:szCs w:val="24"/>
              </w:rPr>
              <w:br/>
              <w:t xml:space="preserve">управления коммунального хозяйства в </w:t>
            </w:r>
            <w:r w:rsidRPr="009A7CBB">
              <w:rPr>
                <w:rFonts w:ascii="Times New Roman" w:hAnsi="Times New Roman" w:cs="Times New Roman"/>
                <w:sz w:val="24"/>
                <w:szCs w:val="24"/>
              </w:rPr>
              <w:br/>
              <w:t xml:space="preserve">сельском поселении            </w:t>
            </w:r>
          </w:p>
        </w:tc>
        <w:tc>
          <w:tcPr>
            <w:tcW w:w="3915" w:type="dxa"/>
            <w:tcBorders>
              <w:top w:val="single" w:sz="6" w:space="0" w:color="auto"/>
              <w:left w:val="single" w:sz="6" w:space="0" w:color="auto"/>
              <w:bottom w:val="single" w:sz="6" w:space="0" w:color="auto"/>
              <w:right w:val="single" w:sz="6" w:space="0" w:color="auto"/>
            </w:tcBorders>
          </w:tcPr>
          <w:p w:rsidR="005C7C0D" w:rsidRPr="009A7CBB" w:rsidRDefault="005C7C0D" w:rsidP="00647001">
            <w:pPr>
              <w:pStyle w:val="ConsPlusCell"/>
              <w:widowControl/>
              <w:rPr>
                <w:rFonts w:ascii="Times New Roman" w:hAnsi="Times New Roman" w:cs="Times New Roman"/>
                <w:sz w:val="24"/>
                <w:szCs w:val="24"/>
              </w:rPr>
            </w:pPr>
            <w:r w:rsidRPr="009A7CBB">
              <w:rPr>
                <w:rFonts w:ascii="Times New Roman" w:hAnsi="Times New Roman" w:cs="Times New Roman"/>
                <w:sz w:val="24"/>
                <w:szCs w:val="24"/>
              </w:rPr>
              <w:t xml:space="preserve">Наличие договоров между     </w:t>
            </w:r>
            <w:r w:rsidRPr="009A7CBB">
              <w:rPr>
                <w:rFonts w:ascii="Times New Roman" w:hAnsi="Times New Roman" w:cs="Times New Roman"/>
                <w:sz w:val="24"/>
                <w:szCs w:val="24"/>
              </w:rPr>
              <w:br/>
              <w:t xml:space="preserve">органами местного </w:t>
            </w:r>
            <w:proofErr w:type="gramStart"/>
            <w:r w:rsidRPr="009A7CBB">
              <w:rPr>
                <w:rFonts w:ascii="Times New Roman" w:hAnsi="Times New Roman" w:cs="Times New Roman"/>
                <w:sz w:val="24"/>
                <w:szCs w:val="24"/>
              </w:rPr>
              <w:t xml:space="preserve">самоуправления,   </w:t>
            </w:r>
            <w:proofErr w:type="gramEnd"/>
            <w:r w:rsidRPr="009A7CBB">
              <w:rPr>
                <w:rFonts w:ascii="Times New Roman" w:hAnsi="Times New Roman" w:cs="Times New Roman"/>
                <w:sz w:val="24"/>
                <w:szCs w:val="24"/>
              </w:rPr>
              <w:t xml:space="preserve">          </w:t>
            </w:r>
            <w:r w:rsidRPr="009A7CBB">
              <w:rPr>
                <w:rFonts w:ascii="Times New Roman" w:hAnsi="Times New Roman" w:cs="Times New Roman"/>
                <w:sz w:val="24"/>
                <w:szCs w:val="24"/>
              </w:rPr>
              <w:br/>
              <w:t xml:space="preserve">производителями и  потребителями               </w:t>
            </w:r>
            <w:r w:rsidRPr="009A7CBB">
              <w:rPr>
                <w:rFonts w:ascii="Times New Roman" w:hAnsi="Times New Roman" w:cs="Times New Roman"/>
                <w:sz w:val="24"/>
                <w:szCs w:val="24"/>
              </w:rPr>
              <w:br/>
              <w:t xml:space="preserve">коммунальных услуг          </w:t>
            </w:r>
          </w:p>
        </w:tc>
      </w:tr>
    </w:tbl>
    <w:p w:rsidR="005C7C0D" w:rsidRPr="009A7CBB" w:rsidRDefault="005C7C0D" w:rsidP="005C7C0D">
      <w:pPr>
        <w:autoSpaceDE w:val="0"/>
        <w:autoSpaceDN w:val="0"/>
        <w:adjustRightInd w:val="0"/>
        <w:ind w:firstLine="540"/>
        <w:jc w:val="both"/>
        <w:rPr>
          <w:sz w:val="24"/>
          <w:szCs w:val="24"/>
        </w:rPr>
      </w:pPr>
    </w:p>
    <w:p w:rsidR="005C7C0D" w:rsidRPr="009A7CBB" w:rsidRDefault="005C7C0D" w:rsidP="005C7C0D">
      <w:pPr>
        <w:autoSpaceDE w:val="0"/>
        <w:autoSpaceDN w:val="0"/>
        <w:adjustRightInd w:val="0"/>
        <w:ind w:firstLine="709"/>
        <w:jc w:val="both"/>
        <w:rPr>
          <w:sz w:val="24"/>
          <w:szCs w:val="24"/>
        </w:rPr>
      </w:pPr>
      <w:r w:rsidRPr="009A7CBB">
        <w:rPr>
          <w:sz w:val="24"/>
          <w:szCs w:val="24"/>
        </w:rPr>
        <w:t xml:space="preserve">В соответствии с действующим законодательством Администрация сельского поселения </w:t>
      </w:r>
      <w:proofErr w:type="spellStart"/>
      <w:r w:rsidR="00647001">
        <w:rPr>
          <w:sz w:val="24"/>
          <w:szCs w:val="24"/>
        </w:rPr>
        <w:t>Иликовский</w:t>
      </w:r>
      <w:r w:rsidRPr="009A7CBB">
        <w:rPr>
          <w:sz w:val="24"/>
          <w:szCs w:val="24"/>
        </w:rPr>
        <w:t>сельсовет</w:t>
      </w:r>
      <w:proofErr w:type="spellEnd"/>
      <w:r w:rsidRPr="009A7CBB">
        <w:rPr>
          <w:sz w:val="24"/>
          <w:szCs w:val="24"/>
        </w:rPr>
        <w:t xml:space="preserve"> муниципального района Благовещенский район Республики </w:t>
      </w:r>
      <w:proofErr w:type="gramStart"/>
      <w:r w:rsidRPr="009A7CBB">
        <w:rPr>
          <w:sz w:val="24"/>
          <w:szCs w:val="24"/>
        </w:rPr>
        <w:t>Башкортостан  вправе</w:t>
      </w:r>
      <w:proofErr w:type="gramEnd"/>
      <w:r w:rsidRPr="009A7CBB">
        <w:rPr>
          <w:sz w:val="24"/>
          <w:szCs w:val="24"/>
        </w:rPr>
        <w:t xml:space="preserve"> устанавливать в пределах своих полномочий стандарты, на основании которых определяются основные требования к качеству </w:t>
      </w:r>
      <w:r w:rsidRPr="009A7CBB">
        <w:rPr>
          <w:sz w:val="24"/>
          <w:szCs w:val="24"/>
        </w:rPr>
        <w:lastRenderedPageBreak/>
        <w:t>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5C7C0D" w:rsidRPr="009A7CBB" w:rsidRDefault="005C7C0D" w:rsidP="005C7C0D">
      <w:pPr>
        <w:autoSpaceDE w:val="0"/>
        <w:autoSpaceDN w:val="0"/>
        <w:adjustRightInd w:val="0"/>
        <w:ind w:firstLine="709"/>
        <w:jc w:val="both"/>
        <w:rPr>
          <w:sz w:val="24"/>
          <w:szCs w:val="24"/>
        </w:rPr>
      </w:pPr>
      <w:r w:rsidRPr="009A7CBB">
        <w:rPr>
          <w:sz w:val="24"/>
          <w:szCs w:val="24"/>
        </w:rPr>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5C7C0D" w:rsidRPr="009A7CBB" w:rsidRDefault="005C7C0D" w:rsidP="005C7C0D">
      <w:pPr>
        <w:autoSpaceDE w:val="0"/>
        <w:autoSpaceDN w:val="0"/>
        <w:adjustRightInd w:val="0"/>
        <w:ind w:firstLine="709"/>
        <w:jc w:val="both"/>
        <w:rPr>
          <w:sz w:val="24"/>
          <w:szCs w:val="24"/>
        </w:rPr>
      </w:pPr>
      <w:r w:rsidRPr="009A7CBB">
        <w:rPr>
          <w:sz w:val="24"/>
          <w:szCs w:val="24"/>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5C7C0D" w:rsidRPr="009A7CBB" w:rsidRDefault="005C7C0D" w:rsidP="005C7C0D">
      <w:pPr>
        <w:autoSpaceDE w:val="0"/>
        <w:autoSpaceDN w:val="0"/>
        <w:adjustRightInd w:val="0"/>
        <w:ind w:firstLine="709"/>
        <w:jc w:val="both"/>
        <w:rPr>
          <w:sz w:val="24"/>
          <w:szCs w:val="24"/>
        </w:rPr>
      </w:pPr>
      <w:r w:rsidRPr="009A7CBB">
        <w:rPr>
          <w:sz w:val="24"/>
          <w:szCs w:val="24"/>
        </w:rPr>
        <w:t xml:space="preserve">Целевые индикаторы анализируются по каждому виду коммунальных услуг и </w:t>
      </w:r>
      <w:proofErr w:type="gramStart"/>
      <w:r w:rsidRPr="009A7CBB">
        <w:rPr>
          <w:sz w:val="24"/>
          <w:szCs w:val="24"/>
        </w:rPr>
        <w:t>периодически пересматриваются</w:t>
      </w:r>
      <w:proofErr w:type="gramEnd"/>
      <w:r w:rsidRPr="009A7CBB">
        <w:rPr>
          <w:sz w:val="24"/>
          <w:szCs w:val="24"/>
        </w:rPr>
        <w:t xml:space="preserve"> и актуализируются.</w:t>
      </w:r>
    </w:p>
    <w:p w:rsidR="005C7C0D" w:rsidRPr="009A7CBB" w:rsidRDefault="005C7C0D" w:rsidP="005C7C0D">
      <w:pPr>
        <w:autoSpaceDE w:val="0"/>
        <w:autoSpaceDN w:val="0"/>
        <w:adjustRightInd w:val="0"/>
        <w:ind w:firstLine="709"/>
        <w:jc w:val="both"/>
        <w:rPr>
          <w:sz w:val="24"/>
          <w:szCs w:val="24"/>
        </w:rPr>
      </w:pPr>
      <w:r w:rsidRPr="009A7CBB">
        <w:rPr>
          <w:sz w:val="24"/>
          <w:szCs w:val="24"/>
        </w:rPr>
        <w:t xml:space="preserve">Значения целевых индикаторов разработаны на базе обобщения, анализа и корректировки фактических данных по коммунальному комплексу сельского поселения </w:t>
      </w:r>
      <w:proofErr w:type="spellStart"/>
      <w:r w:rsidR="00647001">
        <w:rPr>
          <w:sz w:val="24"/>
          <w:szCs w:val="24"/>
        </w:rPr>
        <w:t>Иликовский</w:t>
      </w:r>
      <w:proofErr w:type="spellEnd"/>
      <w:r w:rsidR="00A810D8">
        <w:rPr>
          <w:sz w:val="24"/>
          <w:szCs w:val="24"/>
        </w:rPr>
        <w:t xml:space="preserve"> </w:t>
      </w:r>
      <w:r w:rsidRPr="009A7CBB">
        <w:rPr>
          <w:sz w:val="24"/>
          <w:szCs w:val="24"/>
        </w:rPr>
        <w:t xml:space="preserve">сельсовет муниципального района Благовещенский район и в целом </w:t>
      </w:r>
      <w:proofErr w:type="gramStart"/>
      <w:r w:rsidRPr="009A7CBB">
        <w:rPr>
          <w:sz w:val="24"/>
          <w:szCs w:val="24"/>
        </w:rPr>
        <w:t>по  муниципальному</w:t>
      </w:r>
      <w:proofErr w:type="gramEnd"/>
      <w:r w:rsidRPr="009A7CBB">
        <w:rPr>
          <w:sz w:val="24"/>
          <w:szCs w:val="24"/>
        </w:rPr>
        <w:t xml:space="preserve"> району Благовещенский район Республики Башкортостан и разделены на 3 группы:</w:t>
      </w:r>
    </w:p>
    <w:p w:rsidR="005C7C0D" w:rsidRPr="009A7CBB" w:rsidRDefault="005C7C0D" w:rsidP="005C7C0D">
      <w:pPr>
        <w:autoSpaceDE w:val="0"/>
        <w:autoSpaceDN w:val="0"/>
        <w:adjustRightInd w:val="0"/>
        <w:ind w:firstLine="709"/>
        <w:jc w:val="both"/>
        <w:rPr>
          <w:sz w:val="24"/>
          <w:szCs w:val="24"/>
        </w:rPr>
      </w:pPr>
      <w:r w:rsidRPr="009A7CBB">
        <w:rPr>
          <w:sz w:val="24"/>
          <w:szCs w:val="24"/>
        </w:rPr>
        <w:t>1. Технические индикаторы</w:t>
      </w:r>
    </w:p>
    <w:p w:rsidR="005C7C0D" w:rsidRPr="009A7CBB" w:rsidRDefault="005C7C0D" w:rsidP="005C7C0D">
      <w:pPr>
        <w:autoSpaceDE w:val="0"/>
        <w:autoSpaceDN w:val="0"/>
        <w:adjustRightInd w:val="0"/>
        <w:ind w:firstLine="709"/>
        <w:jc w:val="both"/>
        <w:rPr>
          <w:sz w:val="24"/>
          <w:szCs w:val="24"/>
        </w:rPr>
      </w:pPr>
      <w:r w:rsidRPr="009A7CBB">
        <w:rPr>
          <w:sz w:val="24"/>
          <w:szCs w:val="24"/>
        </w:rPr>
        <w:t xml:space="preserve">Надежность обслуживания систем жизнеобеспечения характеризует способность коммунальных объектов обеспечивать </w:t>
      </w:r>
      <w:proofErr w:type="gramStart"/>
      <w:r w:rsidRPr="009A7CBB">
        <w:rPr>
          <w:sz w:val="24"/>
          <w:szCs w:val="24"/>
        </w:rPr>
        <w:t>жизнедеятельность  сельского</w:t>
      </w:r>
      <w:proofErr w:type="gramEnd"/>
      <w:r w:rsidRPr="009A7CBB">
        <w:rPr>
          <w:sz w:val="24"/>
          <w:szCs w:val="24"/>
        </w:rPr>
        <w:t xml:space="preserve"> поселения </w:t>
      </w:r>
      <w:proofErr w:type="spellStart"/>
      <w:r w:rsidR="00647001">
        <w:rPr>
          <w:sz w:val="24"/>
          <w:szCs w:val="24"/>
        </w:rPr>
        <w:t>Иликовский</w:t>
      </w:r>
      <w:r w:rsidRPr="009A7CBB">
        <w:rPr>
          <w:sz w:val="24"/>
          <w:szCs w:val="24"/>
        </w:rPr>
        <w:t>сельсовет</w:t>
      </w:r>
      <w:proofErr w:type="spellEnd"/>
      <w:r w:rsidRPr="009A7CBB">
        <w:rPr>
          <w:sz w:val="24"/>
          <w:szCs w:val="24"/>
        </w:rPr>
        <w:t xml:space="preserve"> муниципального района Благовещенский район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5C7C0D" w:rsidRPr="009A7CBB" w:rsidRDefault="005C7C0D" w:rsidP="005C7C0D">
      <w:pPr>
        <w:autoSpaceDE w:val="0"/>
        <w:autoSpaceDN w:val="0"/>
        <w:adjustRightInd w:val="0"/>
        <w:ind w:firstLine="709"/>
        <w:jc w:val="both"/>
        <w:rPr>
          <w:sz w:val="24"/>
          <w:szCs w:val="24"/>
        </w:rPr>
      </w:pPr>
      <w:r w:rsidRPr="009A7CBB">
        <w:rPr>
          <w:sz w:val="24"/>
          <w:szCs w:val="24"/>
        </w:rPr>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9A7CBB">
          <w:rPr>
            <w:sz w:val="24"/>
            <w:szCs w:val="24"/>
          </w:rPr>
          <w:t>1 км</w:t>
        </w:r>
      </w:smartTag>
      <w:r w:rsidRPr="009A7CBB">
        <w:rPr>
          <w:sz w:val="24"/>
          <w:szCs w:val="24"/>
        </w:rPr>
        <w:t xml:space="preserve">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5C7C0D" w:rsidRPr="009A7CBB" w:rsidRDefault="005C7C0D" w:rsidP="005C7C0D">
      <w:pPr>
        <w:autoSpaceDE w:val="0"/>
        <w:autoSpaceDN w:val="0"/>
        <w:adjustRightInd w:val="0"/>
        <w:ind w:firstLine="709"/>
        <w:jc w:val="both"/>
        <w:rPr>
          <w:sz w:val="24"/>
          <w:szCs w:val="24"/>
        </w:rPr>
      </w:pPr>
      <w:r w:rsidRPr="009A7CBB">
        <w:rPr>
          <w:sz w:val="24"/>
          <w:szCs w:val="24"/>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5C7C0D" w:rsidRPr="009A7CBB" w:rsidRDefault="005C7C0D" w:rsidP="005C7C0D">
      <w:pPr>
        <w:autoSpaceDE w:val="0"/>
        <w:autoSpaceDN w:val="0"/>
        <w:adjustRightInd w:val="0"/>
        <w:ind w:firstLine="709"/>
        <w:jc w:val="both"/>
        <w:rPr>
          <w:sz w:val="24"/>
          <w:szCs w:val="24"/>
        </w:rPr>
      </w:pPr>
      <w:r w:rsidRPr="009A7CBB">
        <w:rPr>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5C7C0D" w:rsidRPr="009A7CBB" w:rsidRDefault="005C7C0D" w:rsidP="005C7C0D">
      <w:pPr>
        <w:autoSpaceDE w:val="0"/>
        <w:autoSpaceDN w:val="0"/>
        <w:adjustRightInd w:val="0"/>
        <w:ind w:firstLine="709"/>
        <w:jc w:val="both"/>
        <w:rPr>
          <w:sz w:val="24"/>
          <w:szCs w:val="24"/>
        </w:rPr>
      </w:pPr>
      <w:r w:rsidRPr="009A7CBB">
        <w:rPr>
          <w:sz w:val="24"/>
          <w:szCs w:val="24"/>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5C7C0D" w:rsidRPr="009A7CBB" w:rsidRDefault="005C7C0D" w:rsidP="005C7C0D">
      <w:pPr>
        <w:autoSpaceDE w:val="0"/>
        <w:autoSpaceDN w:val="0"/>
        <w:adjustRightInd w:val="0"/>
        <w:ind w:firstLine="709"/>
        <w:jc w:val="both"/>
        <w:rPr>
          <w:sz w:val="24"/>
          <w:szCs w:val="24"/>
        </w:rPr>
      </w:pPr>
      <w:r w:rsidRPr="009A7CBB">
        <w:rPr>
          <w:sz w:val="24"/>
          <w:szCs w:val="24"/>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5C7C0D" w:rsidRPr="009A7CBB" w:rsidRDefault="005C7C0D" w:rsidP="005C7C0D">
      <w:pPr>
        <w:autoSpaceDE w:val="0"/>
        <w:autoSpaceDN w:val="0"/>
        <w:adjustRightInd w:val="0"/>
        <w:ind w:firstLine="709"/>
        <w:jc w:val="both"/>
        <w:rPr>
          <w:sz w:val="24"/>
          <w:szCs w:val="24"/>
        </w:rPr>
      </w:pPr>
      <w:r w:rsidRPr="009A7CBB">
        <w:rPr>
          <w:sz w:val="24"/>
          <w:szCs w:val="24"/>
        </w:rPr>
        <w:t>2. Финансово-экономические индикаторы</w:t>
      </w:r>
    </w:p>
    <w:p w:rsidR="005C7C0D" w:rsidRPr="009A7CBB" w:rsidRDefault="005C7C0D" w:rsidP="005C7C0D">
      <w:pPr>
        <w:autoSpaceDE w:val="0"/>
        <w:autoSpaceDN w:val="0"/>
        <w:adjustRightInd w:val="0"/>
        <w:ind w:firstLine="709"/>
        <w:jc w:val="both"/>
        <w:rPr>
          <w:sz w:val="24"/>
          <w:szCs w:val="24"/>
        </w:rPr>
      </w:pPr>
      <w:r w:rsidRPr="009A7CBB">
        <w:rPr>
          <w:sz w:val="24"/>
          <w:szCs w:val="24"/>
        </w:rPr>
        <w:lastRenderedPageBreak/>
        <w:t xml:space="preserve">Численность работающих на предприятии коммунального комплекса в расчете на 1 000 обслуживаемых жителей - применяется для обобщенной оценки эффективности использования живого труда. Указанный норматив-индикатор используется вместо применявшихся до настоящего времени среднестатистических нормативов численности, которые отражают традиционные </w:t>
      </w:r>
      <w:proofErr w:type="spellStart"/>
      <w:r w:rsidRPr="009A7CBB">
        <w:rPr>
          <w:sz w:val="24"/>
          <w:szCs w:val="24"/>
        </w:rPr>
        <w:t>экстраполяционные</w:t>
      </w:r>
      <w:proofErr w:type="spellEnd"/>
      <w:r w:rsidRPr="009A7CBB">
        <w:rPr>
          <w:sz w:val="24"/>
          <w:szCs w:val="24"/>
        </w:rPr>
        <w:t xml:space="preserve"> подходы, нормирование "от частного к общему", способствуют сохранению и тиражированию низкой эффективности организации производства и управления. Рассчитанная на их базе численность работающих, как правило, на 60% и больше превышает фактическую численность, что ведет к завышению затрат на оплату труда. Применение указанного целевого индикатора позволяет оценить и спланировать реальную численность работающих.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10 - 15% выше средней по муниципальному образованию.</w:t>
      </w:r>
    </w:p>
    <w:p w:rsidR="005C7C0D" w:rsidRPr="009A7CBB" w:rsidRDefault="005C7C0D" w:rsidP="005C7C0D">
      <w:pPr>
        <w:autoSpaceDE w:val="0"/>
        <w:autoSpaceDN w:val="0"/>
        <w:adjustRightInd w:val="0"/>
        <w:ind w:firstLine="709"/>
        <w:jc w:val="both"/>
        <w:rPr>
          <w:sz w:val="24"/>
          <w:szCs w:val="24"/>
        </w:rPr>
      </w:pPr>
      <w:r w:rsidRPr="009A7CBB">
        <w:rPr>
          <w:sz w:val="24"/>
          <w:szCs w:val="24"/>
        </w:rPr>
        <w:t>Стоимость основных фондов в расчете на 1 000 обслуживаемых жителей, или на единицу материального носителя услуги (</w:t>
      </w:r>
      <w:smartTag w:uri="urn:schemas-microsoft-com:office:smarttags" w:element="metricconverter">
        <w:smartTagPr>
          <w:attr w:name="ProductID" w:val="1 000 куб. м"/>
        </w:smartTagPr>
        <w:r w:rsidRPr="009A7CBB">
          <w:rPr>
            <w:sz w:val="24"/>
            <w:szCs w:val="24"/>
          </w:rPr>
          <w:t>1 000 куб. м</w:t>
        </w:r>
      </w:smartTag>
      <w:r w:rsidRPr="009A7CBB">
        <w:rPr>
          <w:sz w:val="24"/>
          <w:szCs w:val="24"/>
        </w:rPr>
        <w:t xml:space="preserve"> 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w:t>
      </w:r>
    </w:p>
    <w:p w:rsidR="005C7C0D" w:rsidRPr="009A7CBB" w:rsidRDefault="005C7C0D" w:rsidP="005C7C0D">
      <w:pPr>
        <w:autoSpaceDE w:val="0"/>
        <w:autoSpaceDN w:val="0"/>
        <w:adjustRightInd w:val="0"/>
        <w:ind w:firstLine="709"/>
        <w:jc w:val="both"/>
        <w:rPr>
          <w:sz w:val="24"/>
          <w:szCs w:val="24"/>
        </w:rPr>
      </w:pPr>
      <w:r w:rsidRPr="009A7CBB">
        <w:rPr>
          <w:sz w:val="24"/>
          <w:szCs w:val="24"/>
        </w:rPr>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rsidR="005C7C0D" w:rsidRPr="009A7CBB" w:rsidRDefault="005C7C0D" w:rsidP="005C7C0D">
      <w:pPr>
        <w:autoSpaceDE w:val="0"/>
        <w:autoSpaceDN w:val="0"/>
        <w:adjustRightInd w:val="0"/>
        <w:ind w:firstLine="709"/>
        <w:jc w:val="both"/>
        <w:rPr>
          <w:sz w:val="24"/>
          <w:szCs w:val="24"/>
        </w:rPr>
      </w:pPr>
      <w:r w:rsidRPr="009A7CBB">
        <w:rPr>
          <w:sz w:val="24"/>
          <w:szCs w:val="24"/>
        </w:rPr>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rsidR="005C7C0D" w:rsidRPr="009A7CBB" w:rsidRDefault="005C7C0D" w:rsidP="005C7C0D">
      <w:pPr>
        <w:autoSpaceDE w:val="0"/>
        <w:autoSpaceDN w:val="0"/>
        <w:adjustRightInd w:val="0"/>
        <w:ind w:firstLine="709"/>
        <w:jc w:val="both"/>
        <w:rPr>
          <w:sz w:val="24"/>
          <w:szCs w:val="24"/>
        </w:rPr>
      </w:pPr>
      <w:r w:rsidRPr="009A7CBB">
        <w:rPr>
          <w:sz w:val="24"/>
          <w:szCs w:val="24"/>
        </w:rPr>
        <w:t>Анализ динамики стоимости основных фондов с применением указанного целевого индикатора позволит обеспечить баланс между операционными (текущими) затратами предприятия и затратами на восстановление основных фондов, а последние оценить с точки зрения их достаточности.</w:t>
      </w:r>
    </w:p>
    <w:p w:rsidR="005C7C0D" w:rsidRPr="009A7CBB" w:rsidRDefault="005C7C0D" w:rsidP="005C7C0D">
      <w:pPr>
        <w:autoSpaceDE w:val="0"/>
        <w:autoSpaceDN w:val="0"/>
        <w:adjustRightInd w:val="0"/>
        <w:ind w:firstLine="709"/>
        <w:jc w:val="both"/>
        <w:rPr>
          <w:sz w:val="24"/>
          <w:szCs w:val="24"/>
        </w:rPr>
      </w:pPr>
      <w:r w:rsidRPr="009A7CBB">
        <w:rPr>
          <w:sz w:val="24"/>
          <w:szCs w:val="24"/>
        </w:rPr>
        <w:t xml:space="preserve">Целевой индикатор амортизационных отчислений должен применяться в комплексе с нормативом стоимости основных фондов, с помощью данного индикатора можно оценить достаточность амортизационных отчислений для обновления оборудования, сетей и других основных фондов коммунального хозяйства в условиях их накопившегося </w:t>
      </w:r>
      <w:proofErr w:type="spellStart"/>
      <w:r w:rsidRPr="009A7CBB">
        <w:rPr>
          <w:sz w:val="24"/>
          <w:szCs w:val="24"/>
        </w:rPr>
        <w:t>переизноса</w:t>
      </w:r>
      <w:proofErr w:type="spellEnd"/>
      <w:r w:rsidRPr="009A7CBB">
        <w:rPr>
          <w:sz w:val="24"/>
          <w:szCs w:val="24"/>
        </w:rPr>
        <w:t>. Применение данного целевого индикатора должно компенсировать необоснованное сокращение затрат по статье "Амортизация" в результате недофинансирования, стремления снизить величину тарифа либо без изменения его величины повысить затраты по другим статьям себестоимости. Необходимо контролировать процесс повышения средней нормы амортизации до уровня, соответствующего реальному сроку службы основных фондов.</w:t>
      </w:r>
    </w:p>
    <w:p w:rsidR="005C7C0D" w:rsidRPr="009A7CBB" w:rsidRDefault="005C7C0D" w:rsidP="005C7C0D">
      <w:pPr>
        <w:autoSpaceDE w:val="0"/>
        <w:autoSpaceDN w:val="0"/>
        <w:adjustRightInd w:val="0"/>
        <w:ind w:firstLine="709"/>
        <w:jc w:val="both"/>
        <w:rPr>
          <w:sz w:val="24"/>
          <w:szCs w:val="24"/>
        </w:rPr>
      </w:pPr>
      <w:r w:rsidRPr="009A7CBB">
        <w:rPr>
          <w:sz w:val="24"/>
          <w:szCs w:val="24"/>
        </w:rPr>
        <w:t>Использование указанных целевых индикаторов имеет важное значение при самостоятельном распределении предприятиями коммунального комплекса всего амортизируемого имущества по 10 группам, то есть самостоятельно определяет срок службы.</w:t>
      </w:r>
    </w:p>
    <w:p w:rsidR="005C7C0D" w:rsidRPr="009A7CBB" w:rsidRDefault="005C7C0D" w:rsidP="005C7C0D">
      <w:pPr>
        <w:autoSpaceDE w:val="0"/>
        <w:autoSpaceDN w:val="0"/>
        <w:adjustRightInd w:val="0"/>
        <w:ind w:firstLine="709"/>
        <w:jc w:val="both"/>
        <w:rPr>
          <w:sz w:val="24"/>
          <w:szCs w:val="24"/>
        </w:rPr>
      </w:pPr>
      <w:r w:rsidRPr="009A7CBB">
        <w:rPr>
          <w:sz w:val="24"/>
          <w:szCs w:val="24"/>
        </w:rPr>
        <w:t>Охват потребителей услугами используется для оценки качества работы систем жизнеобеспечения.</w:t>
      </w:r>
    </w:p>
    <w:p w:rsidR="005C7C0D" w:rsidRPr="009A7CBB" w:rsidRDefault="005C7C0D" w:rsidP="005C7C0D">
      <w:pPr>
        <w:autoSpaceDE w:val="0"/>
        <w:autoSpaceDN w:val="0"/>
        <w:adjustRightInd w:val="0"/>
        <w:ind w:firstLine="709"/>
        <w:jc w:val="both"/>
        <w:rPr>
          <w:sz w:val="24"/>
          <w:szCs w:val="24"/>
        </w:rPr>
      </w:pPr>
      <w:r w:rsidRPr="009A7CBB">
        <w:rPr>
          <w:sz w:val="24"/>
          <w:szCs w:val="24"/>
        </w:rPr>
        <w:lastRenderedPageBreak/>
        <w:t xml:space="preserve">3. Организационно-правовые условия определяют эффективность сложившейся системы управления коммунальным хозяйством </w:t>
      </w:r>
      <w:proofErr w:type="gramStart"/>
      <w:r w:rsidRPr="009A7CBB">
        <w:rPr>
          <w:sz w:val="24"/>
          <w:szCs w:val="24"/>
        </w:rPr>
        <w:t>в  сельском</w:t>
      </w:r>
      <w:proofErr w:type="gramEnd"/>
      <w:r w:rsidRPr="009A7CBB">
        <w:rPr>
          <w:sz w:val="24"/>
          <w:szCs w:val="24"/>
        </w:rPr>
        <w:t xml:space="preserve"> поселении </w:t>
      </w:r>
      <w:proofErr w:type="spellStart"/>
      <w:r w:rsidR="00647001">
        <w:rPr>
          <w:sz w:val="24"/>
          <w:szCs w:val="24"/>
        </w:rPr>
        <w:t>Иликовский</w:t>
      </w:r>
      <w:proofErr w:type="spellEnd"/>
      <w:r w:rsidR="00A810D8">
        <w:rPr>
          <w:sz w:val="24"/>
          <w:szCs w:val="24"/>
        </w:rPr>
        <w:t xml:space="preserve"> </w:t>
      </w:r>
      <w:r w:rsidRPr="009A7CBB">
        <w:rPr>
          <w:sz w:val="24"/>
          <w:szCs w:val="24"/>
        </w:rPr>
        <w:t>сельсовет муниципального района Благовещенский район и ход институциональных преобразований:</w:t>
      </w:r>
    </w:p>
    <w:p w:rsidR="005C7C0D" w:rsidRPr="009A7CBB" w:rsidRDefault="005C7C0D" w:rsidP="005C7C0D">
      <w:pPr>
        <w:autoSpaceDE w:val="0"/>
        <w:autoSpaceDN w:val="0"/>
        <w:adjustRightInd w:val="0"/>
        <w:ind w:firstLine="709"/>
        <w:jc w:val="both"/>
        <w:rPr>
          <w:sz w:val="24"/>
          <w:szCs w:val="24"/>
        </w:rPr>
      </w:pPr>
      <w:r w:rsidRPr="009A7CBB">
        <w:rPr>
          <w:sz w:val="24"/>
          <w:szCs w:val="24"/>
        </w:rPr>
        <w:t>Наличие договоров между органами местного самоуправления (или уполномоченными ими организациями), производителями и потребителями услуг:</w:t>
      </w:r>
    </w:p>
    <w:p w:rsidR="005C7C0D" w:rsidRPr="009A7CBB" w:rsidRDefault="005C7C0D" w:rsidP="005C7C0D">
      <w:pPr>
        <w:autoSpaceDE w:val="0"/>
        <w:autoSpaceDN w:val="0"/>
        <w:adjustRightInd w:val="0"/>
        <w:ind w:firstLine="709"/>
        <w:jc w:val="both"/>
        <w:rPr>
          <w:sz w:val="24"/>
          <w:szCs w:val="24"/>
        </w:rPr>
      </w:pPr>
      <w:r w:rsidRPr="009A7CBB">
        <w:rPr>
          <w:sz w:val="24"/>
          <w:szCs w:val="24"/>
        </w:rPr>
        <w:t>договоров на предоставление коммунальных услуг;</w:t>
      </w:r>
    </w:p>
    <w:p w:rsidR="005C7C0D" w:rsidRPr="009A7CBB" w:rsidRDefault="005C7C0D" w:rsidP="005C7C0D">
      <w:pPr>
        <w:autoSpaceDE w:val="0"/>
        <w:autoSpaceDN w:val="0"/>
        <w:adjustRightInd w:val="0"/>
        <w:ind w:firstLine="709"/>
        <w:jc w:val="both"/>
        <w:rPr>
          <w:sz w:val="24"/>
          <w:szCs w:val="24"/>
        </w:rPr>
      </w:pPr>
      <w:r w:rsidRPr="009A7CBB">
        <w:rPr>
          <w:sz w:val="24"/>
          <w:szCs w:val="24"/>
        </w:rPr>
        <w:t>договоров на исполнение муниципального заказа, заключаемых на конкурсной основе;</w:t>
      </w:r>
    </w:p>
    <w:p w:rsidR="005C7C0D" w:rsidRPr="009A7CBB" w:rsidRDefault="005C7C0D" w:rsidP="005C7C0D">
      <w:pPr>
        <w:autoSpaceDE w:val="0"/>
        <w:autoSpaceDN w:val="0"/>
        <w:adjustRightInd w:val="0"/>
        <w:ind w:firstLine="709"/>
        <w:jc w:val="both"/>
        <w:rPr>
          <w:sz w:val="24"/>
          <w:szCs w:val="24"/>
        </w:rPr>
      </w:pPr>
      <w:r w:rsidRPr="009A7CBB">
        <w:rPr>
          <w:sz w:val="24"/>
          <w:szCs w:val="24"/>
        </w:rPr>
        <w:t>договоров аренды основных фондов с правом внесения улучшений;</w:t>
      </w:r>
    </w:p>
    <w:p w:rsidR="005C7C0D" w:rsidRPr="009A7CBB" w:rsidRDefault="005C7C0D" w:rsidP="005C7C0D">
      <w:pPr>
        <w:autoSpaceDE w:val="0"/>
        <w:autoSpaceDN w:val="0"/>
        <w:adjustRightInd w:val="0"/>
        <w:ind w:firstLine="709"/>
        <w:jc w:val="both"/>
        <w:rPr>
          <w:sz w:val="24"/>
          <w:szCs w:val="24"/>
        </w:rPr>
      </w:pPr>
      <w:r w:rsidRPr="009A7CBB">
        <w:rPr>
          <w:sz w:val="24"/>
          <w:szCs w:val="24"/>
        </w:rPr>
        <w:t>концессионных соглашений.</w:t>
      </w:r>
    </w:p>
    <w:p w:rsidR="005C7C0D" w:rsidRPr="009A7CBB" w:rsidRDefault="007B1ACD" w:rsidP="005C7C0D">
      <w:pPr>
        <w:autoSpaceDE w:val="0"/>
        <w:autoSpaceDN w:val="0"/>
        <w:adjustRightInd w:val="0"/>
        <w:ind w:firstLine="709"/>
        <w:jc w:val="center"/>
        <w:rPr>
          <w:b/>
          <w:sz w:val="24"/>
          <w:szCs w:val="24"/>
        </w:rPr>
      </w:pPr>
      <w:r>
        <w:rPr>
          <w:b/>
          <w:sz w:val="24"/>
          <w:szCs w:val="24"/>
        </w:rPr>
        <w:t>7</w:t>
      </w:r>
      <w:r w:rsidR="005C7C0D" w:rsidRPr="009A7CBB">
        <w:rPr>
          <w:b/>
          <w:sz w:val="24"/>
          <w:szCs w:val="24"/>
        </w:rPr>
        <w:t>. Система контроля за реализацией Программы</w:t>
      </w:r>
    </w:p>
    <w:p w:rsidR="005C7C0D" w:rsidRPr="009A7CBB" w:rsidRDefault="005C7C0D" w:rsidP="005C7C0D">
      <w:pPr>
        <w:pStyle w:val="ConsPlusNonformat"/>
        <w:widowControl/>
        <w:tabs>
          <w:tab w:val="num" w:pos="900"/>
        </w:tabs>
        <w:jc w:val="both"/>
        <w:rPr>
          <w:rFonts w:ascii="Times New Roman" w:hAnsi="Times New Roman" w:cs="Times New Roman"/>
          <w:sz w:val="24"/>
          <w:szCs w:val="24"/>
        </w:rPr>
      </w:pPr>
    </w:p>
    <w:p w:rsidR="00785CFD" w:rsidRPr="003778FB" w:rsidRDefault="009E572D" w:rsidP="00785CFD">
      <w:pPr>
        <w:ind w:firstLine="540"/>
        <w:jc w:val="both"/>
        <w:rPr>
          <w:sz w:val="24"/>
          <w:szCs w:val="24"/>
        </w:rPr>
      </w:pPr>
      <w:r w:rsidRPr="009E572D">
        <w:rPr>
          <w:sz w:val="24"/>
          <w:szCs w:val="24"/>
        </w:rPr>
        <w:t xml:space="preserve">   </w:t>
      </w:r>
      <w:r w:rsidR="00785CFD" w:rsidRPr="003778FB">
        <w:rPr>
          <w:sz w:val="24"/>
          <w:szCs w:val="24"/>
        </w:rPr>
        <w:t xml:space="preserve">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и бюджетов других уровней для финансирования, а также подготавливает информацию о ходе реализации Программы за </w:t>
      </w:r>
      <w:proofErr w:type="gramStart"/>
      <w:r w:rsidR="00785CFD" w:rsidRPr="003778FB">
        <w:rPr>
          <w:sz w:val="24"/>
          <w:szCs w:val="24"/>
        </w:rPr>
        <w:t>отчетный  год</w:t>
      </w:r>
      <w:proofErr w:type="gramEnd"/>
      <w:r w:rsidR="00785CFD" w:rsidRPr="003778FB">
        <w:rPr>
          <w:sz w:val="24"/>
          <w:szCs w:val="24"/>
        </w:rPr>
        <w:t>.</w:t>
      </w:r>
    </w:p>
    <w:p w:rsidR="00785CFD" w:rsidRPr="003778FB" w:rsidRDefault="00785CFD" w:rsidP="00785CFD">
      <w:pPr>
        <w:ind w:firstLine="540"/>
        <w:jc w:val="both"/>
        <w:rPr>
          <w:sz w:val="24"/>
          <w:szCs w:val="24"/>
        </w:rPr>
      </w:pPr>
      <w:r w:rsidRPr="003778FB">
        <w:rPr>
          <w:sz w:val="24"/>
          <w:szCs w:val="24"/>
        </w:rPr>
        <w:t>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w:t>
      </w:r>
    </w:p>
    <w:p w:rsidR="00785CFD" w:rsidRPr="003778FB" w:rsidRDefault="00785CFD" w:rsidP="00785CFD">
      <w:pPr>
        <w:ind w:firstLine="540"/>
        <w:jc w:val="both"/>
        <w:rPr>
          <w:sz w:val="24"/>
          <w:szCs w:val="24"/>
        </w:rPr>
      </w:pPr>
      <w:r w:rsidRPr="003778FB">
        <w:rPr>
          <w:sz w:val="24"/>
          <w:szCs w:val="24"/>
        </w:rPr>
        <w:t>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p>
    <w:p w:rsidR="00785CFD" w:rsidRPr="003778FB" w:rsidRDefault="00785CFD" w:rsidP="00785CFD">
      <w:pPr>
        <w:ind w:firstLine="540"/>
        <w:jc w:val="both"/>
        <w:rPr>
          <w:sz w:val="24"/>
          <w:szCs w:val="24"/>
        </w:rPr>
      </w:pPr>
      <w:r w:rsidRPr="003778FB">
        <w:rPr>
          <w:sz w:val="24"/>
          <w:szCs w:val="24"/>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785CFD" w:rsidRPr="009E572D" w:rsidRDefault="00785CFD" w:rsidP="00785CFD">
      <w:pPr>
        <w:jc w:val="both"/>
        <w:rPr>
          <w:sz w:val="24"/>
          <w:szCs w:val="24"/>
        </w:rPr>
      </w:pPr>
    </w:p>
    <w:p w:rsidR="009E572D" w:rsidRPr="000D4E62" w:rsidRDefault="009E572D" w:rsidP="009E572D">
      <w:pPr>
        <w:jc w:val="both"/>
        <w:rPr>
          <w:szCs w:val="28"/>
        </w:rPr>
      </w:pPr>
    </w:p>
    <w:p w:rsidR="00E33FF1" w:rsidRPr="00BD7215" w:rsidRDefault="008D4F12" w:rsidP="008D4F12">
      <w:pPr>
        <w:autoSpaceDE w:val="0"/>
        <w:autoSpaceDN w:val="0"/>
        <w:adjustRightInd w:val="0"/>
        <w:ind w:left="5400"/>
        <w:rPr>
          <w:bCs/>
          <w:sz w:val="24"/>
          <w:szCs w:val="24"/>
        </w:rPr>
      </w:pPr>
      <w:r w:rsidRPr="00693B3D">
        <w:rPr>
          <w:b/>
          <w:bCs/>
          <w:sz w:val="24"/>
          <w:szCs w:val="24"/>
        </w:rPr>
        <w:br w:type="page"/>
      </w:r>
    </w:p>
    <w:p w:rsidR="00E33FF1" w:rsidRPr="003778FB" w:rsidRDefault="00E33FF1" w:rsidP="007B1ACD">
      <w:pPr>
        <w:shd w:val="clear" w:color="auto" w:fill="FFFFFF"/>
        <w:ind w:left="708"/>
        <w:jc w:val="both"/>
        <w:rPr>
          <w:sz w:val="24"/>
          <w:szCs w:val="24"/>
        </w:rPr>
      </w:pPr>
      <w:r w:rsidRPr="00BD7215">
        <w:rPr>
          <w:b/>
          <w:bCs/>
          <w:szCs w:val="28"/>
        </w:rPr>
        <w:lastRenderedPageBreak/>
        <w:t xml:space="preserve">      </w:t>
      </w:r>
    </w:p>
    <w:p w:rsidR="00E33FF1" w:rsidRPr="00E17A7A" w:rsidRDefault="007B1ACD" w:rsidP="007B1ACD">
      <w:pPr>
        <w:ind w:left="708" w:firstLine="4320"/>
        <w:jc w:val="right"/>
        <w:rPr>
          <w:sz w:val="20"/>
        </w:rPr>
      </w:pPr>
      <w:r>
        <w:rPr>
          <w:sz w:val="20"/>
        </w:rPr>
        <w:t>ПР</w:t>
      </w:r>
      <w:r w:rsidR="00E33FF1" w:rsidRPr="00E17A7A">
        <w:rPr>
          <w:sz w:val="20"/>
        </w:rPr>
        <w:t xml:space="preserve">ИЛОЖЕНИЕ </w:t>
      </w:r>
      <w:r>
        <w:rPr>
          <w:sz w:val="20"/>
        </w:rPr>
        <w:t>№1</w:t>
      </w:r>
    </w:p>
    <w:p w:rsidR="007B1ACD" w:rsidRDefault="00E33FF1" w:rsidP="007B1ACD">
      <w:pPr>
        <w:ind w:left="708" w:firstLine="4320"/>
        <w:jc w:val="right"/>
        <w:rPr>
          <w:sz w:val="20"/>
        </w:rPr>
      </w:pPr>
      <w:r w:rsidRPr="00E17A7A">
        <w:rPr>
          <w:sz w:val="20"/>
        </w:rPr>
        <w:t xml:space="preserve">к Программе </w:t>
      </w:r>
      <w:r w:rsidR="007B1ACD">
        <w:rPr>
          <w:sz w:val="20"/>
        </w:rPr>
        <w:t>"</w:t>
      </w:r>
      <w:r w:rsidR="007B1ACD" w:rsidRPr="007B1ACD">
        <w:rPr>
          <w:sz w:val="20"/>
        </w:rPr>
        <w:t xml:space="preserve">Комплексное развитие систем коммунальной инфраструктуры  </w:t>
      </w:r>
    </w:p>
    <w:p w:rsidR="007B1ACD" w:rsidRDefault="007B1ACD" w:rsidP="007B1ACD">
      <w:pPr>
        <w:ind w:left="708" w:firstLine="4320"/>
        <w:jc w:val="right"/>
        <w:rPr>
          <w:sz w:val="20"/>
        </w:rPr>
      </w:pPr>
      <w:r w:rsidRPr="007B1ACD">
        <w:rPr>
          <w:sz w:val="20"/>
        </w:rPr>
        <w:t xml:space="preserve">сельского поселения </w:t>
      </w:r>
      <w:proofErr w:type="spellStart"/>
      <w:r w:rsidR="00647001">
        <w:rPr>
          <w:sz w:val="20"/>
        </w:rPr>
        <w:t>Иликовский</w:t>
      </w:r>
      <w:proofErr w:type="spellEnd"/>
      <w:r w:rsidR="00A810D8">
        <w:rPr>
          <w:sz w:val="20"/>
        </w:rPr>
        <w:t xml:space="preserve"> </w:t>
      </w:r>
      <w:r w:rsidRPr="007B1ACD">
        <w:rPr>
          <w:sz w:val="20"/>
        </w:rPr>
        <w:t>сельсовет муниципального</w:t>
      </w:r>
    </w:p>
    <w:p w:rsidR="003C5A5F" w:rsidRDefault="007B1ACD" w:rsidP="003C5A5F">
      <w:pPr>
        <w:ind w:left="708" w:firstLine="4320"/>
        <w:jc w:val="right"/>
        <w:rPr>
          <w:sz w:val="20"/>
        </w:rPr>
      </w:pPr>
      <w:r w:rsidRPr="007B1ACD">
        <w:rPr>
          <w:sz w:val="20"/>
        </w:rPr>
        <w:t xml:space="preserve"> района Благовещенский район Республики Башкортостан на 2021-2025 гг.</w:t>
      </w:r>
    </w:p>
    <w:p w:rsidR="003C5A5F" w:rsidRDefault="003C5A5F" w:rsidP="003C5A5F">
      <w:pPr>
        <w:ind w:left="708" w:firstLine="4320"/>
        <w:jc w:val="right"/>
        <w:rPr>
          <w:sz w:val="20"/>
        </w:rPr>
      </w:pPr>
    </w:p>
    <w:p w:rsidR="003C5A5F" w:rsidRDefault="003C5A5F" w:rsidP="003C5A5F">
      <w:pPr>
        <w:ind w:left="708" w:firstLine="4320"/>
        <w:jc w:val="right"/>
        <w:rPr>
          <w:sz w:val="20"/>
        </w:rPr>
      </w:pPr>
    </w:p>
    <w:p w:rsidR="003C5A5F" w:rsidRDefault="003C5A5F" w:rsidP="003C5A5F">
      <w:pPr>
        <w:ind w:left="708" w:firstLine="4320"/>
        <w:jc w:val="right"/>
        <w:rPr>
          <w:sz w:val="20"/>
        </w:rPr>
      </w:pPr>
    </w:p>
    <w:p w:rsidR="003C5A5F" w:rsidRDefault="003C5A5F" w:rsidP="003C5A5F">
      <w:pPr>
        <w:ind w:left="708" w:firstLine="4320"/>
        <w:jc w:val="right"/>
        <w:rPr>
          <w:sz w:val="20"/>
        </w:rPr>
      </w:pPr>
    </w:p>
    <w:p w:rsidR="003C5A5F" w:rsidRDefault="003C5A5F" w:rsidP="003C5A5F">
      <w:pPr>
        <w:ind w:firstLine="4320"/>
        <w:rPr>
          <w:sz w:val="24"/>
          <w:szCs w:val="24"/>
        </w:rPr>
      </w:pPr>
    </w:p>
    <w:p w:rsidR="003C5A5F" w:rsidRDefault="003C5A5F" w:rsidP="003C5A5F">
      <w:pPr>
        <w:ind w:firstLine="4320"/>
        <w:rPr>
          <w:sz w:val="24"/>
          <w:szCs w:val="24"/>
        </w:rPr>
      </w:pPr>
    </w:p>
    <w:p w:rsidR="007B1ACD" w:rsidRPr="003C5A5F" w:rsidRDefault="003C5A5F" w:rsidP="003C5A5F">
      <w:pPr>
        <w:pStyle w:val="a8"/>
        <w:jc w:val="center"/>
        <w:rPr>
          <w:rFonts w:ascii="Times New Roman" w:hAnsi="Times New Roman"/>
          <w:sz w:val="24"/>
          <w:szCs w:val="24"/>
        </w:rPr>
      </w:pPr>
      <w:r w:rsidRPr="003C5A5F">
        <w:rPr>
          <w:rFonts w:ascii="Times New Roman" w:hAnsi="Times New Roman"/>
          <w:sz w:val="24"/>
          <w:szCs w:val="24"/>
        </w:rPr>
        <w:t>П</w:t>
      </w:r>
      <w:r w:rsidR="00B67F05">
        <w:rPr>
          <w:rFonts w:ascii="Times New Roman" w:hAnsi="Times New Roman"/>
          <w:sz w:val="24"/>
          <w:szCs w:val="24"/>
        </w:rPr>
        <w:t>еречень объектов, включенных в п</w:t>
      </w:r>
      <w:r w:rsidRPr="003C5A5F">
        <w:rPr>
          <w:rFonts w:ascii="Times New Roman" w:hAnsi="Times New Roman"/>
          <w:sz w:val="24"/>
          <w:szCs w:val="24"/>
        </w:rPr>
        <w:t>рограмму</w:t>
      </w:r>
      <w:r w:rsidRPr="007B1ACD">
        <w:rPr>
          <w:sz w:val="24"/>
          <w:szCs w:val="24"/>
        </w:rPr>
        <w:t xml:space="preserve"> </w:t>
      </w:r>
      <w:r w:rsidR="007B1ACD" w:rsidRPr="003C5A5F">
        <w:rPr>
          <w:rFonts w:ascii="Times New Roman" w:hAnsi="Times New Roman"/>
          <w:sz w:val="24"/>
          <w:szCs w:val="24"/>
        </w:rPr>
        <w:t>"Комплексное развитие систем коммунальной инфраструктуры</w:t>
      </w:r>
      <w:r w:rsidRPr="003C5A5F">
        <w:rPr>
          <w:rFonts w:ascii="Times New Roman" w:hAnsi="Times New Roman"/>
          <w:sz w:val="24"/>
          <w:szCs w:val="24"/>
        </w:rPr>
        <w:t xml:space="preserve"> </w:t>
      </w:r>
      <w:r w:rsidR="007B1ACD" w:rsidRPr="003C5A5F">
        <w:rPr>
          <w:rFonts w:ascii="Times New Roman" w:hAnsi="Times New Roman"/>
          <w:sz w:val="24"/>
          <w:szCs w:val="24"/>
        </w:rPr>
        <w:t xml:space="preserve">сельского поселения </w:t>
      </w:r>
      <w:proofErr w:type="spellStart"/>
      <w:r w:rsidR="00647001">
        <w:rPr>
          <w:rFonts w:ascii="Times New Roman" w:hAnsi="Times New Roman"/>
          <w:sz w:val="24"/>
          <w:szCs w:val="24"/>
        </w:rPr>
        <w:t>Иликовский</w:t>
      </w:r>
      <w:r w:rsidR="007B1ACD" w:rsidRPr="003C5A5F">
        <w:rPr>
          <w:rFonts w:ascii="Times New Roman" w:hAnsi="Times New Roman"/>
          <w:sz w:val="24"/>
          <w:szCs w:val="24"/>
        </w:rPr>
        <w:t>сельсовет</w:t>
      </w:r>
      <w:proofErr w:type="spellEnd"/>
      <w:r w:rsidR="007B1ACD" w:rsidRPr="003C5A5F">
        <w:rPr>
          <w:rFonts w:ascii="Times New Roman" w:hAnsi="Times New Roman"/>
          <w:sz w:val="24"/>
          <w:szCs w:val="24"/>
        </w:rPr>
        <w:t xml:space="preserve"> муниципального</w:t>
      </w:r>
      <w:r w:rsidRPr="003C5A5F">
        <w:rPr>
          <w:rFonts w:ascii="Times New Roman" w:hAnsi="Times New Roman"/>
          <w:sz w:val="24"/>
          <w:szCs w:val="24"/>
        </w:rPr>
        <w:t xml:space="preserve"> </w:t>
      </w:r>
      <w:r w:rsidR="007B1ACD" w:rsidRPr="003C5A5F">
        <w:rPr>
          <w:rFonts w:ascii="Times New Roman" w:hAnsi="Times New Roman"/>
          <w:sz w:val="24"/>
          <w:szCs w:val="24"/>
        </w:rPr>
        <w:t>района Благовещенский район Республики Башкортостан на 2021-2025 гг."</w:t>
      </w:r>
    </w:p>
    <w:p w:rsidR="00E33FF1" w:rsidRPr="007B1ACD" w:rsidRDefault="00E33FF1" w:rsidP="003C5A5F">
      <w:pPr>
        <w:jc w:val="center"/>
        <w:rPr>
          <w:sz w:val="24"/>
          <w:szCs w:val="24"/>
        </w:rPr>
      </w:pPr>
    </w:p>
    <w:p w:rsidR="00E33FF1" w:rsidRPr="00BD7215" w:rsidRDefault="00E33FF1" w:rsidP="00E33FF1">
      <w:pPr>
        <w:jc w:val="center"/>
        <w:rPr>
          <w:b/>
          <w:szCs w:val="28"/>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874"/>
        <w:gridCol w:w="1970"/>
        <w:gridCol w:w="1387"/>
        <w:gridCol w:w="1320"/>
      </w:tblGrid>
      <w:tr w:rsidR="00E33FF1" w:rsidRPr="00F05D89" w:rsidTr="00647001">
        <w:trPr>
          <w:trHeight w:val="712"/>
        </w:trPr>
        <w:tc>
          <w:tcPr>
            <w:tcW w:w="634"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sz w:val="24"/>
                <w:szCs w:val="24"/>
              </w:rPr>
            </w:pPr>
            <w:r w:rsidRPr="00F05D89">
              <w:rPr>
                <w:sz w:val="24"/>
                <w:szCs w:val="24"/>
              </w:rPr>
              <w:t xml:space="preserve"> п/п</w:t>
            </w:r>
          </w:p>
        </w:tc>
        <w:tc>
          <w:tcPr>
            <w:tcW w:w="4874"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sz w:val="24"/>
                <w:szCs w:val="24"/>
              </w:rPr>
            </w:pPr>
            <w:r w:rsidRPr="00F05D89">
              <w:rPr>
                <w:sz w:val="24"/>
                <w:szCs w:val="24"/>
              </w:rPr>
              <w:t>Наименование объекта</w:t>
            </w:r>
          </w:p>
        </w:tc>
        <w:tc>
          <w:tcPr>
            <w:tcW w:w="1970"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sz w:val="24"/>
                <w:szCs w:val="24"/>
              </w:rPr>
            </w:pPr>
          </w:p>
          <w:p w:rsidR="00E33FF1" w:rsidRPr="00F05D89" w:rsidRDefault="00E33FF1" w:rsidP="00647001">
            <w:pPr>
              <w:jc w:val="center"/>
              <w:rPr>
                <w:sz w:val="24"/>
                <w:szCs w:val="24"/>
              </w:rPr>
            </w:pPr>
            <w:r w:rsidRPr="00F05D89">
              <w:rPr>
                <w:sz w:val="24"/>
                <w:szCs w:val="24"/>
              </w:rPr>
              <w:t>Срок реализации</w:t>
            </w:r>
          </w:p>
          <w:p w:rsidR="00E33FF1" w:rsidRPr="00F05D89"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sz w:val="24"/>
                <w:szCs w:val="24"/>
              </w:rPr>
            </w:pPr>
            <w:r w:rsidRPr="00F05D89">
              <w:rPr>
                <w:sz w:val="24"/>
                <w:szCs w:val="24"/>
              </w:rPr>
              <w:t>Сумма (тыс. руб.)</w:t>
            </w:r>
          </w:p>
        </w:tc>
        <w:tc>
          <w:tcPr>
            <w:tcW w:w="1320"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sz w:val="24"/>
                <w:szCs w:val="24"/>
              </w:rPr>
            </w:pPr>
            <w:r w:rsidRPr="00F05D89">
              <w:rPr>
                <w:sz w:val="24"/>
                <w:szCs w:val="24"/>
              </w:rPr>
              <w:t>Источник финансирования</w:t>
            </w:r>
          </w:p>
        </w:tc>
      </w:tr>
      <w:tr w:rsidR="00E33FF1" w:rsidRPr="00F05D89" w:rsidTr="00647001">
        <w:tc>
          <w:tcPr>
            <w:tcW w:w="10185" w:type="dxa"/>
            <w:gridSpan w:val="5"/>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b/>
                <w:sz w:val="24"/>
                <w:szCs w:val="24"/>
              </w:rPr>
            </w:pPr>
            <w:r>
              <w:rPr>
                <w:b/>
                <w:sz w:val="24"/>
                <w:szCs w:val="24"/>
              </w:rPr>
              <w:t>Благоустройства</w:t>
            </w:r>
          </w:p>
        </w:tc>
      </w:tr>
      <w:tr w:rsidR="00E33FF1" w:rsidRPr="00F05D89" w:rsidTr="00647001">
        <w:trPr>
          <w:trHeight w:val="712"/>
        </w:trPr>
        <w:tc>
          <w:tcPr>
            <w:tcW w:w="634"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sz w:val="24"/>
                <w:szCs w:val="24"/>
              </w:rPr>
            </w:pPr>
            <w:r>
              <w:rPr>
                <w:sz w:val="24"/>
                <w:szCs w:val="24"/>
              </w:rPr>
              <w:t>1</w:t>
            </w:r>
          </w:p>
        </w:tc>
        <w:tc>
          <w:tcPr>
            <w:tcW w:w="4874" w:type="dxa"/>
            <w:tcBorders>
              <w:top w:val="single" w:sz="4" w:space="0" w:color="auto"/>
              <w:left w:val="single" w:sz="4" w:space="0" w:color="auto"/>
              <w:bottom w:val="single" w:sz="4" w:space="0" w:color="auto"/>
              <w:right w:val="single" w:sz="4" w:space="0" w:color="auto"/>
            </w:tcBorders>
            <w:vAlign w:val="center"/>
          </w:tcPr>
          <w:p w:rsidR="00E33FF1" w:rsidRPr="00F05D89" w:rsidRDefault="00A810D8" w:rsidP="00A810D8">
            <w:pPr>
              <w:rPr>
                <w:sz w:val="24"/>
                <w:szCs w:val="24"/>
              </w:rPr>
            </w:pPr>
            <w:r>
              <w:rPr>
                <w:sz w:val="24"/>
                <w:szCs w:val="24"/>
              </w:rPr>
              <w:t>Содержание детских площадок</w:t>
            </w:r>
          </w:p>
        </w:tc>
        <w:tc>
          <w:tcPr>
            <w:tcW w:w="1970"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3C5A5F">
            <w:pPr>
              <w:jc w:val="center"/>
              <w:rPr>
                <w:sz w:val="24"/>
                <w:szCs w:val="24"/>
              </w:rPr>
            </w:pPr>
            <w:r>
              <w:rPr>
                <w:sz w:val="24"/>
                <w:szCs w:val="24"/>
              </w:rPr>
              <w:t>2021-202</w:t>
            </w:r>
            <w:r w:rsidR="003C5A5F">
              <w:rPr>
                <w:sz w:val="24"/>
                <w:szCs w:val="24"/>
              </w:rPr>
              <w:t>5</w:t>
            </w:r>
            <w:r>
              <w:rPr>
                <w:sz w:val="24"/>
                <w:szCs w:val="24"/>
              </w:rPr>
              <w:t>гг</w:t>
            </w:r>
          </w:p>
        </w:tc>
        <w:tc>
          <w:tcPr>
            <w:tcW w:w="1387"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sz w:val="24"/>
                <w:szCs w:val="24"/>
              </w:rPr>
            </w:pPr>
            <w:r>
              <w:rPr>
                <w:sz w:val="24"/>
                <w:szCs w:val="24"/>
              </w:rPr>
              <w:t>100,00</w:t>
            </w:r>
          </w:p>
        </w:tc>
        <w:tc>
          <w:tcPr>
            <w:tcW w:w="1320" w:type="dxa"/>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sz w:val="24"/>
                <w:szCs w:val="24"/>
              </w:rPr>
            </w:pPr>
            <w:r>
              <w:rPr>
                <w:sz w:val="24"/>
                <w:szCs w:val="24"/>
              </w:rPr>
              <w:t>Бюджет СП</w:t>
            </w:r>
          </w:p>
        </w:tc>
      </w:tr>
      <w:tr w:rsidR="00E33FF1" w:rsidRPr="00F05D89" w:rsidTr="00647001">
        <w:trPr>
          <w:trHeight w:val="712"/>
        </w:trPr>
        <w:tc>
          <w:tcPr>
            <w:tcW w:w="634"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center"/>
              <w:rPr>
                <w:sz w:val="24"/>
                <w:szCs w:val="24"/>
              </w:rPr>
            </w:pPr>
            <w:r>
              <w:rPr>
                <w:sz w:val="24"/>
                <w:szCs w:val="24"/>
              </w:rPr>
              <w:t>2</w:t>
            </w:r>
          </w:p>
        </w:tc>
        <w:tc>
          <w:tcPr>
            <w:tcW w:w="4874"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rPr>
                <w:sz w:val="24"/>
                <w:szCs w:val="24"/>
              </w:rPr>
            </w:pPr>
            <w:r>
              <w:rPr>
                <w:sz w:val="24"/>
                <w:szCs w:val="24"/>
              </w:rPr>
              <w:t>Благоустройство территории сельского поселения (</w:t>
            </w:r>
            <w:proofErr w:type="spellStart"/>
            <w:r>
              <w:rPr>
                <w:sz w:val="24"/>
                <w:szCs w:val="24"/>
              </w:rPr>
              <w:t>обкос</w:t>
            </w:r>
            <w:proofErr w:type="spellEnd"/>
            <w:r>
              <w:rPr>
                <w:sz w:val="24"/>
                <w:szCs w:val="24"/>
              </w:rPr>
              <w:t xml:space="preserve"> травы, уборка снега)</w:t>
            </w:r>
          </w:p>
        </w:tc>
        <w:tc>
          <w:tcPr>
            <w:tcW w:w="1970" w:type="dxa"/>
            <w:tcBorders>
              <w:top w:val="single" w:sz="4" w:space="0" w:color="auto"/>
              <w:left w:val="single" w:sz="4" w:space="0" w:color="auto"/>
              <w:bottom w:val="single" w:sz="4" w:space="0" w:color="auto"/>
              <w:right w:val="single" w:sz="4" w:space="0" w:color="auto"/>
            </w:tcBorders>
            <w:vAlign w:val="center"/>
          </w:tcPr>
          <w:p w:rsidR="00E33FF1" w:rsidRDefault="00E33FF1" w:rsidP="003C5A5F">
            <w:pPr>
              <w:jc w:val="center"/>
              <w:rPr>
                <w:sz w:val="24"/>
                <w:szCs w:val="24"/>
              </w:rPr>
            </w:pPr>
            <w:r>
              <w:rPr>
                <w:sz w:val="24"/>
                <w:szCs w:val="24"/>
              </w:rPr>
              <w:t>2021-202</w:t>
            </w:r>
            <w:r w:rsidR="003C5A5F">
              <w:rPr>
                <w:sz w:val="24"/>
                <w:szCs w:val="24"/>
              </w:rPr>
              <w:t>5</w:t>
            </w:r>
            <w:r>
              <w:rPr>
                <w:sz w:val="24"/>
                <w:szCs w:val="24"/>
              </w:rPr>
              <w:t>гг</w:t>
            </w:r>
          </w:p>
        </w:tc>
        <w:tc>
          <w:tcPr>
            <w:tcW w:w="1387"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center"/>
              <w:rPr>
                <w:sz w:val="24"/>
                <w:szCs w:val="24"/>
              </w:rPr>
            </w:pPr>
            <w:r>
              <w:rPr>
                <w:sz w:val="24"/>
                <w:szCs w:val="24"/>
              </w:rPr>
              <w:t>500,00</w:t>
            </w:r>
          </w:p>
        </w:tc>
        <w:tc>
          <w:tcPr>
            <w:tcW w:w="1320" w:type="dxa"/>
            <w:tcBorders>
              <w:top w:val="single" w:sz="4" w:space="0" w:color="auto"/>
              <w:left w:val="single" w:sz="4" w:space="0" w:color="auto"/>
              <w:bottom w:val="single" w:sz="4" w:space="0" w:color="auto"/>
              <w:right w:val="single" w:sz="4" w:space="0" w:color="auto"/>
            </w:tcBorders>
            <w:vAlign w:val="center"/>
          </w:tcPr>
          <w:p w:rsidR="00E33FF1" w:rsidRDefault="00E33FF1" w:rsidP="003C5A5F">
            <w:pPr>
              <w:jc w:val="center"/>
              <w:rPr>
                <w:sz w:val="24"/>
                <w:szCs w:val="24"/>
              </w:rPr>
            </w:pPr>
            <w:r>
              <w:rPr>
                <w:sz w:val="24"/>
                <w:szCs w:val="24"/>
              </w:rPr>
              <w:t xml:space="preserve">Бюджет </w:t>
            </w:r>
            <w:r w:rsidR="003C5A5F">
              <w:rPr>
                <w:sz w:val="24"/>
                <w:szCs w:val="24"/>
              </w:rPr>
              <w:t>МР</w:t>
            </w:r>
          </w:p>
        </w:tc>
      </w:tr>
      <w:tr w:rsidR="00E33FF1" w:rsidRPr="00F05D89" w:rsidTr="00647001">
        <w:trPr>
          <w:trHeight w:val="712"/>
        </w:trPr>
        <w:tc>
          <w:tcPr>
            <w:tcW w:w="634" w:type="dxa"/>
            <w:tcBorders>
              <w:top w:val="single" w:sz="4" w:space="0" w:color="auto"/>
              <w:left w:val="single" w:sz="4" w:space="0" w:color="auto"/>
              <w:bottom w:val="single" w:sz="4" w:space="0" w:color="auto"/>
              <w:right w:val="single" w:sz="4" w:space="0" w:color="auto"/>
            </w:tcBorders>
            <w:vAlign w:val="center"/>
          </w:tcPr>
          <w:p w:rsidR="00E33FF1" w:rsidRDefault="003C5A5F" w:rsidP="00647001">
            <w:pPr>
              <w:jc w:val="center"/>
              <w:rPr>
                <w:sz w:val="24"/>
                <w:szCs w:val="24"/>
              </w:rPr>
            </w:pPr>
            <w:r>
              <w:rPr>
                <w:sz w:val="24"/>
                <w:szCs w:val="24"/>
              </w:rPr>
              <w:t>3</w:t>
            </w:r>
          </w:p>
        </w:tc>
        <w:tc>
          <w:tcPr>
            <w:tcW w:w="4874" w:type="dxa"/>
            <w:tcBorders>
              <w:top w:val="single" w:sz="4" w:space="0" w:color="auto"/>
              <w:left w:val="single" w:sz="4" w:space="0" w:color="auto"/>
              <w:bottom w:val="single" w:sz="4" w:space="0" w:color="auto"/>
              <w:right w:val="single" w:sz="4" w:space="0" w:color="auto"/>
            </w:tcBorders>
            <w:vAlign w:val="center"/>
          </w:tcPr>
          <w:p w:rsidR="00E33FF1" w:rsidRDefault="00A810D8" w:rsidP="003C5A5F">
            <w:pPr>
              <w:rPr>
                <w:sz w:val="24"/>
                <w:szCs w:val="24"/>
              </w:rPr>
            </w:pPr>
            <w:r>
              <w:rPr>
                <w:sz w:val="24"/>
                <w:szCs w:val="24"/>
              </w:rPr>
              <w:t>Текущий ремонт кровли СДК</w:t>
            </w:r>
          </w:p>
        </w:tc>
        <w:tc>
          <w:tcPr>
            <w:tcW w:w="1970"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center"/>
              <w:rPr>
                <w:sz w:val="24"/>
                <w:szCs w:val="24"/>
              </w:rPr>
            </w:pPr>
            <w:r>
              <w:rPr>
                <w:sz w:val="24"/>
                <w:szCs w:val="24"/>
              </w:rPr>
              <w:t>2021</w:t>
            </w:r>
            <w:r w:rsidR="003C5A5F">
              <w:rPr>
                <w:sz w:val="24"/>
                <w:szCs w:val="24"/>
              </w:rPr>
              <w:t>-2022</w:t>
            </w:r>
            <w:r>
              <w:rPr>
                <w:sz w:val="24"/>
                <w:szCs w:val="24"/>
              </w:rPr>
              <w:t>г</w:t>
            </w:r>
          </w:p>
        </w:tc>
        <w:tc>
          <w:tcPr>
            <w:tcW w:w="1387" w:type="dxa"/>
            <w:tcBorders>
              <w:top w:val="single" w:sz="4" w:space="0" w:color="auto"/>
              <w:left w:val="single" w:sz="4" w:space="0" w:color="auto"/>
              <w:bottom w:val="single" w:sz="4" w:space="0" w:color="auto"/>
              <w:right w:val="single" w:sz="4" w:space="0" w:color="auto"/>
            </w:tcBorders>
            <w:vAlign w:val="center"/>
          </w:tcPr>
          <w:p w:rsidR="00E33FF1" w:rsidRDefault="003C5A5F" w:rsidP="00647001">
            <w:pPr>
              <w:jc w:val="center"/>
              <w:rPr>
                <w:sz w:val="24"/>
                <w:szCs w:val="24"/>
              </w:rPr>
            </w:pPr>
            <w:r>
              <w:rPr>
                <w:sz w:val="24"/>
                <w:szCs w:val="24"/>
              </w:rPr>
              <w:t>50,00</w:t>
            </w:r>
          </w:p>
        </w:tc>
        <w:tc>
          <w:tcPr>
            <w:tcW w:w="1320"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center"/>
              <w:rPr>
                <w:sz w:val="24"/>
                <w:szCs w:val="24"/>
              </w:rPr>
            </w:pPr>
            <w:r>
              <w:rPr>
                <w:sz w:val="24"/>
                <w:szCs w:val="24"/>
              </w:rPr>
              <w:t>Бюджет СП</w:t>
            </w:r>
          </w:p>
        </w:tc>
      </w:tr>
      <w:tr w:rsidR="00E33FF1" w:rsidRPr="00F05D89" w:rsidTr="00647001">
        <w:trPr>
          <w:trHeight w:val="712"/>
        </w:trPr>
        <w:tc>
          <w:tcPr>
            <w:tcW w:w="634" w:type="dxa"/>
            <w:tcBorders>
              <w:top w:val="single" w:sz="4" w:space="0" w:color="auto"/>
              <w:left w:val="single" w:sz="4" w:space="0" w:color="auto"/>
              <w:bottom w:val="single" w:sz="4" w:space="0" w:color="auto"/>
              <w:right w:val="single" w:sz="4" w:space="0" w:color="auto"/>
            </w:tcBorders>
            <w:vAlign w:val="center"/>
          </w:tcPr>
          <w:p w:rsidR="00E33FF1" w:rsidRDefault="003C5A5F" w:rsidP="00647001">
            <w:pPr>
              <w:jc w:val="center"/>
              <w:rPr>
                <w:sz w:val="24"/>
                <w:szCs w:val="24"/>
              </w:rPr>
            </w:pPr>
            <w:r>
              <w:rPr>
                <w:sz w:val="24"/>
                <w:szCs w:val="24"/>
              </w:rPr>
              <w:t>4.</w:t>
            </w:r>
          </w:p>
        </w:tc>
        <w:tc>
          <w:tcPr>
            <w:tcW w:w="4874"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rPr>
                <w:sz w:val="24"/>
                <w:szCs w:val="24"/>
              </w:rPr>
            </w:pPr>
            <w:r>
              <w:rPr>
                <w:sz w:val="24"/>
                <w:szCs w:val="24"/>
              </w:rPr>
              <w:t>Иные расходы связанные с увеличением стоимости материальных запасов</w:t>
            </w:r>
          </w:p>
        </w:tc>
        <w:tc>
          <w:tcPr>
            <w:tcW w:w="1970" w:type="dxa"/>
            <w:tcBorders>
              <w:top w:val="single" w:sz="4" w:space="0" w:color="auto"/>
              <w:left w:val="single" w:sz="4" w:space="0" w:color="auto"/>
              <w:bottom w:val="single" w:sz="4" w:space="0" w:color="auto"/>
              <w:right w:val="single" w:sz="4" w:space="0" w:color="auto"/>
            </w:tcBorders>
            <w:vAlign w:val="center"/>
          </w:tcPr>
          <w:p w:rsidR="00E33FF1" w:rsidRDefault="00E33FF1" w:rsidP="003C5A5F">
            <w:pPr>
              <w:jc w:val="center"/>
              <w:rPr>
                <w:sz w:val="24"/>
                <w:szCs w:val="24"/>
              </w:rPr>
            </w:pPr>
            <w:r>
              <w:rPr>
                <w:sz w:val="24"/>
                <w:szCs w:val="24"/>
              </w:rPr>
              <w:t>2021-202</w:t>
            </w:r>
            <w:r w:rsidR="003C5A5F">
              <w:rPr>
                <w:sz w:val="24"/>
                <w:szCs w:val="24"/>
              </w:rPr>
              <w:t>5</w:t>
            </w:r>
            <w:r>
              <w:rPr>
                <w:sz w:val="24"/>
                <w:szCs w:val="24"/>
              </w:rPr>
              <w:t>гг</w:t>
            </w:r>
          </w:p>
        </w:tc>
        <w:tc>
          <w:tcPr>
            <w:tcW w:w="1387" w:type="dxa"/>
            <w:tcBorders>
              <w:top w:val="single" w:sz="4" w:space="0" w:color="auto"/>
              <w:left w:val="single" w:sz="4" w:space="0" w:color="auto"/>
              <w:bottom w:val="single" w:sz="4" w:space="0" w:color="auto"/>
              <w:right w:val="single" w:sz="4" w:space="0" w:color="auto"/>
            </w:tcBorders>
            <w:vAlign w:val="center"/>
          </w:tcPr>
          <w:p w:rsidR="00E33FF1" w:rsidRDefault="003C5A5F" w:rsidP="00647001">
            <w:pPr>
              <w:jc w:val="center"/>
              <w:rPr>
                <w:sz w:val="24"/>
                <w:szCs w:val="24"/>
              </w:rPr>
            </w:pPr>
            <w:r>
              <w:rPr>
                <w:sz w:val="24"/>
                <w:szCs w:val="24"/>
              </w:rPr>
              <w:t>1</w:t>
            </w:r>
            <w:r w:rsidR="00E33FF1">
              <w:rPr>
                <w:sz w:val="24"/>
                <w:szCs w:val="24"/>
              </w:rPr>
              <w:t>00,00</w:t>
            </w:r>
          </w:p>
        </w:tc>
        <w:tc>
          <w:tcPr>
            <w:tcW w:w="1320"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center"/>
              <w:rPr>
                <w:sz w:val="24"/>
                <w:szCs w:val="24"/>
              </w:rPr>
            </w:pPr>
            <w:r>
              <w:rPr>
                <w:sz w:val="24"/>
                <w:szCs w:val="24"/>
              </w:rPr>
              <w:t>Бюджет СП</w:t>
            </w:r>
          </w:p>
        </w:tc>
      </w:tr>
      <w:tr w:rsidR="00E33FF1" w:rsidRPr="00F05D89" w:rsidTr="00647001">
        <w:trPr>
          <w:trHeight w:val="379"/>
        </w:trPr>
        <w:tc>
          <w:tcPr>
            <w:tcW w:w="634"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right"/>
              <w:rPr>
                <w:sz w:val="24"/>
                <w:szCs w:val="24"/>
              </w:rPr>
            </w:pPr>
            <w:r>
              <w:rPr>
                <w:sz w:val="24"/>
                <w:szCs w:val="24"/>
              </w:rPr>
              <w:t>ИТОГО:</w:t>
            </w:r>
          </w:p>
        </w:tc>
        <w:tc>
          <w:tcPr>
            <w:tcW w:w="1970"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E33FF1" w:rsidRDefault="003C5A5F" w:rsidP="00647001">
            <w:pPr>
              <w:jc w:val="center"/>
              <w:rPr>
                <w:sz w:val="24"/>
                <w:szCs w:val="24"/>
              </w:rPr>
            </w:pPr>
            <w:r>
              <w:rPr>
                <w:sz w:val="24"/>
                <w:szCs w:val="24"/>
              </w:rPr>
              <w:t>750,00</w:t>
            </w:r>
          </w:p>
        </w:tc>
        <w:tc>
          <w:tcPr>
            <w:tcW w:w="1320" w:type="dxa"/>
            <w:tcBorders>
              <w:top w:val="single" w:sz="4" w:space="0" w:color="auto"/>
              <w:left w:val="single" w:sz="4" w:space="0" w:color="auto"/>
              <w:bottom w:val="single" w:sz="4" w:space="0" w:color="auto"/>
              <w:right w:val="single" w:sz="4" w:space="0" w:color="auto"/>
            </w:tcBorders>
            <w:vAlign w:val="center"/>
          </w:tcPr>
          <w:p w:rsidR="00E33FF1" w:rsidRDefault="00E33FF1" w:rsidP="00647001">
            <w:pPr>
              <w:jc w:val="center"/>
              <w:rPr>
                <w:sz w:val="24"/>
                <w:szCs w:val="24"/>
              </w:rPr>
            </w:pPr>
          </w:p>
        </w:tc>
      </w:tr>
      <w:tr w:rsidR="00E33FF1" w:rsidRPr="00F05D89" w:rsidTr="00647001">
        <w:tc>
          <w:tcPr>
            <w:tcW w:w="10185" w:type="dxa"/>
            <w:gridSpan w:val="5"/>
            <w:tcBorders>
              <w:top w:val="single" w:sz="4" w:space="0" w:color="auto"/>
              <w:left w:val="single" w:sz="4" w:space="0" w:color="auto"/>
              <w:bottom w:val="single" w:sz="4" w:space="0" w:color="auto"/>
              <w:right w:val="single" w:sz="4" w:space="0" w:color="auto"/>
            </w:tcBorders>
            <w:vAlign w:val="center"/>
          </w:tcPr>
          <w:p w:rsidR="00E33FF1" w:rsidRPr="00F05D89" w:rsidRDefault="00E33FF1" w:rsidP="00647001">
            <w:pPr>
              <w:jc w:val="center"/>
              <w:rPr>
                <w:b/>
                <w:sz w:val="24"/>
                <w:szCs w:val="24"/>
              </w:rPr>
            </w:pPr>
            <w:r w:rsidRPr="00F05D89">
              <w:rPr>
                <w:b/>
                <w:sz w:val="24"/>
                <w:szCs w:val="24"/>
              </w:rPr>
              <w:t>Водоснабжение</w:t>
            </w:r>
          </w:p>
        </w:tc>
      </w:tr>
      <w:tr w:rsidR="00E33FF1" w:rsidRPr="00F05D89" w:rsidTr="00647001">
        <w:trPr>
          <w:trHeight w:val="608"/>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1</w:t>
            </w:r>
          </w:p>
          <w:p w:rsidR="00E33FF1" w:rsidRPr="00F05D89" w:rsidRDefault="00E33FF1" w:rsidP="00647001">
            <w:pPr>
              <w:jc w:val="center"/>
              <w:rPr>
                <w:sz w:val="24"/>
                <w:szCs w:val="24"/>
              </w:rPr>
            </w:pPr>
          </w:p>
          <w:p w:rsidR="00E33FF1" w:rsidRPr="00F05D89"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ind w:firstLine="265"/>
              <w:rPr>
                <w:sz w:val="24"/>
                <w:szCs w:val="24"/>
              </w:rPr>
            </w:pPr>
            <w:r>
              <w:rPr>
                <w:sz w:val="24"/>
                <w:szCs w:val="24"/>
              </w:rPr>
              <w:t>Содержание и ремонт водопровода с колонками</w:t>
            </w:r>
            <w:r w:rsidR="00E33FF1" w:rsidRPr="00FE58F8">
              <w:rPr>
                <w:sz w:val="24"/>
                <w:szCs w:val="24"/>
              </w:rPr>
              <w:t xml:space="preserve">   </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2021</w:t>
            </w:r>
            <w:r w:rsidR="00833582">
              <w:rPr>
                <w:sz w:val="24"/>
                <w:szCs w:val="24"/>
              </w:rPr>
              <w:t>-2025</w:t>
            </w:r>
          </w:p>
          <w:p w:rsidR="00E33FF1" w:rsidRPr="00F05D89" w:rsidRDefault="00E33FF1" w:rsidP="00647001">
            <w:pPr>
              <w:jc w:val="center"/>
              <w:rPr>
                <w:sz w:val="24"/>
                <w:szCs w:val="24"/>
              </w:rPr>
            </w:pPr>
          </w:p>
          <w:p w:rsidR="00E33FF1" w:rsidRPr="00F05D89" w:rsidRDefault="00E33FF1" w:rsidP="00647001">
            <w:pPr>
              <w:jc w:val="center"/>
              <w:rPr>
                <w:sz w:val="24"/>
                <w:szCs w:val="24"/>
              </w:rPr>
            </w:pPr>
            <w:r>
              <w:rPr>
                <w:sz w:val="24"/>
                <w:szCs w:val="24"/>
              </w:rPr>
              <w:t xml:space="preserve"> </w:t>
            </w: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500</w:t>
            </w:r>
            <w:r w:rsidR="00E33FF1">
              <w:rPr>
                <w:sz w:val="24"/>
                <w:szCs w:val="24"/>
              </w:rPr>
              <w:t>,00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Б</w:t>
            </w:r>
            <w:r w:rsidR="00E33FF1" w:rsidRPr="00F05D89">
              <w:rPr>
                <w:sz w:val="24"/>
                <w:szCs w:val="24"/>
              </w:rPr>
              <w:t xml:space="preserve">юджет </w:t>
            </w:r>
            <w:r>
              <w:rPr>
                <w:sz w:val="24"/>
                <w:szCs w:val="24"/>
              </w:rPr>
              <w:t>СП, РБ</w:t>
            </w:r>
          </w:p>
          <w:p w:rsidR="00E33FF1" w:rsidRPr="00F05D89" w:rsidRDefault="00E33FF1" w:rsidP="00647001">
            <w:pPr>
              <w:jc w:val="center"/>
              <w:rPr>
                <w:sz w:val="24"/>
                <w:szCs w:val="24"/>
              </w:rPr>
            </w:pPr>
          </w:p>
        </w:tc>
      </w:tr>
      <w:tr w:rsidR="00E33FF1" w:rsidRPr="00F05D89" w:rsidTr="00647001">
        <w:trPr>
          <w:trHeight w:val="343"/>
        </w:trPr>
        <w:tc>
          <w:tcPr>
            <w:tcW w:w="634" w:type="dxa"/>
            <w:tcBorders>
              <w:top w:val="single" w:sz="4" w:space="0" w:color="auto"/>
              <w:left w:val="single" w:sz="4" w:space="0" w:color="auto"/>
              <w:bottom w:val="single" w:sz="4" w:space="0" w:color="auto"/>
              <w:right w:val="single" w:sz="4" w:space="0" w:color="auto"/>
            </w:tcBorders>
          </w:tcPr>
          <w:p w:rsidR="00E33FF1" w:rsidRDefault="00E33FF1" w:rsidP="00647001">
            <w:pPr>
              <w:jc w:val="center"/>
              <w:rPr>
                <w:sz w:val="24"/>
                <w:szCs w:val="24"/>
              </w:rPr>
            </w:pPr>
            <w:r>
              <w:rPr>
                <w:sz w:val="24"/>
                <w:szCs w:val="24"/>
              </w:rPr>
              <w:t>2</w:t>
            </w:r>
          </w:p>
          <w:p w:rsidR="00E33FF1" w:rsidRDefault="00E33FF1" w:rsidP="00647001">
            <w:pPr>
              <w:jc w:val="center"/>
              <w:rPr>
                <w:sz w:val="24"/>
                <w:szCs w:val="24"/>
              </w:rPr>
            </w:pPr>
          </w:p>
          <w:p w:rsidR="00E33FF1" w:rsidRPr="00F05D89"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833582" w:rsidP="00A810D8">
            <w:pPr>
              <w:ind w:firstLine="265"/>
              <w:rPr>
                <w:sz w:val="24"/>
                <w:szCs w:val="24"/>
              </w:rPr>
            </w:pPr>
            <w:r>
              <w:rPr>
                <w:sz w:val="24"/>
                <w:szCs w:val="24"/>
              </w:rPr>
              <w:t xml:space="preserve">Текущий ремонт водопровода с. </w:t>
            </w:r>
            <w:proofErr w:type="spellStart"/>
            <w:r w:rsidR="00A810D8">
              <w:rPr>
                <w:sz w:val="24"/>
                <w:szCs w:val="24"/>
              </w:rPr>
              <w:t>Староиликово</w:t>
            </w:r>
            <w:proofErr w:type="spellEnd"/>
          </w:p>
        </w:tc>
        <w:tc>
          <w:tcPr>
            <w:tcW w:w="1970" w:type="dxa"/>
            <w:tcBorders>
              <w:top w:val="single" w:sz="4" w:space="0" w:color="auto"/>
              <w:left w:val="single" w:sz="4" w:space="0" w:color="auto"/>
              <w:bottom w:val="single" w:sz="4" w:space="0" w:color="auto"/>
              <w:right w:val="single" w:sz="4" w:space="0" w:color="auto"/>
            </w:tcBorders>
          </w:tcPr>
          <w:p w:rsidR="00E33FF1" w:rsidRDefault="00E33FF1" w:rsidP="00647001">
            <w:pPr>
              <w:jc w:val="center"/>
              <w:rPr>
                <w:sz w:val="24"/>
                <w:szCs w:val="24"/>
              </w:rPr>
            </w:pPr>
            <w:r>
              <w:rPr>
                <w:sz w:val="24"/>
                <w:szCs w:val="24"/>
              </w:rPr>
              <w:t>202</w:t>
            </w:r>
            <w:r w:rsidR="00833582">
              <w:rPr>
                <w:sz w:val="24"/>
                <w:szCs w:val="24"/>
              </w:rPr>
              <w:t>2</w:t>
            </w:r>
            <w:r>
              <w:rPr>
                <w:sz w:val="24"/>
                <w:szCs w:val="24"/>
              </w:rPr>
              <w:t>-2023</w:t>
            </w:r>
          </w:p>
          <w:p w:rsidR="00E33FF1"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833582" w:rsidP="00833582">
            <w:pPr>
              <w:jc w:val="center"/>
              <w:rPr>
                <w:sz w:val="24"/>
                <w:szCs w:val="24"/>
              </w:rPr>
            </w:pPr>
            <w:r>
              <w:rPr>
                <w:sz w:val="24"/>
                <w:szCs w:val="24"/>
              </w:rPr>
              <w:t>500,00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833582" w:rsidP="00833582">
            <w:pPr>
              <w:jc w:val="center"/>
              <w:rPr>
                <w:sz w:val="24"/>
                <w:szCs w:val="24"/>
              </w:rPr>
            </w:pPr>
            <w:proofErr w:type="gramStart"/>
            <w:r>
              <w:rPr>
                <w:sz w:val="24"/>
                <w:szCs w:val="24"/>
              </w:rPr>
              <w:t>Б</w:t>
            </w:r>
            <w:r w:rsidR="00E33FF1" w:rsidRPr="00F05D89">
              <w:rPr>
                <w:sz w:val="24"/>
                <w:szCs w:val="24"/>
              </w:rPr>
              <w:t>юджет</w:t>
            </w:r>
            <w:r>
              <w:rPr>
                <w:sz w:val="24"/>
                <w:szCs w:val="24"/>
              </w:rPr>
              <w:t xml:space="preserve"> </w:t>
            </w:r>
            <w:r w:rsidR="00E33FF1" w:rsidRPr="00F05D89">
              <w:rPr>
                <w:sz w:val="24"/>
                <w:szCs w:val="24"/>
              </w:rPr>
              <w:t xml:space="preserve"> РБ</w:t>
            </w:r>
            <w:proofErr w:type="gramEnd"/>
          </w:p>
        </w:tc>
      </w:tr>
      <w:tr w:rsidR="00E33FF1" w:rsidRPr="00F05D89" w:rsidTr="00647001">
        <w:trPr>
          <w:trHeight w:val="608"/>
        </w:trPr>
        <w:tc>
          <w:tcPr>
            <w:tcW w:w="634" w:type="dxa"/>
            <w:tcBorders>
              <w:top w:val="single" w:sz="4" w:space="0" w:color="auto"/>
              <w:left w:val="single" w:sz="4" w:space="0" w:color="auto"/>
              <w:bottom w:val="single" w:sz="4" w:space="0" w:color="auto"/>
              <w:right w:val="single" w:sz="4" w:space="0" w:color="auto"/>
            </w:tcBorders>
          </w:tcPr>
          <w:p w:rsidR="00E33FF1" w:rsidRDefault="00833582" w:rsidP="00647001">
            <w:pPr>
              <w:jc w:val="center"/>
              <w:rPr>
                <w:sz w:val="24"/>
                <w:szCs w:val="24"/>
              </w:rPr>
            </w:pPr>
            <w:r>
              <w:rPr>
                <w:sz w:val="24"/>
                <w:szCs w:val="24"/>
              </w:rPr>
              <w:t>3</w:t>
            </w: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833582">
            <w:pPr>
              <w:ind w:firstLine="265"/>
              <w:rPr>
                <w:sz w:val="24"/>
                <w:szCs w:val="24"/>
              </w:rPr>
            </w:pPr>
            <w:r>
              <w:rPr>
                <w:sz w:val="24"/>
                <w:szCs w:val="24"/>
              </w:rPr>
              <w:t xml:space="preserve">Приобретение и установка </w:t>
            </w:r>
            <w:r w:rsidR="00833582">
              <w:rPr>
                <w:sz w:val="24"/>
                <w:szCs w:val="24"/>
              </w:rPr>
              <w:t>запорной арматуры, колонок</w:t>
            </w:r>
          </w:p>
        </w:tc>
        <w:tc>
          <w:tcPr>
            <w:tcW w:w="1970" w:type="dxa"/>
            <w:tcBorders>
              <w:top w:val="single" w:sz="4" w:space="0" w:color="auto"/>
              <w:left w:val="single" w:sz="4" w:space="0" w:color="auto"/>
              <w:bottom w:val="single" w:sz="4" w:space="0" w:color="auto"/>
              <w:right w:val="single" w:sz="4" w:space="0" w:color="auto"/>
            </w:tcBorders>
          </w:tcPr>
          <w:p w:rsidR="00E33FF1" w:rsidRDefault="00E33FF1" w:rsidP="00833582">
            <w:pPr>
              <w:jc w:val="center"/>
              <w:rPr>
                <w:sz w:val="24"/>
                <w:szCs w:val="24"/>
              </w:rPr>
            </w:pPr>
            <w:r>
              <w:rPr>
                <w:sz w:val="24"/>
                <w:szCs w:val="24"/>
              </w:rPr>
              <w:t>2021-202</w:t>
            </w:r>
            <w:r w:rsidR="00833582">
              <w:rPr>
                <w:sz w:val="24"/>
                <w:szCs w:val="24"/>
              </w:rPr>
              <w:t>5</w:t>
            </w: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300</w:t>
            </w:r>
            <w:r w:rsidR="00E33FF1">
              <w:rPr>
                <w:sz w:val="24"/>
                <w:szCs w:val="24"/>
              </w:rPr>
              <w:t>,00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Бюджет РБ</w:t>
            </w:r>
          </w:p>
        </w:tc>
      </w:tr>
      <w:tr w:rsidR="00E33FF1" w:rsidRPr="00F05D89" w:rsidTr="00647001">
        <w:trPr>
          <w:trHeight w:val="320"/>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ind w:firstLine="265"/>
              <w:jc w:val="right"/>
              <w:rPr>
                <w:sz w:val="24"/>
                <w:szCs w:val="24"/>
              </w:rPr>
            </w:pPr>
            <w:r w:rsidRPr="00F05D89">
              <w:rPr>
                <w:sz w:val="24"/>
                <w:szCs w:val="24"/>
              </w:rPr>
              <w:t>ИТОГО:</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E33FF1" w:rsidP="00833582">
            <w:pPr>
              <w:jc w:val="center"/>
              <w:rPr>
                <w:sz w:val="24"/>
                <w:szCs w:val="24"/>
              </w:rPr>
            </w:pPr>
            <w:r>
              <w:rPr>
                <w:sz w:val="24"/>
                <w:szCs w:val="24"/>
              </w:rPr>
              <w:t>1</w:t>
            </w:r>
            <w:r w:rsidR="00833582">
              <w:rPr>
                <w:sz w:val="24"/>
                <w:szCs w:val="24"/>
              </w:rPr>
              <w:t>30</w:t>
            </w:r>
            <w:r>
              <w:rPr>
                <w:sz w:val="24"/>
                <w:szCs w:val="24"/>
              </w:rPr>
              <w:t>0,00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r>
      <w:tr w:rsidR="00E33FF1" w:rsidRPr="00F05D89" w:rsidTr="00647001">
        <w:tc>
          <w:tcPr>
            <w:tcW w:w="10185" w:type="dxa"/>
            <w:gridSpan w:val="5"/>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b/>
                <w:sz w:val="24"/>
                <w:szCs w:val="24"/>
              </w:rPr>
            </w:pPr>
            <w:r w:rsidRPr="00F05D89">
              <w:rPr>
                <w:b/>
                <w:sz w:val="24"/>
                <w:szCs w:val="24"/>
              </w:rPr>
              <w:t xml:space="preserve">Газоснабжение </w:t>
            </w:r>
          </w:p>
        </w:tc>
      </w:tr>
      <w:tr w:rsidR="00E33FF1" w:rsidRPr="00F05D89" w:rsidTr="00647001">
        <w:trPr>
          <w:trHeight w:val="856"/>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1</w:t>
            </w: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A810D8">
            <w:pPr>
              <w:ind w:firstLine="265"/>
              <w:rPr>
                <w:sz w:val="24"/>
                <w:szCs w:val="24"/>
              </w:rPr>
            </w:pPr>
            <w:r w:rsidRPr="00FE58F8">
              <w:rPr>
                <w:sz w:val="24"/>
                <w:szCs w:val="24"/>
              </w:rPr>
              <w:t xml:space="preserve">Разработка проектно-сметной документации на газоснабжение   </w:t>
            </w:r>
            <w:r w:rsidRPr="00FE58F8">
              <w:rPr>
                <w:b/>
                <w:sz w:val="24"/>
                <w:szCs w:val="24"/>
              </w:rPr>
              <w:t xml:space="preserve">   </w:t>
            </w:r>
            <w:proofErr w:type="spellStart"/>
            <w:r w:rsidR="00A810D8">
              <w:rPr>
                <w:sz w:val="24"/>
                <w:szCs w:val="24"/>
              </w:rPr>
              <w:t>д.Биштиново</w:t>
            </w:r>
            <w:proofErr w:type="spellEnd"/>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20</w:t>
            </w:r>
            <w:r>
              <w:rPr>
                <w:sz w:val="24"/>
                <w:szCs w:val="24"/>
              </w:rPr>
              <w:t>21</w:t>
            </w:r>
            <w:r w:rsidRPr="00F05D89">
              <w:rPr>
                <w:sz w:val="24"/>
                <w:szCs w:val="24"/>
              </w:rPr>
              <w:t>-20</w:t>
            </w:r>
            <w:r>
              <w:rPr>
                <w:sz w:val="24"/>
                <w:szCs w:val="24"/>
              </w:rPr>
              <w:t>22</w:t>
            </w: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500</w:t>
            </w:r>
            <w:r w:rsidR="00E33FF1">
              <w:rPr>
                <w:sz w:val="24"/>
                <w:szCs w:val="24"/>
              </w:rPr>
              <w:t>,00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бюджет РБ</w:t>
            </w:r>
          </w:p>
        </w:tc>
      </w:tr>
      <w:tr w:rsidR="00E33FF1" w:rsidRPr="00F05D89" w:rsidTr="00647001">
        <w:trPr>
          <w:trHeight w:val="856"/>
        </w:trPr>
        <w:tc>
          <w:tcPr>
            <w:tcW w:w="634" w:type="dxa"/>
            <w:tcBorders>
              <w:top w:val="single" w:sz="4" w:space="0" w:color="auto"/>
              <w:left w:val="single" w:sz="4" w:space="0" w:color="auto"/>
              <w:bottom w:val="single" w:sz="4" w:space="0" w:color="auto"/>
              <w:right w:val="single" w:sz="4" w:space="0" w:color="auto"/>
            </w:tcBorders>
          </w:tcPr>
          <w:p w:rsidR="00E33FF1" w:rsidRDefault="00833582" w:rsidP="00647001">
            <w:pPr>
              <w:jc w:val="center"/>
              <w:rPr>
                <w:sz w:val="24"/>
                <w:szCs w:val="24"/>
              </w:rPr>
            </w:pPr>
            <w:r>
              <w:rPr>
                <w:sz w:val="24"/>
                <w:szCs w:val="24"/>
              </w:rPr>
              <w:lastRenderedPageBreak/>
              <w:t>2</w:t>
            </w:r>
          </w:p>
        </w:tc>
        <w:tc>
          <w:tcPr>
            <w:tcW w:w="4874" w:type="dxa"/>
            <w:tcBorders>
              <w:top w:val="single" w:sz="4" w:space="0" w:color="auto"/>
              <w:left w:val="single" w:sz="4" w:space="0" w:color="auto"/>
              <w:bottom w:val="single" w:sz="4" w:space="0" w:color="auto"/>
              <w:right w:val="single" w:sz="4" w:space="0" w:color="auto"/>
            </w:tcBorders>
          </w:tcPr>
          <w:p w:rsidR="00E33FF1" w:rsidRPr="00FE58F8" w:rsidRDefault="00E33FF1" w:rsidP="00A810D8">
            <w:pPr>
              <w:ind w:firstLine="265"/>
              <w:rPr>
                <w:sz w:val="24"/>
                <w:szCs w:val="24"/>
              </w:rPr>
            </w:pPr>
            <w:r w:rsidRPr="00FE58F8">
              <w:rPr>
                <w:sz w:val="24"/>
                <w:szCs w:val="24"/>
              </w:rPr>
              <w:t xml:space="preserve">Разработка проектно-сметной документации на газоснабжение   </w:t>
            </w:r>
            <w:r w:rsidRPr="00FE58F8">
              <w:rPr>
                <w:b/>
                <w:sz w:val="24"/>
                <w:szCs w:val="24"/>
              </w:rPr>
              <w:t xml:space="preserve">   </w:t>
            </w:r>
            <w:r w:rsidRPr="00EE29BC">
              <w:rPr>
                <w:sz w:val="24"/>
                <w:szCs w:val="24"/>
              </w:rPr>
              <w:t>д.</w:t>
            </w:r>
            <w:r w:rsidR="00833582">
              <w:rPr>
                <w:sz w:val="24"/>
                <w:szCs w:val="24"/>
              </w:rPr>
              <w:t xml:space="preserve"> </w:t>
            </w:r>
            <w:proofErr w:type="spellStart"/>
            <w:r w:rsidR="00A810D8">
              <w:rPr>
                <w:sz w:val="24"/>
                <w:szCs w:val="24"/>
              </w:rPr>
              <w:t>Гумерово</w:t>
            </w:r>
            <w:proofErr w:type="spellEnd"/>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2024-2025</w:t>
            </w:r>
          </w:p>
        </w:tc>
        <w:tc>
          <w:tcPr>
            <w:tcW w:w="1387" w:type="dxa"/>
            <w:tcBorders>
              <w:top w:val="single" w:sz="4" w:space="0" w:color="auto"/>
              <w:left w:val="single" w:sz="4" w:space="0" w:color="auto"/>
              <w:bottom w:val="single" w:sz="4" w:space="0" w:color="auto"/>
              <w:right w:val="single" w:sz="4" w:space="0" w:color="auto"/>
            </w:tcBorders>
          </w:tcPr>
          <w:p w:rsidR="00E33FF1" w:rsidRDefault="00833582" w:rsidP="00647001">
            <w:pPr>
              <w:jc w:val="center"/>
              <w:rPr>
                <w:sz w:val="24"/>
                <w:szCs w:val="24"/>
              </w:rPr>
            </w:pPr>
            <w:r>
              <w:rPr>
                <w:sz w:val="24"/>
                <w:szCs w:val="24"/>
              </w:rPr>
              <w:t>5</w:t>
            </w:r>
            <w:r w:rsidR="00E33FF1">
              <w:rPr>
                <w:sz w:val="24"/>
                <w:szCs w:val="24"/>
              </w:rPr>
              <w:t>00,00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бюджет РБ</w:t>
            </w:r>
          </w:p>
        </w:tc>
      </w:tr>
      <w:tr w:rsidR="00E33FF1" w:rsidRPr="00F05D89" w:rsidTr="00647001">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ind w:firstLine="265"/>
              <w:jc w:val="right"/>
              <w:rPr>
                <w:sz w:val="24"/>
                <w:szCs w:val="24"/>
              </w:rPr>
            </w:pPr>
            <w:r w:rsidRPr="00F05D89">
              <w:rPr>
                <w:sz w:val="24"/>
                <w:szCs w:val="24"/>
              </w:rPr>
              <w:t>ИТОГО:</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A810D8" w:rsidP="00647001">
            <w:pPr>
              <w:jc w:val="center"/>
              <w:rPr>
                <w:sz w:val="24"/>
                <w:szCs w:val="24"/>
              </w:rPr>
            </w:pPr>
            <w:r>
              <w:rPr>
                <w:sz w:val="24"/>
                <w:szCs w:val="24"/>
              </w:rPr>
              <w:t>1000</w:t>
            </w:r>
            <w:r w:rsidR="00833582">
              <w:rPr>
                <w:sz w:val="24"/>
                <w:szCs w:val="24"/>
              </w:rPr>
              <w:t>,00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r>
      <w:tr w:rsidR="00E33FF1" w:rsidRPr="00F05D89" w:rsidTr="00647001">
        <w:tc>
          <w:tcPr>
            <w:tcW w:w="10185" w:type="dxa"/>
            <w:gridSpan w:val="5"/>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b/>
                <w:sz w:val="24"/>
                <w:szCs w:val="24"/>
              </w:rPr>
            </w:pPr>
            <w:r w:rsidRPr="00F05D89">
              <w:rPr>
                <w:b/>
                <w:sz w:val="24"/>
                <w:szCs w:val="24"/>
              </w:rPr>
              <w:t>Электроснабжение</w:t>
            </w:r>
          </w:p>
        </w:tc>
      </w:tr>
      <w:tr w:rsidR="00E33FF1" w:rsidRPr="00F05D89" w:rsidTr="00647001">
        <w:trPr>
          <w:trHeight w:val="710"/>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1</w:t>
            </w: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ind w:firstLine="265"/>
              <w:rPr>
                <w:sz w:val="24"/>
                <w:szCs w:val="24"/>
              </w:rPr>
            </w:pPr>
            <w:r w:rsidRPr="00FE58F8">
              <w:rPr>
                <w:sz w:val="24"/>
                <w:szCs w:val="24"/>
              </w:rPr>
              <w:t>Переход на энергосберегающие установки, обеспечивающего экономию электрической энергии</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833582">
            <w:pPr>
              <w:jc w:val="center"/>
              <w:rPr>
                <w:sz w:val="24"/>
                <w:szCs w:val="24"/>
              </w:rPr>
            </w:pPr>
            <w:r>
              <w:rPr>
                <w:sz w:val="24"/>
                <w:szCs w:val="24"/>
              </w:rPr>
              <w:t>202</w:t>
            </w:r>
            <w:r w:rsidR="00833582">
              <w:rPr>
                <w:sz w:val="24"/>
                <w:szCs w:val="24"/>
              </w:rPr>
              <w:t>2</w:t>
            </w:r>
            <w:r>
              <w:rPr>
                <w:sz w:val="24"/>
                <w:szCs w:val="24"/>
              </w:rPr>
              <w:t>-2023</w:t>
            </w: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500,00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 xml:space="preserve">бюджет </w:t>
            </w:r>
            <w:r w:rsidRPr="00F05D89">
              <w:rPr>
                <w:sz w:val="24"/>
                <w:szCs w:val="24"/>
              </w:rPr>
              <w:t>МБ</w:t>
            </w:r>
            <w:r>
              <w:rPr>
                <w:sz w:val="24"/>
                <w:szCs w:val="24"/>
              </w:rPr>
              <w:t>, СП</w:t>
            </w:r>
          </w:p>
          <w:p w:rsidR="00E33FF1" w:rsidRPr="00F05D89" w:rsidRDefault="00E33FF1" w:rsidP="00647001">
            <w:pPr>
              <w:jc w:val="center"/>
              <w:rPr>
                <w:sz w:val="24"/>
                <w:szCs w:val="24"/>
              </w:rPr>
            </w:pPr>
          </w:p>
        </w:tc>
      </w:tr>
      <w:tr w:rsidR="00E33FF1" w:rsidRPr="00F05D89" w:rsidTr="00647001">
        <w:trPr>
          <w:trHeight w:val="710"/>
        </w:trPr>
        <w:tc>
          <w:tcPr>
            <w:tcW w:w="634" w:type="dxa"/>
            <w:tcBorders>
              <w:top w:val="single" w:sz="4" w:space="0" w:color="auto"/>
              <w:left w:val="single" w:sz="4" w:space="0" w:color="auto"/>
              <w:bottom w:val="single" w:sz="4" w:space="0" w:color="auto"/>
              <w:right w:val="single" w:sz="4" w:space="0" w:color="auto"/>
            </w:tcBorders>
          </w:tcPr>
          <w:p w:rsidR="00E33FF1" w:rsidRDefault="00833582" w:rsidP="00647001">
            <w:pPr>
              <w:jc w:val="center"/>
              <w:rPr>
                <w:sz w:val="24"/>
                <w:szCs w:val="24"/>
              </w:rPr>
            </w:pPr>
            <w:r>
              <w:rPr>
                <w:sz w:val="24"/>
                <w:szCs w:val="24"/>
              </w:rPr>
              <w:t>2</w:t>
            </w:r>
          </w:p>
        </w:tc>
        <w:tc>
          <w:tcPr>
            <w:tcW w:w="4874" w:type="dxa"/>
            <w:tcBorders>
              <w:top w:val="single" w:sz="4" w:space="0" w:color="auto"/>
              <w:left w:val="single" w:sz="4" w:space="0" w:color="auto"/>
              <w:bottom w:val="single" w:sz="4" w:space="0" w:color="auto"/>
              <w:right w:val="single" w:sz="4" w:space="0" w:color="auto"/>
            </w:tcBorders>
          </w:tcPr>
          <w:p w:rsidR="00E33FF1" w:rsidRPr="00FE58F8" w:rsidRDefault="00E33FF1" w:rsidP="00647001">
            <w:pPr>
              <w:ind w:firstLine="265"/>
              <w:rPr>
                <w:sz w:val="24"/>
                <w:szCs w:val="24"/>
              </w:rPr>
            </w:pPr>
            <w:r>
              <w:rPr>
                <w:sz w:val="24"/>
                <w:szCs w:val="24"/>
              </w:rPr>
              <w:t>Тех.обслуживание уличного освещения</w:t>
            </w:r>
          </w:p>
        </w:tc>
        <w:tc>
          <w:tcPr>
            <w:tcW w:w="1970" w:type="dxa"/>
            <w:tcBorders>
              <w:top w:val="single" w:sz="4" w:space="0" w:color="auto"/>
              <w:left w:val="single" w:sz="4" w:space="0" w:color="auto"/>
              <w:bottom w:val="single" w:sz="4" w:space="0" w:color="auto"/>
              <w:right w:val="single" w:sz="4" w:space="0" w:color="auto"/>
            </w:tcBorders>
          </w:tcPr>
          <w:p w:rsidR="00E33FF1" w:rsidRDefault="00E33FF1" w:rsidP="00833582">
            <w:pPr>
              <w:jc w:val="center"/>
              <w:rPr>
                <w:sz w:val="24"/>
                <w:szCs w:val="24"/>
              </w:rPr>
            </w:pPr>
            <w:r>
              <w:rPr>
                <w:sz w:val="24"/>
                <w:szCs w:val="24"/>
              </w:rPr>
              <w:t>2021-202</w:t>
            </w:r>
            <w:r w:rsidR="00833582">
              <w:rPr>
                <w:sz w:val="24"/>
                <w:szCs w:val="24"/>
              </w:rPr>
              <w:t>5</w:t>
            </w:r>
          </w:p>
        </w:tc>
        <w:tc>
          <w:tcPr>
            <w:tcW w:w="1387" w:type="dxa"/>
            <w:tcBorders>
              <w:top w:val="single" w:sz="4" w:space="0" w:color="auto"/>
              <w:left w:val="single" w:sz="4" w:space="0" w:color="auto"/>
              <w:bottom w:val="single" w:sz="4" w:space="0" w:color="auto"/>
              <w:right w:val="single" w:sz="4" w:space="0" w:color="auto"/>
            </w:tcBorders>
          </w:tcPr>
          <w:p w:rsidR="00E33FF1" w:rsidRDefault="00E33FF1" w:rsidP="00647001">
            <w:pPr>
              <w:jc w:val="center"/>
              <w:rPr>
                <w:sz w:val="24"/>
                <w:szCs w:val="24"/>
              </w:rPr>
            </w:pPr>
            <w:r>
              <w:rPr>
                <w:sz w:val="24"/>
                <w:szCs w:val="24"/>
              </w:rPr>
              <w:t>200,00</w:t>
            </w:r>
          </w:p>
        </w:tc>
        <w:tc>
          <w:tcPr>
            <w:tcW w:w="1320" w:type="dxa"/>
            <w:tcBorders>
              <w:top w:val="single" w:sz="4" w:space="0" w:color="auto"/>
              <w:left w:val="single" w:sz="4" w:space="0" w:color="auto"/>
              <w:bottom w:val="single" w:sz="4" w:space="0" w:color="auto"/>
              <w:right w:val="single" w:sz="4" w:space="0" w:color="auto"/>
            </w:tcBorders>
          </w:tcPr>
          <w:p w:rsidR="00E33FF1" w:rsidRDefault="00E33FF1" w:rsidP="00647001">
            <w:pPr>
              <w:jc w:val="center"/>
              <w:rPr>
                <w:sz w:val="24"/>
                <w:szCs w:val="24"/>
              </w:rPr>
            </w:pPr>
            <w:r>
              <w:rPr>
                <w:sz w:val="24"/>
                <w:szCs w:val="24"/>
              </w:rPr>
              <w:t>Бюджет СП</w:t>
            </w:r>
          </w:p>
        </w:tc>
      </w:tr>
      <w:tr w:rsidR="00E33FF1" w:rsidRPr="00F05D89" w:rsidTr="00647001">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right"/>
              <w:rPr>
                <w:sz w:val="24"/>
                <w:szCs w:val="24"/>
              </w:rPr>
            </w:pPr>
            <w:r w:rsidRPr="00F05D89">
              <w:rPr>
                <w:sz w:val="24"/>
                <w:szCs w:val="24"/>
              </w:rPr>
              <w:t>ИТОГО:</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700,00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r>
      <w:tr w:rsidR="00E33FF1" w:rsidRPr="00F05D89" w:rsidTr="00647001">
        <w:tc>
          <w:tcPr>
            <w:tcW w:w="10185" w:type="dxa"/>
            <w:gridSpan w:val="5"/>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b/>
                <w:sz w:val="24"/>
                <w:szCs w:val="24"/>
              </w:rPr>
            </w:pPr>
            <w:r w:rsidRPr="00F05D89">
              <w:rPr>
                <w:b/>
                <w:sz w:val="24"/>
                <w:szCs w:val="24"/>
              </w:rPr>
              <w:t>Дорожное строительство</w:t>
            </w:r>
          </w:p>
        </w:tc>
      </w:tr>
      <w:tr w:rsidR="00E33FF1" w:rsidRPr="00F05D89" w:rsidTr="00647001">
        <w:trPr>
          <w:trHeight w:val="1445"/>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1</w:t>
            </w:r>
          </w:p>
          <w:p w:rsidR="00E33FF1" w:rsidRPr="00F05D89" w:rsidRDefault="00E33FF1" w:rsidP="00647001">
            <w:pPr>
              <w:jc w:val="center"/>
              <w:rPr>
                <w:sz w:val="24"/>
                <w:szCs w:val="24"/>
              </w:rPr>
            </w:pPr>
          </w:p>
          <w:p w:rsidR="00E33FF1" w:rsidRPr="00F05D89" w:rsidRDefault="00E33FF1" w:rsidP="00647001">
            <w:pPr>
              <w:jc w:val="center"/>
              <w:rPr>
                <w:sz w:val="24"/>
                <w:szCs w:val="24"/>
              </w:rPr>
            </w:pPr>
          </w:p>
          <w:p w:rsidR="00E33FF1" w:rsidRPr="00F05D89" w:rsidRDefault="00E33FF1" w:rsidP="00647001">
            <w:pPr>
              <w:jc w:val="center"/>
              <w:rPr>
                <w:sz w:val="24"/>
                <w:szCs w:val="24"/>
              </w:rPr>
            </w:pPr>
            <w:r w:rsidRPr="00F05D89">
              <w:rPr>
                <w:sz w:val="24"/>
                <w:szCs w:val="24"/>
              </w:rPr>
              <w:t>2</w:t>
            </w:r>
          </w:p>
          <w:p w:rsidR="00E33FF1" w:rsidRPr="00F05D89" w:rsidRDefault="00E33FF1" w:rsidP="00647001">
            <w:pPr>
              <w:jc w:val="center"/>
              <w:rPr>
                <w:sz w:val="24"/>
                <w:szCs w:val="24"/>
              </w:rPr>
            </w:pPr>
          </w:p>
          <w:p w:rsidR="00E33FF1" w:rsidRPr="00F05D89" w:rsidRDefault="00E33FF1" w:rsidP="00647001">
            <w:pPr>
              <w:jc w:val="center"/>
              <w:rPr>
                <w:sz w:val="24"/>
                <w:szCs w:val="24"/>
              </w:rPr>
            </w:pPr>
          </w:p>
          <w:p w:rsidR="00E33FF1" w:rsidRPr="00F05D89"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ind w:firstLine="265"/>
              <w:rPr>
                <w:sz w:val="24"/>
                <w:szCs w:val="24"/>
              </w:rPr>
            </w:pPr>
            <w:proofErr w:type="gramStart"/>
            <w:r>
              <w:rPr>
                <w:sz w:val="24"/>
                <w:szCs w:val="24"/>
              </w:rPr>
              <w:t xml:space="preserve">Отсыпка </w:t>
            </w:r>
            <w:r w:rsidR="00E33FF1" w:rsidRPr="00F05D89">
              <w:rPr>
                <w:sz w:val="24"/>
                <w:szCs w:val="24"/>
              </w:rPr>
              <w:t xml:space="preserve"> дороги</w:t>
            </w:r>
            <w:proofErr w:type="gramEnd"/>
            <w:r w:rsidR="00E33FF1" w:rsidRPr="00F05D89">
              <w:rPr>
                <w:sz w:val="24"/>
                <w:szCs w:val="24"/>
              </w:rPr>
              <w:t xml:space="preserve"> </w:t>
            </w:r>
            <w:r>
              <w:rPr>
                <w:sz w:val="24"/>
                <w:szCs w:val="24"/>
              </w:rPr>
              <w:t xml:space="preserve">по ул. </w:t>
            </w:r>
            <w:r w:rsidR="00A810D8">
              <w:rPr>
                <w:sz w:val="24"/>
                <w:szCs w:val="24"/>
              </w:rPr>
              <w:t xml:space="preserve">Прудовая, </w:t>
            </w:r>
            <w:proofErr w:type="spellStart"/>
            <w:r w:rsidR="00A810D8">
              <w:rPr>
                <w:sz w:val="24"/>
                <w:szCs w:val="24"/>
              </w:rPr>
              <w:t>Юмадилова</w:t>
            </w:r>
            <w:proofErr w:type="spellEnd"/>
            <w:r>
              <w:rPr>
                <w:sz w:val="24"/>
                <w:szCs w:val="24"/>
              </w:rPr>
              <w:t xml:space="preserve"> с. </w:t>
            </w:r>
            <w:proofErr w:type="spellStart"/>
            <w:r w:rsidR="00A810D8">
              <w:rPr>
                <w:sz w:val="24"/>
                <w:szCs w:val="24"/>
              </w:rPr>
              <w:t>Староиликово</w:t>
            </w:r>
            <w:proofErr w:type="spellEnd"/>
          </w:p>
          <w:p w:rsidR="00E33FF1" w:rsidRDefault="00E33FF1" w:rsidP="00647001">
            <w:pPr>
              <w:ind w:firstLine="265"/>
              <w:rPr>
                <w:sz w:val="24"/>
                <w:szCs w:val="24"/>
              </w:rPr>
            </w:pPr>
          </w:p>
          <w:p w:rsidR="00833582" w:rsidRPr="00F05D89" w:rsidRDefault="00833582" w:rsidP="00833582">
            <w:pPr>
              <w:ind w:firstLine="265"/>
              <w:rPr>
                <w:sz w:val="24"/>
                <w:szCs w:val="24"/>
              </w:rPr>
            </w:pPr>
            <w:r>
              <w:rPr>
                <w:sz w:val="24"/>
                <w:szCs w:val="24"/>
              </w:rPr>
              <w:t xml:space="preserve">Отсыпка </w:t>
            </w:r>
            <w:r w:rsidRPr="00F05D89">
              <w:rPr>
                <w:sz w:val="24"/>
                <w:szCs w:val="24"/>
              </w:rPr>
              <w:t xml:space="preserve"> дороги </w:t>
            </w:r>
            <w:proofErr w:type="spellStart"/>
            <w:r w:rsidR="00A810D8">
              <w:rPr>
                <w:sz w:val="24"/>
                <w:szCs w:val="24"/>
              </w:rPr>
              <w:t>ул.Гумеровская</w:t>
            </w:r>
            <w:proofErr w:type="spellEnd"/>
            <w:r w:rsidR="00A810D8">
              <w:rPr>
                <w:sz w:val="24"/>
                <w:szCs w:val="24"/>
              </w:rPr>
              <w:t xml:space="preserve"> </w:t>
            </w:r>
            <w:proofErr w:type="spellStart"/>
            <w:r w:rsidR="00A810D8">
              <w:rPr>
                <w:sz w:val="24"/>
                <w:szCs w:val="24"/>
              </w:rPr>
              <w:t>д.Гумерово</w:t>
            </w:r>
            <w:proofErr w:type="spellEnd"/>
          </w:p>
          <w:p w:rsidR="00833582" w:rsidRDefault="00833582" w:rsidP="00833582">
            <w:pPr>
              <w:ind w:firstLine="265"/>
              <w:rPr>
                <w:sz w:val="24"/>
                <w:szCs w:val="24"/>
              </w:rPr>
            </w:pPr>
          </w:p>
          <w:p w:rsidR="00833582" w:rsidRPr="00F05D89" w:rsidRDefault="00833582" w:rsidP="00647001">
            <w:pPr>
              <w:ind w:firstLine="265"/>
              <w:rPr>
                <w:sz w:val="24"/>
                <w:szCs w:val="24"/>
              </w:rPr>
            </w:pP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20</w:t>
            </w:r>
            <w:r>
              <w:rPr>
                <w:sz w:val="24"/>
                <w:szCs w:val="24"/>
              </w:rPr>
              <w:t>2</w:t>
            </w:r>
            <w:r w:rsidR="00833582">
              <w:rPr>
                <w:sz w:val="24"/>
                <w:szCs w:val="24"/>
              </w:rPr>
              <w:t>2</w:t>
            </w:r>
          </w:p>
          <w:p w:rsidR="00E33FF1" w:rsidRPr="00F05D89" w:rsidRDefault="00E33FF1" w:rsidP="00647001">
            <w:pPr>
              <w:jc w:val="center"/>
              <w:rPr>
                <w:sz w:val="24"/>
                <w:szCs w:val="24"/>
              </w:rPr>
            </w:pPr>
          </w:p>
          <w:p w:rsidR="00E33FF1" w:rsidRPr="00F05D89" w:rsidRDefault="00E33FF1" w:rsidP="00647001">
            <w:pPr>
              <w:jc w:val="center"/>
              <w:rPr>
                <w:sz w:val="24"/>
                <w:szCs w:val="24"/>
              </w:rPr>
            </w:pPr>
          </w:p>
          <w:p w:rsidR="00E33FF1" w:rsidRPr="00F05D89" w:rsidRDefault="00E33FF1" w:rsidP="00647001">
            <w:pPr>
              <w:jc w:val="center"/>
              <w:rPr>
                <w:sz w:val="24"/>
                <w:szCs w:val="24"/>
              </w:rPr>
            </w:pPr>
            <w:r w:rsidRPr="00F05D89">
              <w:rPr>
                <w:sz w:val="24"/>
                <w:szCs w:val="24"/>
              </w:rPr>
              <w:t>20</w:t>
            </w:r>
            <w:r>
              <w:rPr>
                <w:sz w:val="24"/>
                <w:szCs w:val="24"/>
              </w:rPr>
              <w:t>23</w:t>
            </w:r>
          </w:p>
          <w:p w:rsidR="00E33FF1" w:rsidRPr="00F05D89" w:rsidRDefault="00E33FF1" w:rsidP="00647001">
            <w:pPr>
              <w:jc w:val="center"/>
              <w:rPr>
                <w:sz w:val="24"/>
                <w:szCs w:val="24"/>
              </w:rPr>
            </w:pPr>
          </w:p>
          <w:p w:rsidR="00E33FF1" w:rsidRPr="00F05D89"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4</w:t>
            </w:r>
            <w:r w:rsidRPr="00F05D89">
              <w:rPr>
                <w:sz w:val="24"/>
                <w:szCs w:val="24"/>
              </w:rPr>
              <w:t>00</w:t>
            </w:r>
            <w:r w:rsidR="00833582">
              <w:rPr>
                <w:sz w:val="24"/>
                <w:szCs w:val="24"/>
              </w:rPr>
              <w:t>,00</w:t>
            </w:r>
          </w:p>
          <w:p w:rsidR="00E33FF1" w:rsidRPr="00F05D89" w:rsidRDefault="00E33FF1" w:rsidP="00647001">
            <w:pPr>
              <w:jc w:val="center"/>
              <w:rPr>
                <w:sz w:val="24"/>
                <w:szCs w:val="24"/>
              </w:rPr>
            </w:pPr>
          </w:p>
          <w:p w:rsidR="00E33FF1" w:rsidRPr="00F05D89" w:rsidRDefault="00E33FF1" w:rsidP="00647001">
            <w:pPr>
              <w:jc w:val="center"/>
              <w:rPr>
                <w:sz w:val="24"/>
                <w:szCs w:val="24"/>
              </w:rPr>
            </w:pPr>
          </w:p>
          <w:p w:rsidR="00E33FF1" w:rsidRPr="00F05D89" w:rsidRDefault="00E33FF1" w:rsidP="00647001">
            <w:pPr>
              <w:jc w:val="center"/>
              <w:rPr>
                <w:sz w:val="24"/>
                <w:szCs w:val="24"/>
              </w:rPr>
            </w:pPr>
            <w:r>
              <w:rPr>
                <w:sz w:val="24"/>
                <w:szCs w:val="24"/>
              </w:rPr>
              <w:t>400</w:t>
            </w:r>
            <w:r w:rsidR="00833582">
              <w:rPr>
                <w:sz w:val="24"/>
                <w:szCs w:val="24"/>
              </w:rPr>
              <w:t>,00</w:t>
            </w:r>
          </w:p>
          <w:p w:rsidR="00E33FF1" w:rsidRPr="00F05D89" w:rsidRDefault="00E33FF1" w:rsidP="00647001">
            <w:pPr>
              <w:jc w:val="center"/>
              <w:rPr>
                <w:sz w:val="24"/>
                <w:szCs w:val="24"/>
              </w:rPr>
            </w:pPr>
          </w:p>
          <w:p w:rsidR="00E33FF1" w:rsidRPr="00F05D89" w:rsidRDefault="00E33FF1" w:rsidP="00647001">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бюджет РБ, МБ</w:t>
            </w:r>
          </w:p>
          <w:p w:rsidR="00E33FF1" w:rsidRPr="00F05D89" w:rsidRDefault="00E33FF1" w:rsidP="00647001">
            <w:pPr>
              <w:jc w:val="center"/>
              <w:rPr>
                <w:sz w:val="24"/>
                <w:szCs w:val="24"/>
              </w:rPr>
            </w:pPr>
          </w:p>
          <w:p w:rsidR="00E33FF1" w:rsidRPr="00F05D89" w:rsidRDefault="00E33FF1" w:rsidP="00647001">
            <w:pPr>
              <w:jc w:val="center"/>
              <w:rPr>
                <w:sz w:val="24"/>
                <w:szCs w:val="24"/>
              </w:rPr>
            </w:pPr>
            <w:r w:rsidRPr="00F05D89">
              <w:rPr>
                <w:sz w:val="24"/>
                <w:szCs w:val="24"/>
              </w:rPr>
              <w:t>бюджет РБ, МБ</w:t>
            </w:r>
          </w:p>
        </w:tc>
      </w:tr>
      <w:tr w:rsidR="00E33FF1" w:rsidRPr="00F05D89" w:rsidTr="00647001">
        <w:trPr>
          <w:trHeight w:val="537"/>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3</w:t>
            </w: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ind w:firstLine="265"/>
              <w:rPr>
                <w:sz w:val="24"/>
                <w:szCs w:val="24"/>
              </w:rPr>
            </w:pPr>
            <w:r w:rsidRPr="00F05D89">
              <w:rPr>
                <w:sz w:val="24"/>
                <w:szCs w:val="24"/>
              </w:rPr>
              <w:t>Установка дорожных знаков и разметки</w:t>
            </w:r>
            <w:r>
              <w:rPr>
                <w:sz w:val="24"/>
                <w:szCs w:val="24"/>
              </w:rPr>
              <w:t>.</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3C5A5F">
            <w:pPr>
              <w:jc w:val="center"/>
              <w:rPr>
                <w:sz w:val="24"/>
                <w:szCs w:val="24"/>
              </w:rPr>
            </w:pPr>
            <w:r w:rsidRPr="00F05D89">
              <w:rPr>
                <w:sz w:val="24"/>
                <w:szCs w:val="24"/>
              </w:rPr>
              <w:t>20</w:t>
            </w:r>
            <w:r>
              <w:rPr>
                <w:sz w:val="24"/>
                <w:szCs w:val="24"/>
              </w:rPr>
              <w:t>21-202</w:t>
            </w:r>
            <w:r w:rsidR="003C5A5F">
              <w:rPr>
                <w:sz w:val="24"/>
                <w:szCs w:val="24"/>
              </w:rPr>
              <w:t>5</w:t>
            </w: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 xml:space="preserve">150 </w:t>
            </w:r>
            <w:r w:rsidR="00833582">
              <w:rPr>
                <w:sz w:val="24"/>
                <w:szCs w:val="24"/>
              </w:rPr>
              <w:t>,00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бюджет РБ</w:t>
            </w:r>
          </w:p>
        </w:tc>
      </w:tr>
      <w:tr w:rsidR="00E33FF1" w:rsidRPr="00F05D89" w:rsidTr="00647001">
        <w:trPr>
          <w:trHeight w:val="537"/>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ind w:firstLine="265"/>
              <w:rPr>
                <w:sz w:val="24"/>
                <w:szCs w:val="24"/>
              </w:rPr>
            </w:pPr>
            <w:r w:rsidRPr="00F05D89">
              <w:rPr>
                <w:sz w:val="24"/>
                <w:szCs w:val="24"/>
              </w:rPr>
              <w:t>ИТОГО:</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833582" w:rsidP="00647001">
            <w:pPr>
              <w:jc w:val="center"/>
              <w:rPr>
                <w:sz w:val="24"/>
                <w:szCs w:val="24"/>
              </w:rPr>
            </w:pPr>
            <w:r>
              <w:rPr>
                <w:sz w:val="24"/>
                <w:szCs w:val="24"/>
              </w:rPr>
              <w:t>950,00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r>
      <w:tr w:rsidR="00E33FF1" w:rsidRPr="00F05D89" w:rsidTr="00647001">
        <w:trPr>
          <w:trHeight w:val="347"/>
        </w:trPr>
        <w:tc>
          <w:tcPr>
            <w:tcW w:w="10185" w:type="dxa"/>
            <w:gridSpan w:val="5"/>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E58F8">
              <w:rPr>
                <w:b/>
                <w:color w:val="000000"/>
                <w:sz w:val="24"/>
                <w:szCs w:val="24"/>
              </w:rPr>
              <w:t>Организация сбора и вывоза ТБО:</w:t>
            </w:r>
          </w:p>
        </w:tc>
      </w:tr>
      <w:tr w:rsidR="00E33FF1" w:rsidRPr="00F05D89" w:rsidTr="00647001">
        <w:trPr>
          <w:trHeight w:val="777"/>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1</w:t>
            </w: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ind w:firstLine="265"/>
              <w:rPr>
                <w:sz w:val="24"/>
                <w:szCs w:val="24"/>
              </w:rPr>
            </w:pPr>
            <w:r w:rsidRPr="00FE58F8">
              <w:rPr>
                <w:sz w:val="24"/>
                <w:szCs w:val="24"/>
              </w:rPr>
              <w:t xml:space="preserve">Приобретение контейнеров для сбора твердых бытовых отходов и мусора  </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2023</w:t>
            </w: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3C5A5F" w:rsidP="00647001">
            <w:pPr>
              <w:jc w:val="center"/>
              <w:rPr>
                <w:sz w:val="24"/>
                <w:szCs w:val="24"/>
              </w:rPr>
            </w:pPr>
            <w:r>
              <w:rPr>
                <w:sz w:val="24"/>
                <w:szCs w:val="24"/>
              </w:rPr>
              <w:t>200</w:t>
            </w:r>
            <w:r w:rsidR="00E33FF1">
              <w:rPr>
                <w:sz w:val="24"/>
                <w:szCs w:val="24"/>
              </w:rPr>
              <w:t>,00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бюджет РБ, МБ</w:t>
            </w:r>
          </w:p>
          <w:p w:rsidR="00E33FF1" w:rsidRPr="00F05D89" w:rsidRDefault="00E33FF1" w:rsidP="00647001">
            <w:pPr>
              <w:jc w:val="center"/>
              <w:rPr>
                <w:sz w:val="24"/>
                <w:szCs w:val="24"/>
              </w:rPr>
            </w:pPr>
          </w:p>
        </w:tc>
      </w:tr>
      <w:tr w:rsidR="00E33FF1" w:rsidRPr="00F05D89" w:rsidTr="00647001">
        <w:trPr>
          <w:trHeight w:val="907"/>
        </w:trPr>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Pr>
                <w:sz w:val="24"/>
                <w:szCs w:val="24"/>
              </w:rPr>
              <w:t>2</w:t>
            </w:r>
          </w:p>
        </w:tc>
        <w:tc>
          <w:tcPr>
            <w:tcW w:w="4874" w:type="dxa"/>
            <w:tcBorders>
              <w:top w:val="single" w:sz="4" w:space="0" w:color="auto"/>
              <w:left w:val="single" w:sz="4" w:space="0" w:color="auto"/>
              <w:bottom w:val="single" w:sz="4" w:space="0" w:color="auto"/>
              <w:right w:val="single" w:sz="4" w:space="0" w:color="auto"/>
            </w:tcBorders>
            <w:vAlign w:val="bottom"/>
          </w:tcPr>
          <w:p w:rsidR="00E33FF1" w:rsidRPr="00FE58F8" w:rsidRDefault="00E33FF1" w:rsidP="00647001">
            <w:pPr>
              <w:ind w:left="-57" w:right="-57"/>
              <w:rPr>
                <w:sz w:val="24"/>
                <w:szCs w:val="24"/>
              </w:rPr>
            </w:pPr>
            <w:r w:rsidRPr="00FE58F8">
              <w:rPr>
                <w:sz w:val="24"/>
                <w:szCs w:val="24"/>
              </w:rPr>
              <w:t xml:space="preserve">Оборудование площадок для сбора твердых бытовых отходов и   мусора (твердое покрытие, ограждение) </w:t>
            </w:r>
          </w:p>
        </w:tc>
        <w:tc>
          <w:tcPr>
            <w:tcW w:w="1970" w:type="dxa"/>
            <w:tcBorders>
              <w:top w:val="single" w:sz="4" w:space="0" w:color="auto"/>
              <w:left w:val="single" w:sz="4" w:space="0" w:color="auto"/>
              <w:bottom w:val="single" w:sz="4" w:space="0" w:color="auto"/>
              <w:right w:val="single" w:sz="4" w:space="0" w:color="auto"/>
            </w:tcBorders>
          </w:tcPr>
          <w:p w:rsidR="00E33FF1" w:rsidRDefault="00E33FF1" w:rsidP="00647001">
            <w:pPr>
              <w:jc w:val="center"/>
              <w:rPr>
                <w:sz w:val="24"/>
                <w:szCs w:val="24"/>
              </w:rPr>
            </w:pPr>
            <w:r>
              <w:rPr>
                <w:sz w:val="24"/>
                <w:szCs w:val="24"/>
              </w:rPr>
              <w:t>2023</w:t>
            </w:r>
          </w:p>
        </w:tc>
        <w:tc>
          <w:tcPr>
            <w:tcW w:w="1387" w:type="dxa"/>
            <w:tcBorders>
              <w:top w:val="single" w:sz="4" w:space="0" w:color="auto"/>
              <w:left w:val="single" w:sz="4" w:space="0" w:color="auto"/>
              <w:bottom w:val="single" w:sz="4" w:space="0" w:color="auto"/>
              <w:right w:val="single" w:sz="4" w:space="0" w:color="auto"/>
            </w:tcBorders>
          </w:tcPr>
          <w:p w:rsidR="00E33FF1" w:rsidRDefault="003C5A5F" w:rsidP="003C5A5F">
            <w:pPr>
              <w:jc w:val="center"/>
              <w:rPr>
                <w:sz w:val="24"/>
                <w:szCs w:val="24"/>
              </w:rPr>
            </w:pPr>
            <w:r>
              <w:rPr>
                <w:sz w:val="24"/>
                <w:szCs w:val="24"/>
              </w:rPr>
              <w:t>200</w:t>
            </w:r>
            <w:r w:rsidR="00E33FF1">
              <w:rPr>
                <w:sz w:val="24"/>
                <w:szCs w:val="24"/>
              </w:rPr>
              <w:t>,00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бюджет РБ, МБ</w:t>
            </w:r>
          </w:p>
          <w:p w:rsidR="00E33FF1" w:rsidRPr="00F05D89" w:rsidRDefault="00E33FF1" w:rsidP="00647001">
            <w:pPr>
              <w:jc w:val="center"/>
              <w:rPr>
                <w:sz w:val="24"/>
                <w:szCs w:val="24"/>
              </w:rPr>
            </w:pPr>
          </w:p>
        </w:tc>
      </w:tr>
      <w:tr w:rsidR="00E33FF1" w:rsidRPr="00F05D89" w:rsidTr="00647001">
        <w:tc>
          <w:tcPr>
            <w:tcW w:w="63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r w:rsidRPr="00F05D89">
              <w:rPr>
                <w:sz w:val="24"/>
                <w:szCs w:val="24"/>
              </w:rPr>
              <w:t>ИТОГО</w:t>
            </w:r>
          </w:p>
        </w:tc>
        <w:tc>
          <w:tcPr>
            <w:tcW w:w="197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sz w:val="24"/>
                <w:szCs w:val="24"/>
              </w:rPr>
            </w:pPr>
          </w:p>
        </w:tc>
        <w:tc>
          <w:tcPr>
            <w:tcW w:w="1387" w:type="dxa"/>
            <w:tcBorders>
              <w:top w:val="single" w:sz="4" w:space="0" w:color="auto"/>
              <w:left w:val="single" w:sz="4" w:space="0" w:color="auto"/>
              <w:bottom w:val="single" w:sz="4" w:space="0" w:color="auto"/>
              <w:right w:val="single" w:sz="4" w:space="0" w:color="auto"/>
            </w:tcBorders>
          </w:tcPr>
          <w:p w:rsidR="00E33FF1" w:rsidRPr="00F05D89" w:rsidRDefault="003C5A5F" w:rsidP="00647001">
            <w:pPr>
              <w:jc w:val="center"/>
              <w:rPr>
                <w:sz w:val="24"/>
                <w:szCs w:val="24"/>
              </w:rPr>
            </w:pPr>
            <w:r>
              <w:rPr>
                <w:sz w:val="24"/>
                <w:szCs w:val="24"/>
              </w:rPr>
              <w:t>4</w:t>
            </w:r>
            <w:r w:rsidR="00E33FF1">
              <w:rPr>
                <w:sz w:val="24"/>
                <w:szCs w:val="24"/>
              </w:rPr>
              <w:t>00,00</w:t>
            </w:r>
          </w:p>
        </w:tc>
        <w:tc>
          <w:tcPr>
            <w:tcW w:w="1320" w:type="dxa"/>
            <w:tcBorders>
              <w:top w:val="single" w:sz="4" w:space="0" w:color="auto"/>
              <w:left w:val="single" w:sz="4" w:space="0" w:color="auto"/>
              <w:bottom w:val="single" w:sz="4" w:space="0" w:color="auto"/>
              <w:right w:val="single" w:sz="4" w:space="0" w:color="auto"/>
            </w:tcBorders>
          </w:tcPr>
          <w:p w:rsidR="00E33FF1" w:rsidRPr="00F05D89" w:rsidRDefault="00E33FF1" w:rsidP="00647001">
            <w:pPr>
              <w:jc w:val="center"/>
              <w:rPr>
                <w:b/>
                <w:sz w:val="24"/>
                <w:szCs w:val="24"/>
              </w:rPr>
            </w:pPr>
          </w:p>
        </w:tc>
      </w:tr>
      <w:tr w:rsidR="00E33FF1" w:rsidRPr="00853943" w:rsidTr="00647001">
        <w:trPr>
          <w:trHeight w:val="638"/>
        </w:trPr>
        <w:tc>
          <w:tcPr>
            <w:tcW w:w="634" w:type="dxa"/>
            <w:tcBorders>
              <w:top w:val="single" w:sz="4" w:space="0" w:color="auto"/>
              <w:left w:val="single" w:sz="4" w:space="0" w:color="auto"/>
              <w:bottom w:val="single" w:sz="4" w:space="0" w:color="auto"/>
              <w:right w:val="single" w:sz="4" w:space="0" w:color="auto"/>
            </w:tcBorders>
          </w:tcPr>
          <w:p w:rsidR="00E33FF1" w:rsidRPr="00853943" w:rsidRDefault="00E33FF1" w:rsidP="00647001">
            <w:pPr>
              <w:jc w:val="center"/>
              <w:rPr>
                <w:b/>
                <w:sz w:val="24"/>
                <w:szCs w:val="24"/>
              </w:rPr>
            </w:pPr>
          </w:p>
        </w:tc>
        <w:tc>
          <w:tcPr>
            <w:tcW w:w="4874" w:type="dxa"/>
            <w:tcBorders>
              <w:top w:val="single" w:sz="4" w:space="0" w:color="auto"/>
              <w:left w:val="single" w:sz="4" w:space="0" w:color="auto"/>
              <w:bottom w:val="single" w:sz="4" w:space="0" w:color="auto"/>
              <w:right w:val="single" w:sz="4" w:space="0" w:color="auto"/>
            </w:tcBorders>
          </w:tcPr>
          <w:p w:rsidR="00E33FF1" w:rsidRPr="00853943" w:rsidRDefault="00E33FF1" w:rsidP="00647001">
            <w:pPr>
              <w:jc w:val="center"/>
              <w:rPr>
                <w:b/>
                <w:sz w:val="24"/>
                <w:szCs w:val="24"/>
              </w:rPr>
            </w:pPr>
            <w:r w:rsidRPr="00853943">
              <w:rPr>
                <w:b/>
                <w:sz w:val="24"/>
                <w:szCs w:val="24"/>
              </w:rPr>
              <w:t>ВСЕГО</w:t>
            </w:r>
          </w:p>
        </w:tc>
        <w:tc>
          <w:tcPr>
            <w:tcW w:w="1970" w:type="dxa"/>
            <w:tcBorders>
              <w:top w:val="single" w:sz="4" w:space="0" w:color="auto"/>
              <w:left w:val="single" w:sz="4" w:space="0" w:color="auto"/>
              <w:bottom w:val="single" w:sz="4" w:space="0" w:color="auto"/>
              <w:right w:val="single" w:sz="4" w:space="0" w:color="auto"/>
            </w:tcBorders>
          </w:tcPr>
          <w:p w:rsidR="00E33FF1" w:rsidRPr="00853943" w:rsidRDefault="00E33FF1" w:rsidP="00647001">
            <w:pPr>
              <w:jc w:val="center"/>
              <w:rPr>
                <w:b/>
                <w:sz w:val="24"/>
                <w:szCs w:val="24"/>
              </w:rPr>
            </w:pPr>
          </w:p>
        </w:tc>
        <w:tc>
          <w:tcPr>
            <w:tcW w:w="1387" w:type="dxa"/>
            <w:tcBorders>
              <w:top w:val="single" w:sz="4" w:space="0" w:color="auto"/>
              <w:left w:val="single" w:sz="4" w:space="0" w:color="auto"/>
              <w:bottom w:val="single" w:sz="4" w:space="0" w:color="auto"/>
              <w:right w:val="single" w:sz="4" w:space="0" w:color="auto"/>
            </w:tcBorders>
          </w:tcPr>
          <w:p w:rsidR="00E33FF1" w:rsidRPr="00853943" w:rsidRDefault="002F3BC6" w:rsidP="00647001">
            <w:pPr>
              <w:jc w:val="center"/>
              <w:rPr>
                <w:b/>
                <w:sz w:val="24"/>
                <w:szCs w:val="24"/>
              </w:rPr>
            </w:pPr>
            <w:r>
              <w:rPr>
                <w:b/>
                <w:sz w:val="24"/>
                <w:szCs w:val="24"/>
              </w:rPr>
              <w:t>6600,00</w:t>
            </w:r>
          </w:p>
        </w:tc>
        <w:tc>
          <w:tcPr>
            <w:tcW w:w="1320" w:type="dxa"/>
            <w:tcBorders>
              <w:top w:val="single" w:sz="4" w:space="0" w:color="auto"/>
              <w:left w:val="single" w:sz="4" w:space="0" w:color="auto"/>
              <w:bottom w:val="single" w:sz="4" w:space="0" w:color="auto"/>
              <w:right w:val="single" w:sz="4" w:space="0" w:color="auto"/>
            </w:tcBorders>
          </w:tcPr>
          <w:p w:rsidR="00E33FF1" w:rsidRPr="00853943" w:rsidRDefault="00E33FF1" w:rsidP="00647001">
            <w:pPr>
              <w:jc w:val="center"/>
              <w:rPr>
                <w:b/>
                <w:sz w:val="24"/>
                <w:szCs w:val="24"/>
              </w:rPr>
            </w:pPr>
          </w:p>
        </w:tc>
      </w:tr>
    </w:tbl>
    <w:p w:rsidR="00E33FF1" w:rsidRPr="00BD7215" w:rsidRDefault="00E33FF1" w:rsidP="00E33FF1">
      <w:pPr>
        <w:jc w:val="center"/>
        <w:rPr>
          <w:b/>
          <w:szCs w:val="28"/>
        </w:rPr>
      </w:pPr>
    </w:p>
    <w:p w:rsidR="00E33FF1" w:rsidRPr="00BD7215" w:rsidRDefault="00E33FF1" w:rsidP="00E33FF1"/>
    <w:p w:rsidR="00E33FF1" w:rsidRPr="00BD7215" w:rsidRDefault="00E33FF1" w:rsidP="00E33FF1"/>
    <w:p w:rsidR="00CE0F0B" w:rsidRPr="00E33FF1" w:rsidRDefault="00CE0F0B" w:rsidP="00E33FF1"/>
    <w:sectPr w:rsidR="00CE0F0B" w:rsidRPr="00E33FF1" w:rsidSect="00CE0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AF9"/>
    <w:multiLevelType w:val="hybridMultilevel"/>
    <w:tmpl w:val="F894FFD8"/>
    <w:lvl w:ilvl="0" w:tplc="C164B35A">
      <w:start w:val="1"/>
      <w:numFmt w:val="decimal"/>
      <w:lvlText w:val="%1."/>
      <w:lvlJc w:val="left"/>
      <w:pPr>
        <w:tabs>
          <w:tab w:val="num" w:pos="1005"/>
        </w:tabs>
        <w:ind w:left="1005" w:hanging="645"/>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7B19DA"/>
    <w:multiLevelType w:val="hybridMultilevel"/>
    <w:tmpl w:val="A0AEE142"/>
    <w:lvl w:ilvl="0" w:tplc="9F505A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619D1900"/>
    <w:multiLevelType w:val="multilevel"/>
    <w:tmpl w:val="8662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2E2DFE"/>
    <w:multiLevelType w:val="hybridMultilevel"/>
    <w:tmpl w:val="5E94CC3A"/>
    <w:lvl w:ilvl="0" w:tplc="6E621314">
      <w:numFmt w:val="bullet"/>
      <w:lvlText w:val="-"/>
      <w:lvlJc w:val="left"/>
      <w:pPr>
        <w:ind w:left="322" w:hanging="140"/>
      </w:pPr>
      <w:rPr>
        <w:rFonts w:ascii="Times New Roman" w:eastAsia="Times New Roman" w:hAnsi="Times New Roman" w:cs="Times New Roman" w:hint="default"/>
        <w:w w:val="99"/>
        <w:sz w:val="24"/>
        <w:szCs w:val="24"/>
        <w:lang w:val="ru-RU" w:eastAsia="en-US" w:bidi="ar-SA"/>
      </w:rPr>
    </w:lvl>
    <w:lvl w:ilvl="1" w:tplc="58763F40">
      <w:numFmt w:val="bullet"/>
      <w:lvlText w:val="•"/>
      <w:lvlJc w:val="left"/>
      <w:pPr>
        <w:ind w:left="1322" w:hanging="140"/>
      </w:pPr>
      <w:rPr>
        <w:rFonts w:hint="default"/>
        <w:lang w:val="ru-RU" w:eastAsia="en-US" w:bidi="ar-SA"/>
      </w:rPr>
    </w:lvl>
    <w:lvl w:ilvl="2" w:tplc="00981CE6">
      <w:numFmt w:val="bullet"/>
      <w:lvlText w:val="•"/>
      <w:lvlJc w:val="left"/>
      <w:pPr>
        <w:ind w:left="2325" w:hanging="140"/>
      </w:pPr>
      <w:rPr>
        <w:rFonts w:hint="default"/>
        <w:lang w:val="ru-RU" w:eastAsia="en-US" w:bidi="ar-SA"/>
      </w:rPr>
    </w:lvl>
    <w:lvl w:ilvl="3" w:tplc="22E2B0C0">
      <w:numFmt w:val="bullet"/>
      <w:lvlText w:val="•"/>
      <w:lvlJc w:val="left"/>
      <w:pPr>
        <w:ind w:left="3327" w:hanging="140"/>
      </w:pPr>
      <w:rPr>
        <w:rFonts w:hint="default"/>
        <w:lang w:val="ru-RU" w:eastAsia="en-US" w:bidi="ar-SA"/>
      </w:rPr>
    </w:lvl>
    <w:lvl w:ilvl="4" w:tplc="3244B006">
      <w:numFmt w:val="bullet"/>
      <w:lvlText w:val="•"/>
      <w:lvlJc w:val="left"/>
      <w:pPr>
        <w:ind w:left="4330" w:hanging="140"/>
      </w:pPr>
      <w:rPr>
        <w:rFonts w:hint="default"/>
        <w:lang w:val="ru-RU" w:eastAsia="en-US" w:bidi="ar-SA"/>
      </w:rPr>
    </w:lvl>
    <w:lvl w:ilvl="5" w:tplc="52F04974">
      <w:numFmt w:val="bullet"/>
      <w:lvlText w:val="•"/>
      <w:lvlJc w:val="left"/>
      <w:pPr>
        <w:ind w:left="5333" w:hanging="140"/>
      </w:pPr>
      <w:rPr>
        <w:rFonts w:hint="default"/>
        <w:lang w:val="ru-RU" w:eastAsia="en-US" w:bidi="ar-SA"/>
      </w:rPr>
    </w:lvl>
    <w:lvl w:ilvl="6" w:tplc="729C6290">
      <w:numFmt w:val="bullet"/>
      <w:lvlText w:val="•"/>
      <w:lvlJc w:val="left"/>
      <w:pPr>
        <w:ind w:left="6335" w:hanging="140"/>
      </w:pPr>
      <w:rPr>
        <w:rFonts w:hint="default"/>
        <w:lang w:val="ru-RU" w:eastAsia="en-US" w:bidi="ar-SA"/>
      </w:rPr>
    </w:lvl>
    <w:lvl w:ilvl="7" w:tplc="87DEDE7E">
      <w:numFmt w:val="bullet"/>
      <w:lvlText w:val="•"/>
      <w:lvlJc w:val="left"/>
      <w:pPr>
        <w:ind w:left="7338" w:hanging="140"/>
      </w:pPr>
      <w:rPr>
        <w:rFonts w:hint="default"/>
        <w:lang w:val="ru-RU" w:eastAsia="en-US" w:bidi="ar-SA"/>
      </w:rPr>
    </w:lvl>
    <w:lvl w:ilvl="8" w:tplc="47F25C1C">
      <w:numFmt w:val="bullet"/>
      <w:lvlText w:val="•"/>
      <w:lvlJc w:val="left"/>
      <w:pPr>
        <w:ind w:left="8341" w:hanging="140"/>
      </w:pPr>
      <w:rPr>
        <w:rFonts w:hint="default"/>
        <w:lang w:val="ru-RU" w:eastAsia="en-US" w:bidi="ar-SA"/>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F0276"/>
    <w:rsid w:val="000F0276"/>
    <w:rsid w:val="00176487"/>
    <w:rsid w:val="001874D1"/>
    <w:rsid w:val="001A1652"/>
    <w:rsid w:val="002B0CFE"/>
    <w:rsid w:val="002F3BC6"/>
    <w:rsid w:val="003C5A5F"/>
    <w:rsid w:val="0044195D"/>
    <w:rsid w:val="0050139A"/>
    <w:rsid w:val="00564D65"/>
    <w:rsid w:val="005C7C0D"/>
    <w:rsid w:val="00641931"/>
    <w:rsid w:val="00647001"/>
    <w:rsid w:val="00693B3D"/>
    <w:rsid w:val="006C7ECD"/>
    <w:rsid w:val="00785CFD"/>
    <w:rsid w:val="007B1ACD"/>
    <w:rsid w:val="008243A2"/>
    <w:rsid w:val="00833582"/>
    <w:rsid w:val="0085266A"/>
    <w:rsid w:val="008D4F12"/>
    <w:rsid w:val="009A7CBB"/>
    <w:rsid w:val="009E572D"/>
    <w:rsid w:val="00A810D8"/>
    <w:rsid w:val="00B67F05"/>
    <w:rsid w:val="00C01900"/>
    <w:rsid w:val="00C04EB9"/>
    <w:rsid w:val="00C37A25"/>
    <w:rsid w:val="00CE0F0B"/>
    <w:rsid w:val="00D465B5"/>
    <w:rsid w:val="00E33FF1"/>
    <w:rsid w:val="00EF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97E241F-416E-4CFC-BC52-935147C3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F1"/>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0F0276"/>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33FF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E33FF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F0276"/>
    <w:rPr>
      <w:color w:val="0000FF"/>
      <w:u w:val="single"/>
    </w:rPr>
  </w:style>
  <w:style w:type="character" w:customStyle="1" w:styleId="kbsep">
    <w:name w:val="kb_sep"/>
    <w:basedOn w:val="a0"/>
    <w:rsid w:val="000F0276"/>
  </w:style>
  <w:style w:type="character" w:customStyle="1" w:styleId="kbtitle">
    <w:name w:val="kb_title"/>
    <w:basedOn w:val="a0"/>
    <w:rsid w:val="000F0276"/>
  </w:style>
  <w:style w:type="paragraph" w:styleId="a4">
    <w:name w:val="Normal (Web)"/>
    <w:basedOn w:val="a"/>
    <w:unhideWhenUsed/>
    <w:rsid w:val="000F0276"/>
    <w:pPr>
      <w:spacing w:before="100" w:beforeAutospacing="1" w:after="100" w:afterAutospacing="1"/>
    </w:pPr>
    <w:rPr>
      <w:sz w:val="24"/>
      <w:szCs w:val="24"/>
    </w:rPr>
  </w:style>
  <w:style w:type="character" w:styleId="a5">
    <w:name w:val="Strong"/>
    <w:basedOn w:val="a0"/>
    <w:uiPriority w:val="22"/>
    <w:qFormat/>
    <w:rsid w:val="000F0276"/>
    <w:rPr>
      <w:b/>
      <w:bCs/>
    </w:rPr>
  </w:style>
  <w:style w:type="paragraph" w:styleId="a6">
    <w:name w:val="Body Text Indent"/>
    <w:basedOn w:val="a"/>
    <w:link w:val="a7"/>
    <w:rsid w:val="00E33FF1"/>
    <w:pPr>
      <w:ind w:firstLine="709"/>
    </w:pPr>
    <w:rPr>
      <w:sz w:val="24"/>
    </w:rPr>
  </w:style>
  <w:style w:type="character" w:customStyle="1" w:styleId="a7">
    <w:name w:val="Основной текст с отступом Знак"/>
    <w:basedOn w:val="a0"/>
    <w:link w:val="a6"/>
    <w:rsid w:val="00E33FF1"/>
    <w:rPr>
      <w:rFonts w:ascii="Times New Roman" w:eastAsia="Times New Roman" w:hAnsi="Times New Roman" w:cs="Times New Roman"/>
      <w:sz w:val="24"/>
      <w:szCs w:val="20"/>
      <w:lang w:eastAsia="ru-RU"/>
    </w:rPr>
  </w:style>
  <w:style w:type="character" w:customStyle="1" w:styleId="apple-style-span">
    <w:name w:val="apple-style-span"/>
    <w:basedOn w:val="a0"/>
    <w:rsid w:val="00E33FF1"/>
  </w:style>
  <w:style w:type="paragraph" w:styleId="2">
    <w:name w:val="Body Text Indent 2"/>
    <w:basedOn w:val="a"/>
    <w:link w:val="20"/>
    <w:rsid w:val="00E33FF1"/>
    <w:pPr>
      <w:spacing w:after="120" w:line="480" w:lineRule="auto"/>
      <w:ind w:left="283"/>
    </w:pPr>
  </w:style>
  <w:style w:type="character" w:customStyle="1" w:styleId="20">
    <w:name w:val="Основной текст с отступом 2 Знак"/>
    <w:basedOn w:val="a0"/>
    <w:link w:val="2"/>
    <w:rsid w:val="00E33FF1"/>
    <w:rPr>
      <w:rFonts w:ascii="Times New Roman" w:eastAsia="Times New Roman" w:hAnsi="Times New Roman" w:cs="Times New Roman"/>
      <w:sz w:val="28"/>
      <w:szCs w:val="20"/>
      <w:lang w:eastAsia="ru-RU"/>
    </w:rPr>
  </w:style>
  <w:style w:type="paragraph" w:customStyle="1" w:styleId="ConsPlusNormal">
    <w:name w:val="ConsPlusNormal"/>
    <w:rsid w:val="00E33FF1"/>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List Paragraph"/>
    <w:basedOn w:val="a"/>
    <w:uiPriority w:val="1"/>
    <w:qFormat/>
    <w:rsid w:val="00E33FF1"/>
    <w:pPr>
      <w:spacing w:after="200" w:line="276" w:lineRule="auto"/>
      <w:ind w:left="720"/>
    </w:pPr>
    <w:rPr>
      <w:rFonts w:ascii="Calibri" w:eastAsia="Calibri" w:hAnsi="Calibri"/>
      <w:sz w:val="22"/>
      <w:szCs w:val="22"/>
      <w:lang w:eastAsia="ar-SA"/>
    </w:rPr>
  </w:style>
  <w:style w:type="character" w:customStyle="1" w:styleId="apple-converted-space">
    <w:name w:val="apple-converted-space"/>
    <w:basedOn w:val="a0"/>
    <w:rsid w:val="00E33FF1"/>
  </w:style>
  <w:style w:type="character" w:customStyle="1" w:styleId="30">
    <w:name w:val="Заголовок 3 Знак"/>
    <w:basedOn w:val="a0"/>
    <w:link w:val="3"/>
    <w:uiPriority w:val="9"/>
    <w:semiHidden/>
    <w:rsid w:val="00E33FF1"/>
    <w:rPr>
      <w:rFonts w:asciiTheme="majorHAnsi" w:eastAsiaTheme="majorEastAsia" w:hAnsiTheme="majorHAnsi" w:cstheme="majorBidi"/>
      <w:b/>
      <w:bCs/>
      <w:color w:val="4F81BD" w:themeColor="accent1"/>
      <w:sz w:val="28"/>
      <w:szCs w:val="20"/>
      <w:lang w:eastAsia="ru-RU"/>
    </w:rPr>
  </w:style>
  <w:style w:type="character" w:customStyle="1" w:styleId="50">
    <w:name w:val="Заголовок 5 Знак"/>
    <w:basedOn w:val="a0"/>
    <w:link w:val="5"/>
    <w:uiPriority w:val="9"/>
    <w:rsid w:val="00E33FF1"/>
    <w:rPr>
      <w:rFonts w:asciiTheme="majorHAnsi" w:eastAsiaTheme="majorEastAsia" w:hAnsiTheme="majorHAnsi" w:cstheme="majorBidi"/>
      <w:color w:val="243F60" w:themeColor="accent1" w:themeShade="7F"/>
      <w:sz w:val="28"/>
      <w:szCs w:val="20"/>
      <w:lang w:eastAsia="ru-RU"/>
    </w:rPr>
  </w:style>
  <w:style w:type="paragraph" w:styleId="31">
    <w:name w:val="Body Text 3"/>
    <w:basedOn w:val="a"/>
    <w:link w:val="32"/>
    <w:rsid w:val="00E33FF1"/>
    <w:pPr>
      <w:spacing w:after="120"/>
    </w:pPr>
    <w:rPr>
      <w:sz w:val="16"/>
      <w:szCs w:val="16"/>
    </w:rPr>
  </w:style>
  <w:style w:type="character" w:customStyle="1" w:styleId="32">
    <w:name w:val="Основной текст 3 Знак"/>
    <w:basedOn w:val="a0"/>
    <w:link w:val="31"/>
    <w:rsid w:val="00E33FF1"/>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564D65"/>
    <w:pPr>
      <w:spacing w:after="120" w:line="480" w:lineRule="auto"/>
    </w:pPr>
  </w:style>
  <w:style w:type="character" w:customStyle="1" w:styleId="22">
    <w:name w:val="Основной текст 2 Знак"/>
    <w:basedOn w:val="a0"/>
    <w:link w:val="21"/>
    <w:uiPriority w:val="99"/>
    <w:semiHidden/>
    <w:rsid w:val="00564D65"/>
    <w:rPr>
      <w:rFonts w:ascii="Times New Roman" w:eastAsia="Times New Roman" w:hAnsi="Times New Roman" w:cs="Times New Roman"/>
      <w:sz w:val="28"/>
      <w:szCs w:val="20"/>
      <w:lang w:eastAsia="ru-RU"/>
    </w:rPr>
  </w:style>
  <w:style w:type="paragraph" w:customStyle="1" w:styleId="xl65">
    <w:name w:val="xl65"/>
    <w:basedOn w:val="a"/>
    <w:rsid w:val="00564D65"/>
    <w:pPr>
      <w:spacing w:before="100" w:beforeAutospacing="1" w:after="100" w:afterAutospacing="1"/>
    </w:pPr>
    <w:rPr>
      <w:sz w:val="24"/>
      <w:szCs w:val="24"/>
    </w:rPr>
  </w:style>
  <w:style w:type="character" w:customStyle="1" w:styleId="12">
    <w:name w:val="12"/>
    <w:basedOn w:val="a0"/>
    <w:rsid w:val="009E572D"/>
    <w:rPr>
      <w:rFonts w:ascii="Times New Roman" w:hAnsi="Times New Roman" w:cs="Times New Roman" w:hint="default"/>
    </w:rPr>
  </w:style>
  <w:style w:type="paragraph" w:styleId="a9">
    <w:name w:val="Body Text"/>
    <w:basedOn w:val="a"/>
    <w:link w:val="aa"/>
    <w:rsid w:val="009E572D"/>
    <w:pPr>
      <w:spacing w:after="120"/>
    </w:pPr>
    <w:rPr>
      <w:sz w:val="24"/>
      <w:szCs w:val="24"/>
    </w:rPr>
  </w:style>
  <w:style w:type="character" w:customStyle="1" w:styleId="aa">
    <w:name w:val="Основной текст Знак"/>
    <w:basedOn w:val="a0"/>
    <w:link w:val="a9"/>
    <w:rsid w:val="009E572D"/>
    <w:rPr>
      <w:rFonts w:ascii="Times New Roman" w:eastAsia="Times New Roman" w:hAnsi="Times New Roman" w:cs="Times New Roman"/>
      <w:sz w:val="24"/>
      <w:szCs w:val="24"/>
      <w:lang w:eastAsia="ru-RU"/>
    </w:rPr>
  </w:style>
  <w:style w:type="paragraph" w:customStyle="1" w:styleId="ConsPlusTitle">
    <w:name w:val="ConsPlusTitle"/>
    <w:rsid w:val="009E572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9E57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E5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641931"/>
    <w:rPr>
      <w:rFonts w:ascii="Segoe UI" w:hAnsi="Segoe UI" w:cs="Segoe UI"/>
      <w:sz w:val="18"/>
      <w:szCs w:val="18"/>
    </w:rPr>
  </w:style>
  <w:style w:type="character" w:customStyle="1" w:styleId="ac">
    <w:name w:val="Текст выноски Знак"/>
    <w:basedOn w:val="a0"/>
    <w:link w:val="ab"/>
    <w:uiPriority w:val="99"/>
    <w:semiHidden/>
    <w:rsid w:val="006419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59819">
      <w:bodyDiv w:val="1"/>
      <w:marLeft w:val="0"/>
      <w:marRight w:val="0"/>
      <w:marTop w:val="0"/>
      <w:marBottom w:val="0"/>
      <w:divBdr>
        <w:top w:val="none" w:sz="0" w:space="0" w:color="auto"/>
        <w:left w:val="none" w:sz="0" w:space="0" w:color="auto"/>
        <w:bottom w:val="none" w:sz="0" w:space="0" w:color="auto"/>
        <w:right w:val="none" w:sz="0" w:space="0" w:color="auto"/>
      </w:divBdr>
      <w:divsChild>
        <w:div w:id="462580931">
          <w:marLeft w:val="0"/>
          <w:marRight w:val="0"/>
          <w:marTop w:val="0"/>
          <w:marBottom w:val="0"/>
          <w:divBdr>
            <w:top w:val="none" w:sz="0" w:space="0" w:color="auto"/>
            <w:left w:val="none" w:sz="0" w:space="0" w:color="auto"/>
            <w:bottom w:val="none" w:sz="0" w:space="0" w:color="auto"/>
            <w:right w:val="none" w:sz="0" w:space="0" w:color="auto"/>
          </w:divBdr>
          <w:divsChild>
            <w:div w:id="18371092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7395</Words>
  <Characters>42158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i3</cp:lastModifiedBy>
  <cp:revision>7</cp:revision>
  <cp:lastPrinted>2022-03-02T14:39:00Z</cp:lastPrinted>
  <dcterms:created xsi:type="dcterms:W3CDTF">2021-05-13T04:02:00Z</dcterms:created>
  <dcterms:modified xsi:type="dcterms:W3CDTF">2022-03-02T14:39:00Z</dcterms:modified>
</cp:coreProperties>
</file>