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A2" w:rsidRDefault="00CB42A2"/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1E2C7B" w:rsidTr="001E2C7B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2C7B" w:rsidRDefault="001E2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  <w:proofErr w:type="gramStart"/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  <w:t xml:space="preserve"> ХАКИМИӘТЕ ИЛЕК</w:t>
            </w:r>
          </w:p>
          <w:p w:rsidR="001E2C7B" w:rsidRDefault="001E2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  <w:t>АУЫЛ СОВЕТЫ</w:t>
            </w:r>
          </w:p>
          <w:p w:rsidR="001E2C7B" w:rsidRDefault="001E2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  <w:t>МУНИЦИПАЛЬ РАЙОНЫНЫҢ</w:t>
            </w:r>
          </w:p>
          <w:p w:rsidR="001E2C7B" w:rsidRDefault="001E2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  <w:t>БЛАГОВЕЩЕН РАЙОНЫ</w:t>
            </w:r>
          </w:p>
          <w:p w:rsidR="001E2C7B" w:rsidRDefault="001E2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  <w:t>БАШКОРТОСТАН РЕСПУБЛИКА</w:t>
            </w: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val="en-US" w:eastAsia="ru-RU" w:bidi="hi-IN"/>
              </w:rPr>
              <w:t>h</w:t>
            </w:r>
            <w:r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  <w:t>Ы</w:t>
            </w:r>
          </w:p>
          <w:p w:rsidR="001E2C7B" w:rsidRDefault="001E2C7B">
            <w:pPr>
              <w:widowControl w:val="0"/>
              <w:tabs>
                <w:tab w:val="left" w:pos="405"/>
                <w:tab w:val="center" w:pos="19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E2C7B" w:rsidRDefault="001E2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2C7B" w:rsidRDefault="001E2C7B">
            <w:pPr>
              <w:keepNext/>
              <w:widowControl w:val="0"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Mangal"/>
                <w:b/>
                <w:caps/>
                <w:kern w:val="2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caps/>
                <w:kern w:val="2"/>
                <w:sz w:val="20"/>
                <w:szCs w:val="24"/>
                <w:lang w:eastAsia="ru-RU" w:bidi="hi-IN"/>
              </w:rPr>
              <w:t>АДМИНИСТРАЦИЯ СЕЛЬСКОГО ПОСЕЛЕНИЯ ИЛИКОВСКИЙ СЕЛЬСОВЕТ</w:t>
            </w:r>
          </w:p>
          <w:p w:rsidR="001E2C7B" w:rsidRDefault="001E2C7B">
            <w:pPr>
              <w:keepNext/>
              <w:widowControl w:val="0"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Mangal"/>
                <w:b/>
                <w:caps/>
                <w:kern w:val="2"/>
                <w:sz w:val="20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caps/>
                <w:kern w:val="2"/>
                <w:sz w:val="20"/>
                <w:szCs w:val="24"/>
                <w:lang w:eastAsia="ru-RU" w:bidi="hi-IN"/>
              </w:rPr>
              <w:t>МУНИЦИПАЛЬНОГО РАЙОНА БЛАГОВЕЩЕНСКИЙ РАЙОН РЕСПУБЛИКИ БАШКОРТОСТАН</w:t>
            </w:r>
          </w:p>
          <w:p w:rsidR="001E2C7B" w:rsidRDefault="001E2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0"/>
                <w:szCs w:val="20"/>
                <w:lang w:eastAsia="ru-RU" w:bidi="hi-IN"/>
              </w:rPr>
            </w:pPr>
          </w:p>
        </w:tc>
      </w:tr>
    </w:tbl>
    <w:p w:rsidR="001E2C7B" w:rsidRDefault="001E2C7B" w:rsidP="001E2C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</w:p>
    <w:p w:rsidR="001E2C7B" w:rsidRDefault="001E2C7B" w:rsidP="001E2C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КАРАР                                                                       ПОСТАНОВЛЕНИЕ</w:t>
      </w:r>
    </w:p>
    <w:p w:rsidR="001E2C7B" w:rsidRDefault="001E2C7B" w:rsidP="001E2C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</w:p>
    <w:p w:rsidR="001E2C7B" w:rsidRDefault="001E2C7B" w:rsidP="001E2C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  <w:r w:rsidRPr="00AE77D0">
        <w:rPr>
          <w:rFonts w:ascii="Rom Bsh" w:eastAsia="SimSun" w:hAnsi="Rom Bsh" w:cs="Mangal"/>
          <w:b/>
          <w:kern w:val="2"/>
          <w:sz w:val="28"/>
          <w:szCs w:val="28"/>
          <w:lang w:eastAsia="zh-CN" w:bidi="hi-IN"/>
        </w:rPr>
        <w:t>«</w:t>
      </w:r>
      <w:r w:rsidR="00AE77D0" w:rsidRPr="00AE77D0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03</w:t>
      </w:r>
      <w:r w:rsidRPr="00AE77D0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» ноябрь 2022г.                  </w:t>
      </w:r>
      <w:r w:rsidR="00DC1192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     </w:t>
      </w:r>
      <w:r w:rsidRPr="00AE77D0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 </w:t>
      </w:r>
      <w:r w:rsidR="00DC1192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 № 44</w:t>
      </w:r>
      <w:r w:rsidR="00AE77D0" w:rsidRPr="00AE77D0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                     «03</w:t>
      </w:r>
      <w:r w:rsidRPr="00AE77D0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» ноября 2022й.</w:t>
      </w:r>
    </w:p>
    <w:p w:rsidR="001E2C7B" w:rsidRDefault="001E2C7B" w:rsidP="001E2C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</w:p>
    <w:p w:rsidR="006C4545" w:rsidRPr="006C4545" w:rsidRDefault="006C4545" w:rsidP="001E2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4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="00CB42A2" w:rsidRPr="001E2C7B">
        <w:rPr>
          <w:rFonts w:ascii="Times New Roman" w:hAnsi="Times New Roman" w:cs="Times New Roman"/>
          <w:b/>
          <w:sz w:val="28"/>
          <w:szCs w:val="28"/>
        </w:rPr>
        <w:t>Иликовский</w:t>
      </w:r>
      <w:r w:rsidRPr="001E2C7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Pr="001E2C7B" w:rsidRDefault="006C4545" w:rsidP="001E2C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</w:t>
      </w:r>
      <w:r w:rsidRPr="001E2C7B">
        <w:rPr>
          <w:rFonts w:ascii="Times New Roman" w:hAnsi="Times New Roman" w:cs="Times New Roman"/>
          <w:sz w:val="28"/>
          <w:szCs w:val="28"/>
        </w:rPr>
        <w:t>Федерации ПОСТАНОВЛЯЮ:</w:t>
      </w:r>
    </w:p>
    <w:p w:rsidR="006C4545" w:rsidRPr="001E2C7B" w:rsidRDefault="006C4545" w:rsidP="006C45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7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 w:rsidR="00CB42A2" w:rsidRPr="001E2C7B">
        <w:rPr>
          <w:rFonts w:ascii="Times New Roman" w:hAnsi="Times New Roman" w:cs="Times New Roman"/>
          <w:sz w:val="28"/>
          <w:szCs w:val="28"/>
        </w:rPr>
        <w:t>Иликовский</w:t>
      </w:r>
      <w:r w:rsidRPr="001E2C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42A2" w:rsidRPr="001E2C7B">
        <w:rPr>
          <w:rFonts w:ascii="Times New Roman" w:hAnsi="Times New Roman" w:cs="Times New Roman"/>
          <w:sz w:val="28"/>
          <w:szCs w:val="28"/>
        </w:rPr>
        <w:t>Благовещенский</w:t>
      </w:r>
      <w:r w:rsidRPr="001E2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6C4545" w:rsidRPr="006C4545" w:rsidRDefault="006C4545" w:rsidP="006C4545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Глава</w:t>
      </w:r>
      <w:r w:rsidRPr="006C4545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42A2">
        <w:rPr>
          <w:rFonts w:ascii="Times New Roman" w:hAnsi="Times New Roman" w:cs="Times New Roman"/>
          <w:sz w:val="28"/>
          <w:szCs w:val="28"/>
        </w:rPr>
        <w:t>Батршин Д.З.</w:t>
      </w:r>
      <w:r w:rsidRPr="006C45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Pr="006C4545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rPr>
          <w:rFonts w:ascii="Times New Roman" w:hAnsi="Times New Roman" w:cs="Times New Roman"/>
          <w:sz w:val="20"/>
          <w:szCs w:val="20"/>
        </w:rPr>
      </w:pPr>
    </w:p>
    <w:p w:rsidR="006C4545" w:rsidRPr="00CB42A2" w:rsidRDefault="006C4545" w:rsidP="00CB42A2">
      <w:pPr>
        <w:spacing w:after="0" w:line="360" w:lineRule="auto"/>
        <w:ind w:left="5528" w:hanging="992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Утверждено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постановлением главы Администрации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сельского поселения </w:t>
      </w:r>
      <w:r w:rsidR="00CB42A2" w:rsidRPr="00CB42A2">
        <w:rPr>
          <w:rFonts w:ascii="Times New Roman" w:hAnsi="Times New Roman" w:cs="Times New Roman"/>
        </w:rPr>
        <w:t>Иликовский</w:t>
      </w:r>
      <w:r w:rsidRPr="00CB42A2">
        <w:rPr>
          <w:rFonts w:ascii="Times New Roman" w:hAnsi="Times New Roman" w:cs="Times New Roman"/>
        </w:rPr>
        <w:t xml:space="preserve"> сельсовет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муниципального района </w:t>
      </w:r>
      <w:r w:rsidR="00CB42A2">
        <w:rPr>
          <w:rFonts w:ascii="Times New Roman" w:hAnsi="Times New Roman" w:cs="Times New Roman"/>
        </w:rPr>
        <w:t>Благовещенский</w:t>
      </w:r>
      <w:r w:rsidRPr="006C4545">
        <w:rPr>
          <w:rFonts w:ascii="Times New Roman" w:hAnsi="Times New Roman"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6C4545" w:rsidRPr="006C4545" w:rsidRDefault="006C4545" w:rsidP="00CB42A2">
      <w:pPr>
        <w:spacing w:after="0" w:line="360" w:lineRule="auto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E2C7B">
        <w:rPr>
          <w:rFonts w:ascii="Times New Roman" w:hAnsi="Times New Roman" w:cs="Times New Roman"/>
        </w:rPr>
        <w:t xml:space="preserve">        </w:t>
      </w:r>
      <w:r w:rsidRPr="006C4545">
        <w:rPr>
          <w:rFonts w:ascii="Times New Roman" w:hAnsi="Times New Roman" w:cs="Times New Roman"/>
        </w:rPr>
        <w:t xml:space="preserve">№ </w:t>
      </w:r>
      <w:r w:rsidR="00DC1192">
        <w:rPr>
          <w:rFonts w:ascii="Times New Roman" w:hAnsi="Times New Roman" w:cs="Times New Roman"/>
        </w:rPr>
        <w:t>44</w:t>
      </w:r>
      <w:r w:rsidRPr="006C4545">
        <w:rPr>
          <w:rFonts w:ascii="Times New Roman" w:hAnsi="Times New Roman" w:cs="Times New Roman"/>
        </w:rPr>
        <w:t xml:space="preserve">       от</w:t>
      </w:r>
      <w:r w:rsidR="001E2C7B">
        <w:rPr>
          <w:rFonts w:ascii="Times New Roman" w:hAnsi="Times New Roman" w:cs="Times New Roman"/>
        </w:rPr>
        <w:t xml:space="preserve"> «</w:t>
      </w:r>
      <w:r w:rsidR="00AE77D0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» </w:t>
      </w:r>
      <w:r w:rsidR="001E2C7B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20</w:t>
      </w:r>
      <w:r w:rsidR="001E2C7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г.</w:t>
      </w:r>
    </w:p>
    <w:p w:rsidR="006C4545" w:rsidRDefault="006C4545" w:rsidP="006C4545">
      <w:pPr>
        <w:ind w:left="5528"/>
        <w:rPr>
          <w:sz w:val="20"/>
          <w:szCs w:val="20"/>
        </w:rPr>
      </w:pPr>
    </w:p>
    <w:p w:rsidR="006C4545" w:rsidRDefault="006C4545" w:rsidP="006C4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C4545" w:rsidRPr="00AE77D0" w:rsidRDefault="006C4545" w:rsidP="006C4545">
      <w:pPr>
        <w:ind w:firstLine="709"/>
        <w:jc w:val="center"/>
        <w:rPr>
          <w:b/>
          <w:sz w:val="28"/>
          <w:szCs w:val="28"/>
        </w:rPr>
      </w:pPr>
      <w:r w:rsidRPr="00AE77D0">
        <w:rPr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CB42A2" w:rsidRPr="00AE77D0">
        <w:rPr>
          <w:b/>
          <w:sz w:val="28"/>
          <w:szCs w:val="28"/>
        </w:rPr>
        <w:t>Иликовский</w:t>
      </w:r>
      <w:r w:rsidRPr="00AE77D0">
        <w:rPr>
          <w:b/>
          <w:sz w:val="28"/>
          <w:szCs w:val="28"/>
        </w:rPr>
        <w:t xml:space="preserve"> сельсовет муниципального района </w:t>
      </w:r>
      <w:r w:rsidR="00CB42A2" w:rsidRPr="00AE77D0">
        <w:rPr>
          <w:b/>
          <w:sz w:val="28"/>
          <w:szCs w:val="28"/>
        </w:rPr>
        <w:t>Благовещенский</w:t>
      </w:r>
      <w:r w:rsidRPr="00AE77D0">
        <w:rPr>
          <w:b/>
          <w:sz w:val="28"/>
          <w:szCs w:val="28"/>
        </w:rPr>
        <w:t xml:space="preserve"> район Республики Башкортостан</w:t>
      </w:r>
    </w:p>
    <w:p w:rsidR="006C4545" w:rsidRPr="00AE77D0" w:rsidRDefault="006C4545" w:rsidP="006C4545">
      <w:pPr>
        <w:rPr>
          <w:sz w:val="24"/>
          <w:szCs w:val="24"/>
        </w:rPr>
      </w:pPr>
    </w:p>
    <w:p w:rsidR="006C4545" w:rsidRPr="00AE77D0" w:rsidRDefault="006C4545" w:rsidP="006C4545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AE77D0"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 w:rsidRPr="00AE77D0">
        <w:rPr>
          <w:b/>
          <w:sz w:val="28"/>
          <w:szCs w:val="28"/>
          <w:highlight w:val="yellow"/>
        </w:rPr>
        <w:t xml:space="preserve"> </w:t>
      </w:r>
      <w:r w:rsidRPr="00AE77D0">
        <w:rPr>
          <w:sz w:val="28"/>
          <w:szCs w:val="28"/>
        </w:rPr>
        <w:t xml:space="preserve">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 xml:space="preserve">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 (далее-резервного фонда Администрации).</w:t>
      </w:r>
    </w:p>
    <w:p w:rsidR="006C4545" w:rsidRPr="002C5E82" w:rsidRDefault="006C4545" w:rsidP="00DA6128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>Резервный фонд Администрации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</w:t>
      </w:r>
      <w:r w:rsidRPr="002C5E82">
        <w:rPr>
          <w:sz w:val="28"/>
          <w:szCs w:val="28"/>
        </w:rPr>
        <w:t xml:space="preserve">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</w:t>
      </w:r>
      <w:r w:rsidR="00DA6128" w:rsidRPr="002C5E82">
        <w:rPr>
          <w:sz w:val="28"/>
          <w:szCs w:val="28"/>
        </w:rPr>
        <w:t>на соответствующий финансовый год (финансовый год и плановый период).</w:t>
      </w:r>
    </w:p>
    <w:p w:rsidR="00A13350" w:rsidRPr="002C5E82" w:rsidRDefault="006C4545" w:rsidP="00A13350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Объем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определяется решением о бюджете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на соответствующий год</w:t>
      </w:r>
      <w:r w:rsidR="00A13350" w:rsidRPr="002C5E82">
        <w:rPr>
          <w:sz w:val="28"/>
          <w:szCs w:val="28"/>
        </w:rPr>
        <w:t xml:space="preserve"> и не может превышать 3 процентов утвержденного вышеуказанным решением общего объема расходов.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из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выделяются на основании решения Совета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Башкортостан.</w:t>
      </w:r>
    </w:p>
    <w:p w:rsidR="006C4545" w:rsidRPr="00AE77D0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Решения Совета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</w:t>
      </w:r>
      <w:r w:rsidRPr="00AE77D0">
        <w:rPr>
          <w:sz w:val="28"/>
          <w:szCs w:val="28"/>
        </w:rPr>
        <w:t xml:space="preserve">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</w:t>
      </w:r>
      <w:r w:rsidRPr="00AE77D0">
        <w:rPr>
          <w:sz w:val="28"/>
          <w:szCs w:val="28"/>
        </w:rPr>
        <w:lastRenderedPageBreak/>
        <w:t>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:rsidR="006C4545" w:rsidRPr="00AE77D0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 В решении Совета 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 xml:space="preserve">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6C4545" w:rsidRPr="00AE77D0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Проекты решений Совета 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 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 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Учреждения и организации представляют в Администрацию сельского </w:t>
      </w:r>
      <w:r w:rsidRPr="002C5E82">
        <w:rPr>
          <w:sz w:val="28"/>
          <w:szCs w:val="28"/>
        </w:rPr>
        <w:t xml:space="preserve">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на территории </w:t>
      </w:r>
      <w:r w:rsidR="00DA6128" w:rsidRPr="002C5E82">
        <w:rPr>
          <w:sz w:val="28"/>
          <w:szCs w:val="28"/>
        </w:rPr>
        <w:t xml:space="preserve">сельского поселения Иликовский сельсовет муниципального района Благовещенский район Республики Башкортостан </w:t>
      </w:r>
      <w:r w:rsidRPr="002C5E82">
        <w:rPr>
          <w:sz w:val="28"/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6C4545" w:rsidRPr="002C5E82" w:rsidRDefault="006C4545" w:rsidP="006C454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E82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 w:rsidR="00CB42A2" w:rsidRPr="002C5E82">
        <w:rPr>
          <w:rFonts w:ascii="Times New Roman" w:hAnsi="Times New Roman" w:cs="Times New Roman"/>
          <w:sz w:val="28"/>
          <w:szCs w:val="28"/>
        </w:rPr>
        <w:t>Иликовский</w:t>
      </w:r>
      <w:r w:rsidRPr="002C5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42A2" w:rsidRPr="002C5E82">
        <w:rPr>
          <w:rFonts w:ascii="Times New Roman" w:hAnsi="Times New Roman" w:cs="Times New Roman"/>
          <w:sz w:val="28"/>
          <w:szCs w:val="28"/>
        </w:rPr>
        <w:t>Благовещенский</w:t>
      </w:r>
      <w:r w:rsidRPr="002C5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Башкортостан.</w:t>
      </w:r>
    </w:p>
    <w:p w:rsidR="00F336D9" w:rsidRPr="002C5E82" w:rsidRDefault="006C4545" w:rsidP="00F336D9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lastRenderedPageBreak/>
        <w:t xml:space="preserve">10.Администрация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ежеквартально информирует Совет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о расходовании средств резервного фонда.</w:t>
      </w:r>
      <w:r w:rsidR="00F336D9" w:rsidRPr="002C5E82">
        <w:rPr>
          <w:sz w:val="28"/>
          <w:szCs w:val="28"/>
        </w:rPr>
        <w:t xml:space="preserve"> 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 Иликовский сельсовет муниципального района Благовещенский район Республики Башкортостан.</w:t>
      </w:r>
    </w:p>
    <w:p w:rsidR="006C4545" w:rsidRPr="00AE77D0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Башкортостан.</w:t>
      </w:r>
      <w:bookmarkStart w:id="0" w:name="_GoBack"/>
      <w:bookmarkEnd w:id="0"/>
    </w:p>
    <w:p w:rsidR="006C4545" w:rsidRPr="00AE77D0" w:rsidRDefault="006C4545" w:rsidP="006C4545">
      <w:pPr>
        <w:tabs>
          <w:tab w:val="left" w:pos="284"/>
        </w:tabs>
        <w:jc w:val="both"/>
        <w:rPr>
          <w:sz w:val="28"/>
          <w:szCs w:val="28"/>
        </w:rPr>
      </w:pPr>
    </w:p>
    <w:p w:rsidR="006C4545" w:rsidRPr="00AE77D0" w:rsidRDefault="006C4545" w:rsidP="006C45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7D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</w:t>
      </w:r>
      <w:r w:rsidR="00AE77D0">
        <w:rPr>
          <w:rFonts w:ascii="Times New Roman" w:hAnsi="Times New Roman" w:cs="Times New Roman"/>
          <w:sz w:val="28"/>
          <w:szCs w:val="28"/>
        </w:rPr>
        <w:t>Л.А. Ахметдинова</w:t>
      </w:r>
    </w:p>
    <w:p w:rsidR="006C4545" w:rsidRPr="00AE77D0" w:rsidRDefault="006C4545" w:rsidP="006C4545">
      <w:pPr>
        <w:jc w:val="both"/>
        <w:rPr>
          <w:sz w:val="24"/>
          <w:szCs w:val="24"/>
        </w:rPr>
      </w:pPr>
    </w:p>
    <w:p w:rsidR="006C4545" w:rsidRPr="00AE77D0" w:rsidRDefault="006C4545" w:rsidP="006C4545">
      <w:pPr>
        <w:jc w:val="both"/>
      </w:pPr>
    </w:p>
    <w:p w:rsidR="00270BDA" w:rsidRPr="00AE77D0" w:rsidRDefault="00270BDA"/>
    <w:sectPr w:rsidR="00270BDA" w:rsidRPr="00A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45"/>
    <w:rsid w:val="001E2C7B"/>
    <w:rsid w:val="00270BDA"/>
    <w:rsid w:val="002C5E82"/>
    <w:rsid w:val="006C4545"/>
    <w:rsid w:val="008300CB"/>
    <w:rsid w:val="00892321"/>
    <w:rsid w:val="008B62D3"/>
    <w:rsid w:val="009B1CE8"/>
    <w:rsid w:val="00A13350"/>
    <w:rsid w:val="00AE77D0"/>
    <w:rsid w:val="00B7595E"/>
    <w:rsid w:val="00CB42A2"/>
    <w:rsid w:val="00DA6128"/>
    <w:rsid w:val="00DC1192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A16C-5DCD-4EB3-B993-10C556C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17</cp:revision>
  <cp:lastPrinted>2022-11-03T04:31:00Z</cp:lastPrinted>
  <dcterms:created xsi:type="dcterms:W3CDTF">2022-10-20T05:33:00Z</dcterms:created>
  <dcterms:modified xsi:type="dcterms:W3CDTF">2022-11-03T04:32:00Z</dcterms:modified>
</cp:coreProperties>
</file>