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8E535D" w:rsidTr="008E535D">
        <w:trPr>
          <w:trHeight w:val="1065"/>
        </w:trPr>
        <w:tc>
          <w:tcPr>
            <w:tcW w:w="4192" w:type="dxa"/>
            <w:tcBorders>
              <w:top w:val="nil"/>
              <w:left w:val="nil"/>
              <w:bottom w:val="triple" w:sz="4" w:space="0" w:color="auto"/>
              <w:right w:val="nil"/>
            </w:tcBorders>
          </w:tcPr>
          <w:p w:rsidR="008E535D" w:rsidRDefault="004F7C10" w:rsidP="008E535D">
            <w:pPr>
              <w:jc w:val="center"/>
              <w:rPr>
                <w:b/>
                <w:bCs/>
                <w:sz w:val="20"/>
                <w:lang w:eastAsia="en-US"/>
              </w:rPr>
            </w:pPr>
            <w:r>
              <w:rPr>
                <w:b/>
                <w:bCs/>
                <w:sz w:val="20"/>
                <w:lang w:eastAsia="en-US"/>
              </w:rPr>
              <w:t>АУЫЛ БИЛӘМӘҺЕ</w:t>
            </w:r>
            <w:r w:rsidR="008E535D">
              <w:rPr>
                <w:b/>
                <w:bCs/>
                <w:sz w:val="20"/>
                <w:lang w:eastAsia="en-US"/>
              </w:rPr>
              <w:t xml:space="preserve"> ХАКИМИӘТЕ</w:t>
            </w:r>
          </w:p>
          <w:p w:rsidR="008E535D" w:rsidRDefault="008E535D" w:rsidP="008E535D">
            <w:pPr>
              <w:jc w:val="center"/>
              <w:rPr>
                <w:b/>
                <w:bCs/>
                <w:sz w:val="20"/>
                <w:lang w:eastAsia="en-US"/>
              </w:rPr>
            </w:pPr>
            <w:r>
              <w:rPr>
                <w:b/>
                <w:bCs/>
                <w:sz w:val="20"/>
                <w:lang w:eastAsia="en-US"/>
              </w:rPr>
              <w:t>ИЛЕК АУЫЛ СОВЕТЫ</w:t>
            </w:r>
          </w:p>
          <w:p w:rsidR="008E535D" w:rsidRDefault="008E535D" w:rsidP="008E535D">
            <w:pPr>
              <w:jc w:val="center"/>
              <w:rPr>
                <w:b/>
                <w:bCs/>
                <w:sz w:val="20"/>
                <w:lang w:eastAsia="en-US"/>
              </w:rPr>
            </w:pPr>
            <w:r>
              <w:rPr>
                <w:b/>
                <w:bCs/>
                <w:sz w:val="20"/>
                <w:lang w:eastAsia="en-US"/>
              </w:rPr>
              <w:t>МУНИЦИПАЛЬ РАЙОНЫНЫҢ</w:t>
            </w:r>
          </w:p>
          <w:p w:rsidR="008E535D" w:rsidRDefault="008E535D" w:rsidP="008E535D">
            <w:pPr>
              <w:jc w:val="center"/>
              <w:rPr>
                <w:b/>
                <w:bCs/>
                <w:sz w:val="20"/>
                <w:lang w:eastAsia="en-US"/>
              </w:rPr>
            </w:pPr>
            <w:r>
              <w:rPr>
                <w:b/>
                <w:bCs/>
                <w:sz w:val="20"/>
                <w:lang w:eastAsia="en-US"/>
              </w:rPr>
              <w:t>БЛАГОВЕЩЕН РАЙОНЫ</w:t>
            </w:r>
          </w:p>
          <w:p w:rsidR="008E535D" w:rsidRDefault="008E535D" w:rsidP="008E535D">
            <w:pPr>
              <w:jc w:val="center"/>
              <w:rPr>
                <w:b/>
                <w:bCs/>
                <w:sz w:val="20"/>
                <w:lang w:eastAsia="en-US"/>
              </w:rPr>
            </w:pPr>
            <w:r>
              <w:rPr>
                <w:b/>
                <w:bCs/>
                <w:sz w:val="20"/>
                <w:lang w:eastAsia="en-US"/>
              </w:rPr>
              <w:t>БАШКОРТОСТАН РЕСПУБЛИКА</w:t>
            </w:r>
            <w:r>
              <w:rPr>
                <w:b/>
                <w:bCs/>
                <w:sz w:val="20"/>
                <w:lang w:val="en-US" w:eastAsia="en-US"/>
              </w:rPr>
              <w:t>h</w:t>
            </w:r>
            <w:r>
              <w:rPr>
                <w:b/>
                <w:bCs/>
                <w:sz w:val="20"/>
                <w:lang w:eastAsia="en-US"/>
              </w:rPr>
              <w:t>Ы</w:t>
            </w:r>
          </w:p>
          <w:p w:rsidR="008E535D" w:rsidRDefault="008E535D" w:rsidP="008E535D">
            <w:pPr>
              <w:jc w:val="center"/>
              <w:rPr>
                <w:b/>
                <w:bCs/>
                <w:sz w:val="20"/>
                <w:lang w:eastAsia="en-US"/>
              </w:rPr>
            </w:pPr>
          </w:p>
        </w:tc>
        <w:tc>
          <w:tcPr>
            <w:tcW w:w="2048" w:type="dxa"/>
            <w:tcBorders>
              <w:top w:val="nil"/>
              <w:left w:val="nil"/>
              <w:bottom w:val="triple" w:sz="4" w:space="0" w:color="auto"/>
              <w:right w:val="nil"/>
            </w:tcBorders>
            <w:hideMark/>
          </w:tcPr>
          <w:p w:rsidR="008E535D" w:rsidRDefault="008E535D" w:rsidP="008E535D">
            <w:pPr>
              <w:jc w:val="center"/>
              <w:rPr>
                <w:b/>
                <w:bCs/>
                <w:sz w:val="20"/>
                <w:lang w:eastAsia="en-US"/>
              </w:rPr>
            </w:pPr>
            <w:r>
              <w:rPr>
                <w:noProof/>
              </w:rPr>
              <w:drawing>
                <wp:anchor distT="0" distB="0" distL="114300" distR="114300" simplePos="0" relativeHeight="251658240" behindDoc="1" locked="0" layoutInCell="1" allowOverlap="1">
                  <wp:simplePos x="0" y="0"/>
                  <wp:positionH relativeFrom="column">
                    <wp:posOffset>332105</wp:posOffset>
                  </wp:positionH>
                  <wp:positionV relativeFrom="paragraph">
                    <wp:posOffset>108585</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8E535D" w:rsidRDefault="004F7C10" w:rsidP="008E535D">
            <w:pPr>
              <w:keepNext/>
              <w:jc w:val="center"/>
              <w:outlineLvl w:val="4"/>
              <w:rPr>
                <w:b/>
                <w:sz w:val="20"/>
                <w:lang w:eastAsia="en-US"/>
              </w:rPr>
            </w:pPr>
            <w:r>
              <w:rPr>
                <w:b/>
                <w:sz w:val="20"/>
                <w:lang w:eastAsia="en-US"/>
              </w:rPr>
              <w:t>СОВЕТ СЕЛЬСКОГО</w:t>
            </w:r>
            <w:r w:rsidR="008E535D">
              <w:rPr>
                <w:b/>
                <w:sz w:val="20"/>
                <w:lang w:eastAsia="en-US"/>
              </w:rPr>
              <w:t xml:space="preserve"> ПОСЕЛЕНИЯ ИЛИКОВСКИЙ СЕЛЬСОВЕТ МУНИЦИПАЛЬНОГО РАЙОНА БЛАГОВЕЩЕНСКИЙ РАЙОН РЕСПУБЛИКИБАШКОРТОСТАН</w:t>
            </w:r>
          </w:p>
          <w:p w:rsidR="008E535D" w:rsidRDefault="008E535D" w:rsidP="008E535D">
            <w:pPr>
              <w:rPr>
                <w:lang w:eastAsia="en-US"/>
              </w:rPr>
            </w:pPr>
          </w:p>
        </w:tc>
      </w:tr>
    </w:tbl>
    <w:p w:rsidR="00351522" w:rsidRDefault="00351522" w:rsidP="00351522">
      <w:pPr>
        <w:jc w:val="both"/>
        <w:rPr>
          <w:b/>
          <w:bCs/>
          <w:sz w:val="28"/>
          <w:szCs w:val="28"/>
          <w:lang w:eastAsia="zh-CN"/>
        </w:rPr>
      </w:pPr>
      <w:r w:rsidRPr="003F2963">
        <w:rPr>
          <w:b/>
          <w:sz w:val="28"/>
          <w:szCs w:val="28"/>
          <w:lang w:val="ba-RU" w:eastAsia="zh-CN"/>
        </w:rPr>
        <w:t>Ҡ</w:t>
      </w:r>
      <w:r w:rsidRPr="003F2963">
        <w:rPr>
          <w:b/>
          <w:sz w:val="28"/>
          <w:szCs w:val="28"/>
          <w:lang w:eastAsia="zh-CN"/>
        </w:rPr>
        <w:t>АРАР</w:t>
      </w:r>
      <w:r w:rsidRPr="003F2963">
        <w:rPr>
          <w:sz w:val="28"/>
          <w:szCs w:val="28"/>
          <w:lang w:eastAsia="zh-CN"/>
        </w:rPr>
        <w:t xml:space="preserve">                                                                                    </w:t>
      </w:r>
      <w:r w:rsidRPr="003F2963">
        <w:rPr>
          <w:b/>
          <w:bCs/>
          <w:sz w:val="28"/>
          <w:szCs w:val="28"/>
          <w:lang w:eastAsia="zh-CN"/>
        </w:rPr>
        <w:t>РЕШЕНИЕ</w:t>
      </w:r>
    </w:p>
    <w:p w:rsidR="004F7C10" w:rsidRPr="003F2963" w:rsidRDefault="004F7C10" w:rsidP="00351522">
      <w:pPr>
        <w:jc w:val="both"/>
        <w:rPr>
          <w:b/>
          <w:bCs/>
          <w:sz w:val="28"/>
          <w:szCs w:val="28"/>
          <w:lang w:eastAsia="zh-CN"/>
        </w:rPr>
      </w:pPr>
    </w:p>
    <w:p w:rsidR="00351522" w:rsidRPr="007569E2" w:rsidRDefault="00351522" w:rsidP="00351522">
      <w:pPr>
        <w:jc w:val="both"/>
        <w:rPr>
          <w:b/>
          <w:i/>
          <w:sz w:val="28"/>
          <w:szCs w:val="28"/>
          <w:lang w:eastAsia="zh-CN"/>
        </w:rPr>
      </w:pPr>
      <w:r w:rsidRPr="007569E2">
        <w:rPr>
          <w:b/>
          <w:bCs/>
          <w:sz w:val="28"/>
          <w:szCs w:val="28"/>
        </w:rPr>
        <w:t>«19»</w:t>
      </w:r>
      <w:r w:rsidRPr="007569E2">
        <w:rPr>
          <w:b/>
          <w:color w:val="000000"/>
          <w:sz w:val="28"/>
          <w:szCs w:val="28"/>
        </w:rPr>
        <w:t xml:space="preserve"> сентябрь</w:t>
      </w:r>
      <w:r>
        <w:rPr>
          <w:b/>
          <w:color w:val="000000"/>
          <w:sz w:val="28"/>
          <w:szCs w:val="28"/>
        </w:rPr>
        <w:t xml:space="preserve"> </w:t>
      </w:r>
      <w:r w:rsidRPr="007569E2">
        <w:rPr>
          <w:b/>
          <w:bCs/>
          <w:sz w:val="28"/>
          <w:szCs w:val="28"/>
        </w:rPr>
        <w:t xml:space="preserve">2023 й.                </w:t>
      </w:r>
      <w:r w:rsidRPr="007569E2">
        <w:rPr>
          <w:b/>
          <w:bCs/>
          <w:sz w:val="28"/>
          <w:szCs w:val="28"/>
          <w:lang w:eastAsia="zh-CN"/>
        </w:rPr>
        <w:t xml:space="preserve">        №</w:t>
      </w:r>
      <w:r w:rsidR="004F7C10">
        <w:rPr>
          <w:b/>
          <w:bCs/>
          <w:sz w:val="28"/>
          <w:szCs w:val="28"/>
          <w:lang w:eastAsia="zh-CN"/>
        </w:rPr>
        <w:t xml:space="preserve"> </w:t>
      </w:r>
      <w:r w:rsidRPr="007569E2">
        <w:rPr>
          <w:b/>
          <w:bCs/>
          <w:sz w:val="28"/>
          <w:szCs w:val="28"/>
          <w:lang w:eastAsia="zh-CN"/>
        </w:rPr>
        <w:t>1</w:t>
      </w:r>
      <w:r>
        <w:rPr>
          <w:b/>
          <w:bCs/>
          <w:sz w:val="28"/>
          <w:szCs w:val="28"/>
          <w:lang w:eastAsia="zh-CN"/>
        </w:rPr>
        <w:t>-9</w:t>
      </w:r>
      <w:r w:rsidRPr="007569E2">
        <w:rPr>
          <w:b/>
          <w:bCs/>
          <w:sz w:val="28"/>
          <w:szCs w:val="28"/>
          <w:lang w:eastAsia="zh-CN"/>
        </w:rPr>
        <w:t xml:space="preserve">              </w:t>
      </w:r>
      <w:r w:rsidR="004F7C10">
        <w:rPr>
          <w:b/>
          <w:bCs/>
          <w:sz w:val="28"/>
          <w:szCs w:val="28"/>
          <w:lang w:eastAsia="zh-CN"/>
        </w:rPr>
        <w:t xml:space="preserve">     </w:t>
      </w:r>
      <w:proofErr w:type="gramStart"/>
      <w:r w:rsidR="004F7C10">
        <w:rPr>
          <w:b/>
          <w:bCs/>
          <w:sz w:val="28"/>
          <w:szCs w:val="28"/>
          <w:lang w:eastAsia="zh-CN"/>
        </w:rPr>
        <w:t xml:space="preserve">  </w:t>
      </w:r>
      <w:r w:rsidRPr="007569E2">
        <w:rPr>
          <w:b/>
          <w:bCs/>
          <w:sz w:val="28"/>
          <w:szCs w:val="28"/>
          <w:lang w:eastAsia="zh-CN"/>
        </w:rPr>
        <w:t xml:space="preserve"> «</w:t>
      </w:r>
      <w:proofErr w:type="gramEnd"/>
      <w:r w:rsidRPr="007569E2">
        <w:rPr>
          <w:b/>
          <w:bCs/>
          <w:sz w:val="28"/>
          <w:szCs w:val="28"/>
          <w:lang w:eastAsia="zh-CN"/>
        </w:rPr>
        <w:t>19» сентября 2023 г.</w:t>
      </w:r>
    </w:p>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8E535D">
        <w:rPr>
          <w:b/>
          <w:color w:val="000000" w:themeColor="text1"/>
          <w:sz w:val="28"/>
        </w:rPr>
        <w:t>Иликовский</w:t>
      </w:r>
      <w:r w:rsidRPr="00707180">
        <w:rPr>
          <w:b/>
          <w:color w:val="000000" w:themeColor="text1"/>
          <w:sz w:val="28"/>
        </w:rPr>
        <w:t xml:space="preserve"> сельсовет муниципального </w:t>
      </w:r>
      <w:r w:rsidR="004F7C10" w:rsidRPr="00707180">
        <w:rPr>
          <w:b/>
          <w:color w:val="000000" w:themeColor="text1"/>
          <w:sz w:val="28"/>
        </w:rPr>
        <w:t xml:space="preserve">района </w:t>
      </w:r>
      <w:r w:rsidR="004F7C10">
        <w:rPr>
          <w:b/>
          <w:color w:val="000000" w:themeColor="text1"/>
          <w:sz w:val="28"/>
        </w:rPr>
        <w:t>Благовещенский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FA6FEA" w:rsidRPr="00351522" w:rsidRDefault="00FA6FEA" w:rsidP="00747DC0">
      <w:pPr>
        <w:ind w:firstLine="708"/>
        <w:jc w:val="both"/>
        <w:rPr>
          <w:b/>
          <w:color w:val="000000" w:themeColor="text1"/>
          <w:sz w:val="28"/>
        </w:rPr>
      </w:pPr>
      <w:r w:rsidRPr="009E1FF2">
        <w:rPr>
          <w:color w:val="000000" w:themeColor="text1"/>
          <w:sz w:val="28"/>
        </w:rPr>
        <w:t xml:space="preserve">Совет сельского поселения </w:t>
      </w:r>
      <w:r w:rsidR="008E535D">
        <w:rPr>
          <w:color w:val="000000" w:themeColor="text1"/>
          <w:sz w:val="28"/>
        </w:rPr>
        <w:t>Иликовский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351522">
        <w:rPr>
          <w:color w:val="000000" w:themeColor="text1"/>
          <w:sz w:val="28"/>
        </w:rPr>
        <w:t xml:space="preserve">Благовещенский </w:t>
      </w:r>
      <w:r w:rsidRPr="009E1FF2">
        <w:rPr>
          <w:color w:val="000000" w:themeColor="text1"/>
          <w:sz w:val="28"/>
        </w:rPr>
        <w:t xml:space="preserve">район Республики Башкортостан </w:t>
      </w:r>
      <w:r w:rsidR="004F7C10">
        <w:rPr>
          <w:b/>
          <w:color w:val="000000" w:themeColor="text1"/>
          <w:sz w:val="28"/>
        </w:rPr>
        <w:t xml:space="preserve">р </w:t>
      </w:r>
      <w:r w:rsidRPr="00351522">
        <w:rPr>
          <w:b/>
          <w:color w:val="000000" w:themeColor="text1"/>
          <w:sz w:val="28"/>
        </w:rPr>
        <w:t>е</w:t>
      </w:r>
      <w:r w:rsidR="004F7C10">
        <w:rPr>
          <w:b/>
          <w:color w:val="000000" w:themeColor="text1"/>
          <w:sz w:val="28"/>
        </w:rPr>
        <w:t xml:space="preserve"> </w:t>
      </w:r>
      <w:r w:rsidRPr="00351522">
        <w:rPr>
          <w:b/>
          <w:color w:val="000000" w:themeColor="text1"/>
          <w:sz w:val="28"/>
        </w:rPr>
        <w:t>ш</w:t>
      </w:r>
      <w:r w:rsidR="004F7C10">
        <w:rPr>
          <w:b/>
          <w:color w:val="000000" w:themeColor="text1"/>
          <w:sz w:val="28"/>
        </w:rPr>
        <w:t xml:space="preserve"> </w:t>
      </w:r>
      <w:r w:rsidRPr="00351522">
        <w:rPr>
          <w:b/>
          <w:color w:val="000000" w:themeColor="text1"/>
          <w:sz w:val="28"/>
        </w:rPr>
        <w:t>и</w:t>
      </w:r>
      <w:r w:rsidR="004F7C10">
        <w:rPr>
          <w:b/>
          <w:color w:val="000000" w:themeColor="text1"/>
          <w:sz w:val="28"/>
        </w:rPr>
        <w:t xml:space="preserve"> </w:t>
      </w:r>
      <w:r w:rsidRPr="00351522">
        <w:rPr>
          <w:b/>
          <w:color w:val="000000" w:themeColor="text1"/>
          <w:sz w:val="28"/>
        </w:rPr>
        <w:t>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8E535D">
        <w:rPr>
          <w:color w:val="000000" w:themeColor="text1"/>
          <w:sz w:val="28"/>
        </w:rPr>
        <w:t>Иликовский</w:t>
      </w:r>
      <w:r w:rsidR="00351522">
        <w:rPr>
          <w:color w:val="000000" w:themeColor="text1"/>
          <w:sz w:val="28"/>
        </w:rPr>
        <w:t xml:space="preserve"> </w:t>
      </w:r>
      <w:r w:rsidRPr="00707180">
        <w:rPr>
          <w:color w:val="000000" w:themeColor="text1"/>
          <w:sz w:val="28"/>
        </w:rPr>
        <w:t xml:space="preserve">сельсовет муниципального района </w:t>
      </w:r>
      <w:r w:rsidR="00351522">
        <w:rPr>
          <w:color w:val="000000" w:themeColor="text1"/>
          <w:sz w:val="28"/>
        </w:rPr>
        <w:t>Благовещенский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8E535D">
        <w:rPr>
          <w:sz w:val="28"/>
        </w:rPr>
        <w:t>Иликовский</w:t>
      </w:r>
      <w:r w:rsidR="009E1FF2" w:rsidRPr="00D33F91">
        <w:rPr>
          <w:sz w:val="28"/>
        </w:rPr>
        <w:t xml:space="preserve"> сельсовет</w:t>
      </w:r>
      <w:r w:rsidR="00FA6FEA" w:rsidRPr="00D33F91">
        <w:rPr>
          <w:sz w:val="28"/>
        </w:rPr>
        <w:t xml:space="preserve"> муниципального района </w:t>
      </w:r>
      <w:r w:rsidR="00351522">
        <w:rPr>
          <w:sz w:val="28"/>
        </w:rPr>
        <w:t>Благовещенский</w:t>
      </w:r>
      <w:r w:rsidR="009E1FF2" w:rsidRPr="00D33F91">
        <w:rPr>
          <w:sz w:val="28"/>
        </w:rPr>
        <w:t xml:space="preserve"> район</w:t>
      </w:r>
      <w:r w:rsidR="00FA6FEA" w:rsidRPr="00D33F91">
        <w:rPr>
          <w:sz w:val="28"/>
        </w:rPr>
        <w:t xml:space="preserve"> от </w:t>
      </w:r>
      <w:r w:rsidR="00351522">
        <w:rPr>
          <w:sz w:val="28"/>
        </w:rPr>
        <w:t>20.09.</w:t>
      </w:r>
      <w:r w:rsidR="00D60B48" w:rsidRPr="00D33F91">
        <w:rPr>
          <w:sz w:val="28"/>
        </w:rPr>
        <w:t>20</w:t>
      </w:r>
      <w:r w:rsidR="00351522">
        <w:rPr>
          <w:sz w:val="28"/>
        </w:rPr>
        <w:t>19</w:t>
      </w:r>
      <w:r w:rsidR="00FA6FEA" w:rsidRPr="00D33F91">
        <w:rPr>
          <w:sz w:val="28"/>
        </w:rPr>
        <w:t xml:space="preserve"> года № </w:t>
      </w:r>
      <w:r w:rsidR="00351522">
        <w:rPr>
          <w:sz w:val="28"/>
        </w:rPr>
        <w:t>1-8</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8E535D">
        <w:rPr>
          <w:sz w:val="28"/>
        </w:rPr>
        <w:t>Иликовский</w:t>
      </w:r>
      <w:r w:rsidR="009E1FF2" w:rsidRPr="00D33F91">
        <w:rPr>
          <w:sz w:val="28"/>
        </w:rPr>
        <w:t xml:space="preserve"> сельсовет</w:t>
      </w:r>
      <w:r w:rsidR="00FA6FEA" w:rsidRPr="00D33F91">
        <w:rPr>
          <w:sz w:val="28"/>
        </w:rPr>
        <w:t xml:space="preserve"> муниципального района </w:t>
      </w:r>
      <w:r w:rsidR="00351522">
        <w:rPr>
          <w:sz w:val="28"/>
        </w:rPr>
        <w:t xml:space="preserve">Благовещенский </w:t>
      </w:r>
      <w:r w:rsidR="00FA6FEA" w:rsidRPr="00D33F91">
        <w:rPr>
          <w:sz w:val="28"/>
        </w:rPr>
        <w:t>район Республики Башкортостан»</w:t>
      </w:r>
      <w:r w:rsidR="00376978" w:rsidRPr="00D33F91">
        <w:rPr>
          <w:sz w:val="28"/>
        </w:rPr>
        <w:t>.</w:t>
      </w:r>
    </w:p>
    <w:p w:rsidR="00351522" w:rsidRPr="00707180" w:rsidRDefault="00FA6FEA" w:rsidP="00351522">
      <w:pPr>
        <w:ind w:firstLine="708"/>
        <w:jc w:val="both"/>
        <w:rPr>
          <w:color w:val="000000" w:themeColor="text1"/>
          <w:sz w:val="28"/>
        </w:rPr>
      </w:pPr>
      <w:r w:rsidRPr="00707180">
        <w:rPr>
          <w:color w:val="000000" w:themeColor="text1"/>
          <w:sz w:val="28"/>
        </w:rPr>
        <w:t>3.</w:t>
      </w:r>
      <w:r w:rsidR="00351522" w:rsidRPr="00707180">
        <w:rPr>
          <w:color w:val="000000" w:themeColor="text1"/>
          <w:sz w:val="28"/>
        </w:rPr>
        <w:t xml:space="preserve"> Обнародовать настоящее </w:t>
      </w:r>
      <w:r w:rsidR="004F7C10" w:rsidRPr="00707180">
        <w:rPr>
          <w:color w:val="000000" w:themeColor="text1"/>
          <w:sz w:val="28"/>
        </w:rPr>
        <w:t>решение на</w:t>
      </w:r>
      <w:r w:rsidR="00351522" w:rsidRPr="00707180">
        <w:rPr>
          <w:color w:val="000000" w:themeColor="text1"/>
          <w:sz w:val="28"/>
        </w:rPr>
        <w:t xml:space="preserve"> информационном стенде в здании </w:t>
      </w:r>
      <w:r w:rsidR="004F7C10" w:rsidRPr="00707180">
        <w:rPr>
          <w:color w:val="000000" w:themeColor="text1"/>
          <w:sz w:val="28"/>
        </w:rPr>
        <w:t>администрации сельского</w:t>
      </w:r>
      <w:r w:rsidR="00351522" w:rsidRPr="00707180">
        <w:rPr>
          <w:color w:val="000000" w:themeColor="text1"/>
          <w:sz w:val="28"/>
        </w:rPr>
        <w:t xml:space="preserve"> поселения </w:t>
      </w:r>
      <w:r w:rsidR="008E535D">
        <w:rPr>
          <w:color w:val="000000" w:themeColor="text1"/>
          <w:sz w:val="28"/>
        </w:rPr>
        <w:t>Иликовский</w:t>
      </w:r>
      <w:r w:rsidR="00351522" w:rsidRPr="00707180">
        <w:rPr>
          <w:color w:val="000000" w:themeColor="text1"/>
          <w:sz w:val="28"/>
        </w:rPr>
        <w:t xml:space="preserve"> сельсовет муниципального </w:t>
      </w:r>
      <w:r w:rsidR="004F7C10" w:rsidRPr="00707180">
        <w:rPr>
          <w:color w:val="000000" w:themeColor="text1"/>
          <w:sz w:val="28"/>
        </w:rPr>
        <w:t xml:space="preserve">района </w:t>
      </w:r>
      <w:r w:rsidR="004F7C10">
        <w:rPr>
          <w:color w:val="000000" w:themeColor="text1"/>
          <w:sz w:val="28"/>
        </w:rPr>
        <w:t xml:space="preserve">Благовещенский </w:t>
      </w:r>
      <w:r w:rsidR="004F7C10" w:rsidRPr="00707180">
        <w:rPr>
          <w:color w:val="000000" w:themeColor="text1"/>
          <w:sz w:val="28"/>
        </w:rPr>
        <w:t>район</w:t>
      </w:r>
      <w:r w:rsidR="00351522" w:rsidRPr="00707180">
        <w:rPr>
          <w:color w:val="000000" w:themeColor="text1"/>
          <w:sz w:val="28"/>
        </w:rPr>
        <w:t xml:space="preserve"> Республики Башкортостан по адресу: </w:t>
      </w:r>
      <w:proofErr w:type="spellStart"/>
      <w:r w:rsidR="00351522">
        <w:rPr>
          <w:color w:val="000000" w:themeColor="text1"/>
          <w:sz w:val="28"/>
        </w:rPr>
        <w:t>с.</w:t>
      </w:r>
      <w:r w:rsidR="008E535D">
        <w:rPr>
          <w:color w:val="000000" w:themeColor="text1"/>
          <w:sz w:val="28"/>
        </w:rPr>
        <w:t>Староиликово</w:t>
      </w:r>
      <w:proofErr w:type="spellEnd"/>
      <w:r w:rsidR="008E535D">
        <w:rPr>
          <w:color w:val="000000" w:themeColor="text1"/>
          <w:sz w:val="28"/>
        </w:rPr>
        <w:t xml:space="preserve"> </w:t>
      </w:r>
      <w:proofErr w:type="spellStart"/>
      <w:r w:rsidR="008E535D">
        <w:rPr>
          <w:color w:val="000000" w:themeColor="text1"/>
          <w:sz w:val="28"/>
        </w:rPr>
        <w:t>ул.Советская</w:t>
      </w:r>
      <w:proofErr w:type="spellEnd"/>
      <w:r w:rsidR="008E535D">
        <w:rPr>
          <w:color w:val="000000" w:themeColor="text1"/>
          <w:sz w:val="28"/>
        </w:rPr>
        <w:t xml:space="preserve"> д.73</w:t>
      </w:r>
      <w:r w:rsidR="00351522"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Pr="00D33F91">
        <w:rPr>
          <w:sz w:val="28"/>
        </w:rPr>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sidR="008E535D">
        <w:rPr>
          <w:sz w:val="28"/>
        </w:rPr>
        <w:t>Иликовский</w:t>
      </w:r>
      <w:r w:rsidRPr="00D33F91">
        <w:rPr>
          <w:sz w:val="28"/>
        </w:rPr>
        <w:t xml:space="preserve"> сельсовет муниципального района </w:t>
      </w:r>
      <w:r w:rsidR="00351522">
        <w:rPr>
          <w:sz w:val="28"/>
        </w:rPr>
        <w:t>Благовещенский</w:t>
      </w:r>
      <w:r w:rsidRPr="00D33F91">
        <w:rPr>
          <w:sz w:val="28"/>
        </w:rPr>
        <w:t xml:space="preserve"> район Республики Башкортостан.</w:t>
      </w:r>
    </w:p>
    <w:p w:rsidR="001C3E6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8E535D" w:rsidRDefault="008E535D" w:rsidP="001C3E61">
      <w:pPr>
        <w:tabs>
          <w:tab w:val="left" w:pos="1134"/>
        </w:tabs>
        <w:ind w:firstLine="708"/>
        <w:jc w:val="both"/>
        <w:rPr>
          <w:sz w:val="28"/>
        </w:rPr>
      </w:pPr>
    </w:p>
    <w:p w:rsidR="008E535D" w:rsidRPr="00D33F91" w:rsidRDefault="008E535D" w:rsidP="001C3E61">
      <w:pPr>
        <w:tabs>
          <w:tab w:val="left" w:pos="1134"/>
        </w:tabs>
        <w:ind w:firstLine="708"/>
        <w:jc w:val="both"/>
        <w:rPr>
          <w:sz w:val="28"/>
        </w:rPr>
      </w:pPr>
    </w:p>
    <w:p w:rsidR="00351522" w:rsidRDefault="00351522" w:rsidP="009E1FF2">
      <w:pPr>
        <w:jc w:val="both"/>
        <w:rPr>
          <w:color w:val="000000" w:themeColor="text1"/>
          <w:sz w:val="28"/>
        </w:rPr>
      </w:pPr>
      <w:r>
        <w:rPr>
          <w:color w:val="000000" w:themeColor="text1"/>
          <w:sz w:val="28"/>
        </w:rPr>
        <w:t xml:space="preserve">Глава </w:t>
      </w:r>
      <w:r w:rsidR="009E1FF2" w:rsidRPr="009E1FF2">
        <w:rPr>
          <w:color w:val="000000" w:themeColor="text1"/>
          <w:sz w:val="28"/>
        </w:rPr>
        <w:t xml:space="preserve">сельского поселения </w:t>
      </w:r>
    </w:p>
    <w:p w:rsidR="009E1FF2" w:rsidRPr="009E1FF2" w:rsidRDefault="008E535D" w:rsidP="009E1FF2">
      <w:pPr>
        <w:jc w:val="both"/>
        <w:rPr>
          <w:color w:val="000000" w:themeColor="text1"/>
          <w:sz w:val="28"/>
        </w:rPr>
      </w:pPr>
      <w:r>
        <w:rPr>
          <w:color w:val="000000" w:themeColor="text1"/>
          <w:sz w:val="28"/>
        </w:rPr>
        <w:t>Иликовский</w:t>
      </w:r>
      <w:r w:rsidR="009E1FF2" w:rsidRPr="009E1FF2">
        <w:rPr>
          <w:color w:val="000000" w:themeColor="text1"/>
          <w:sz w:val="28"/>
        </w:rPr>
        <w:t xml:space="preserve"> сельсовет </w:t>
      </w:r>
    </w:p>
    <w:p w:rsidR="00351522" w:rsidRDefault="009E1FF2" w:rsidP="009E1FF2">
      <w:pPr>
        <w:jc w:val="both"/>
        <w:rPr>
          <w:color w:val="000000" w:themeColor="text1"/>
          <w:sz w:val="28"/>
        </w:rPr>
      </w:pPr>
      <w:r w:rsidRPr="009E1FF2">
        <w:rPr>
          <w:color w:val="000000" w:themeColor="text1"/>
          <w:sz w:val="28"/>
        </w:rPr>
        <w:t xml:space="preserve">муниципального района </w:t>
      </w:r>
    </w:p>
    <w:p w:rsidR="009E1FF2" w:rsidRPr="009E1FF2" w:rsidRDefault="00351522" w:rsidP="009E1FF2">
      <w:pPr>
        <w:jc w:val="both"/>
        <w:rPr>
          <w:color w:val="000000" w:themeColor="text1"/>
          <w:sz w:val="28"/>
        </w:rPr>
      </w:pPr>
      <w:r>
        <w:rPr>
          <w:color w:val="000000" w:themeColor="text1"/>
          <w:sz w:val="28"/>
        </w:rPr>
        <w:t>Благовещенский</w:t>
      </w:r>
      <w:r w:rsidR="009E1FF2"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7B1AC3">
        <w:rPr>
          <w:color w:val="000000" w:themeColor="text1"/>
          <w:sz w:val="28"/>
        </w:rPr>
        <w:t xml:space="preserve">                                            </w:t>
      </w:r>
      <w:r w:rsidR="004F7C10">
        <w:rPr>
          <w:color w:val="000000" w:themeColor="text1"/>
          <w:sz w:val="28"/>
        </w:rPr>
        <w:t xml:space="preserve">                    </w:t>
      </w:r>
      <w:r w:rsidR="008E535D">
        <w:rPr>
          <w:color w:val="000000" w:themeColor="text1"/>
          <w:sz w:val="28"/>
        </w:rPr>
        <w:t xml:space="preserve">Д.З. </w:t>
      </w:r>
      <w:proofErr w:type="spellStart"/>
      <w:r w:rsidR="008E535D">
        <w:rPr>
          <w:color w:val="000000" w:themeColor="text1"/>
          <w:sz w:val="28"/>
        </w:rPr>
        <w:t>Батршин</w:t>
      </w:r>
      <w:proofErr w:type="spellEnd"/>
    </w:p>
    <w:p w:rsidR="00690977" w:rsidRDefault="00690977" w:rsidP="00B036C1">
      <w:pPr>
        <w:rPr>
          <w:i/>
          <w:sz w:val="32"/>
          <w:szCs w:val="32"/>
        </w:rPr>
      </w:pPr>
    </w:p>
    <w:p w:rsidR="004F7C10" w:rsidRDefault="004F7C10" w:rsidP="00B036C1">
      <w:pPr>
        <w:rPr>
          <w:i/>
          <w:sz w:val="32"/>
          <w:szCs w:val="32"/>
        </w:rPr>
      </w:pPr>
    </w:p>
    <w:p w:rsidR="004F7C10" w:rsidRDefault="004F7C10" w:rsidP="00B036C1">
      <w:pPr>
        <w:rPr>
          <w:i/>
          <w:sz w:val="32"/>
          <w:szCs w:val="32"/>
        </w:rPr>
      </w:pPr>
    </w:p>
    <w:p w:rsidR="004F7C10" w:rsidRDefault="004F7C10" w:rsidP="00B036C1">
      <w:pPr>
        <w:rPr>
          <w:i/>
          <w:sz w:val="32"/>
          <w:szCs w:val="32"/>
        </w:rPr>
      </w:pPr>
    </w:p>
    <w:p w:rsidR="007B1AC3" w:rsidRDefault="007B1AC3" w:rsidP="00B036C1">
      <w:pPr>
        <w:rPr>
          <w:i/>
          <w:sz w:val="32"/>
          <w:szCs w:val="32"/>
        </w:rPr>
      </w:pPr>
    </w:p>
    <w:p w:rsidR="004F7C10" w:rsidRDefault="004F7C10" w:rsidP="00B036C1">
      <w:pPr>
        <w:rPr>
          <w:i/>
          <w:sz w:val="32"/>
          <w:szCs w:val="32"/>
        </w:rPr>
      </w:pPr>
      <w:bookmarkStart w:id="0" w:name="_GoBack"/>
      <w:bookmarkEnd w:id="0"/>
    </w:p>
    <w:p w:rsidR="004F7C10" w:rsidRDefault="004F7C10" w:rsidP="00B036C1">
      <w:pPr>
        <w:rPr>
          <w:i/>
          <w:sz w:val="32"/>
          <w:szCs w:val="32"/>
        </w:rPr>
      </w:pPr>
    </w:p>
    <w:p w:rsidR="004F7C10" w:rsidRDefault="004F7C10" w:rsidP="00B036C1">
      <w:pPr>
        <w:rPr>
          <w:i/>
          <w:sz w:val="32"/>
          <w:szCs w:val="32"/>
        </w:rPr>
      </w:pPr>
    </w:p>
    <w:p w:rsidR="004F7C10" w:rsidRDefault="004F7C10" w:rsidP="00B036C1">
      <w:pPr>
        <w:rPr>
          <w:i/>
          <w:sz w:val="32"/>
          <w:szCs w:val="32"/>
        </w:rPr>
      </w:pPr>
    </w:p>
    <w:p w:rsidR="005C5906" w:rsidRDefault="005C5906" w:rsidP="00B036C1">
      <w:pPr>
        <w:rPr>
          <w:i/>
          <w:sz w:val="32"/>
          <w:szCs w:val="32"/>
        </w:rPr>
      </w:pPr>
    </w:p>
    <w:p w:rsidR="005C5906" w:rsidRDefault="005C5906" w:rsidP="00B036C1">
      <w:pPr>
        <w:rPr>
          <w:i/>
          <w:sz w:val="32"/>
          <w:szCs w:val="32"/>
        </w:rPr>
      </w:pPr>
    </w:p>
    <w:p w:rsidR="00690977" w:rsidRDefault="00690977" w:rsidP="00B036C1">
      <w:pPr>
        <w:rPr>
          <w:i/>
          <w:sz w:val="32"/>
          <w:szCs w:val="32"/>
        </w:rPr>
      </w:pPr>
    </w:p>
    <w:p w:rsidR="005C5906" w:rsidRDefault="00294B32" w:rsidP="005C5906">
      <w:pPr>
        <w:pStyle w:val="5"/>
        <w:spacing w:before="0" w:after="0"/>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СОВЕТА СЕЛЬСКОГО ПОСЕЛЕНИЯ</w:t>
      </w:r>
      <w:r w:rsidR="008E535D">
        <w:rPr>
          <w:i w:val="0"/>
          <w:sz w:val="32"/>
          <w:szCs w:val="32"/>
        </w:rPr>
        <w:t xml:space="preserve"> ИЛИКОВСКИЙ</w:t>
      </w:r>
      <w:r w:rsidRPr="00B036C1">
        <w:rPr>
          <w:i w:val="0"/>
          <w:sz w:val="32"/>
          <w:szCs w:val="32"/>
        </w:rPr>
        <w:t xml:space="preserve"> СЕЛЬСОВЕТ МУНИЦИПАЛЬНОГО РАЙОНА </w:t>
      </w:r>
      <w:r w:rsidR="005C5906">
        <w:rPr>
          <w:i w:val="0"/>
          <w:sz w:val="32"/>
          <w:szCs w:val="32"/>
        </w:rPr>
        <w:t>БЛАГОВЕЩЕНСКИЙ</w:t>
      </w:r>
      <w:r w:rsidRPr="00B036C1">
        <w:rPr>
          <w:i w:val="0"/>
          <w:sz w:val="32"/>
          <w:szCs w:val="32"/>
        </w:rPr>
        <w:t xml:space="preserve"> РАЙОН </w:t>
      </w:r>
    </w:p>
    <w:p w:rsidR="00294B32" w:rsidRPr="00B036C1" w:rsidRDefault="00294B32" w:rsidP="005C5906">
      <w:pPr>
        <w:pStyle w:val="5"/>
        <w:spacing w:before="0" w:after="0"/>
        <w:jc w:val="center"/>
        <w:rPr>
          <w:i w:val="0"/>
          <w:sz w:val="32"/>
          <w:szCs w:val="32"/>
        </w:rPr>
      </w:pPr>
      <w:r w:rsidRPr="00B036C1">
        <w:rPr>
          <w:i w:val="0"/>
          <w:sz w:val="32"/>
          <w:szCs w:val="32"/>
        </w:rPr>
        <w:t>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122FB1" w:rsidRPr="005C5906" w:rsidRDefault="00FA6FEA" w:rsidP="005C5906">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8E535D">
        <w:rPr>
          <w:i w:val="0"/>
        </w:rPr>
        <w:t>ИЛИКОВСКИЙ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5C5906">
        <w:rPr>
          <w:i w:val="0"/>
        </w:rPr>
        <w:t>БЛАГОВЕЩЕНСКИЙ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122FB1" w:rsidRPr="00224585" w:rsidRDefault="00122FB1" w:rsidP="004F7C10">
            <w:pPr>
              <w:jc w:val="both"/>
              <w:rPr>
                <w:bCs/>
                <w:color w:val="000000" w:themeColor="text1"/>
                <w:sz w:val="26"/>
                <w:szCs w:val="26"/>
              </w:rPr>
            </w:pPr>
            <w:r w:rsidRPr="00224585">
              <w:rPr>
                <w:b/>
                <w:color w:val="000000" w:themeColor="text1"/>
                <w:sz w:val="26"/>
                <w:szCs w:val="26"/>
              </w:rPr>
              <w:t>Обеспечение деятельности Совета</w:t>
            </w: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841F77" w:rsidRDefault="00841F77" w:rsidP="005C5906">
      <w:pPr>
        <w:pStyle w:val="2"/>
        <w:rPr>
          <w:b/>
          <w:color w:val="000000" w:themeColor="text1"/>
          <w:sz w:val="26"/>
        </w:rPr>
      </w:pPr>
    </w:p>
    <w:p w:rsidR="00FA6FEA" w:rsidRPr="0089144A" w:rsidRDefault="00FA6FEA" w:rsidP="007E2C0D">
      <w:pPr>
        <w:pStyle w:val="1"/>
        <w:jc w:val="center"/>
        <w:rPr>
          <w:sz w:val="26"/>
          <w:szCs w:val="26"/>
        </w:rPr>
      </w:pPr>
      <w:r w:rsidRPr="0089144A">
        <w:rPr>
          <w:sz w:val="26"/>
          <w:szCs w:val="26"/>
        </w:rPr>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 xml:space="preserve">Регламент Совета сельского поселения </w:t>
      </w:r>
      <w:r w:rsidR="008E535D">
        <w:rPr>
          <w:color w:val="000000" w:themeColor="text1"/>
        </w:rPr>
        <w:t>Иликовский</w:t>
      </w:r>
      <w:r w:rsidRPr="0089144A">
        <w:rPr>
          <w:color w:val="000000" w:themeColor="text1"/>
        </w:rPr>
        <w:t xml:space="preserve"> сельсовет муниципального </w:t>
      </w:r>
      <w:r w:rsidR="008E535D">
        <w:rPr>
          <w:color w:val="000000" w:themeColor="text1"/>
        </w:rPr>
        <w:t>района Благовещенский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8E535D">
        <w:rPr>
          <w:color w:val="000000" w:themeColor="text1"/>
        </w:rPr>
        <w:t>Иликовский</w:t>
      </w:r>
      <w:r w:rsidRPr="0089144A">
        <w:rPr>
          <w:color w:val="000000" w:themeColor="text1"/>
        </w:rPr>
        <w:t xml:space="preserve"> сельсовет муниципального </w:t>
      </w:r>
      <w:r w:rsidR="008E535D">
        <w:rPr>
          <w:color w:val="000000" w:themeColor="text1"/>
        </w:rPr>
        <w:t>района Благовещенский</w:t>
      </w:r>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 xml:space="preserve">сельского поселения </w:t>
      </w:r>
      <w:r w:rsidR="008E535D">
        <w:rPr>
          <w:color w:val="000000" w:themeColor="text1"/>
        </w:rPr>
        <w:t>Иликовский</w:t>
      </w:r>
      <w:r w:rsidR="00535BA4" w:rsidRPr="0089144A">
        <w:rPr>
          <w:color w:val="000000" w:themeColor="text1"/>
        </w:rPr>
        <w:t xml:space="preserve"> сель</w:t>
      </w:r>
      <w:r w:rsidR="00B064E1" w:rsidRPr="0089144A">
        <w:rPr>
          <w:color w:val="000000" w:themeColor="text1"/>
        </w:rPr>
        <w:t xml:space="preserve">совет муниципального </w:t>
      </w:r>
      <w:r w:rsidR="008E535D">
        <w:rPr>
          <w:color w:val="000000" w:themeColor="text1"/>
        </w:rPr>
        <w:t>района Благовещенский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8E535D">
        <w:rPr>
          <w:color w:val="000000" w:themeColor="text1"/>
          <w:sz w:val="26"/>
          <w:szCs w:val="26"/>
        </w:rPr>
        <w:t>Иликовский</w:t>
      </w:r>
      <w:r w:rsidRPr="0089144A">
        <w:rPr>
          <w:color w:val="000000" w:themeColor="text1"/>
          <w:sz w:val="26"/>
          <w:szCs w:val="26"/>
        </w:rPr>
        <w:t xml:space="preserve"> сельсовет муниципального </w:t>
      </w:r>
      <w:r w:rsidR="008E535D">
        <w:rPr>
          <w:color w:val="000000" w:themeColor="text1"/>
          <w:sz w:val="26"/>
          <w:szCs w:val="26"/>
        </w:rPr>
        <w:t xml:space="preserve">района Благовещенский район </w:t>
      </w:r>
      <w:r w:rsidRPr="0089144A">
        <w:rPr>
          <w:color w:val="000000" w:themeColor="text1"/>
          <w:sz w:val="26"/>
          <w:szCs w:val="26"/>
        </w:rPr>
        <w:t xml:space="preserve">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8E535D">
        <w:rPr>
          <w:color w:val="000000" w:themeColor="text1"/>
          <w:sz w:val="26"/>
          <w:szCs w:val="26"/>
        </w:rPr>
        <w:t>Иликовский</w:t>
      </w:r>
      <w:r w:rsidR="00941A86" w:rsidRPr="0089144A">
        <w:rPr>
          <w:color w:val="000000" w:themeColor="text1"/>
          <w:sz w:val="26"/>
          <w:szCs w:val="26"/>
        </w:rPr>
        <w:t xml:space="preserve"> сельсовет муниципального </w:t>
      </w:r>
      <w:r w:rsidR="008E535D">
        <w:rPr>
          <w:color w:val="000000" w:themeColor="text1"/>
          <w:sz w:val="26"/>
          <w:szCs w:val="26"/>
        </w:rPr>
        <w:t>района Благовещенский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8E535D">
        <w:rPr>
          <w:color w:val="000000" w:themeColor="text1"/>
          <w:sz w:val="26"/>
          <w:szCs w:val="26"/>
        </w:rPr>
        <w:t xml:space="preserve">8 </w:t>
      </w:r>
      <w:r w:rsidRPr="0089144A">
        <w:rPr>
          <w:color w:val="000000" w:themeColor="text1"/>
          <w:sz w:val="26"/>
          <w:szCs w:val="26"/>
        </w:rPr>
        <w:t>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 xml:space="preserve">сельского поселения </w:t>
      </w:r>
      <w:r w:rsidR="008E535D">
        <w:rPr>
          <w:color w:val="000000" w:themeColor="text1"/>
          <w:sz w:val="26"/>
          <w:szCs w:val="26"/>
        </w:rPr>
        <w:t>Иликовский</w:t>
      </w:r>
      <w:r w:rsidR="00777129" w:rsidRPr="0089144A">
        <w:rPr>
          <w:color w:val="000000" w:themeColor="text1"/>
          <w:sz w:val="26"/>
          <w:szCs w:val="26"/>
        </w:rPr>
        <w:t xml:space="preserve"> сельсовет муниципального </w:t>
      </w:r>
      <w:r w:rsidR="008E535D">
        <w:rPr>
          <w:color w:val="000000" w:themeColor="text1"/>
          <w:sz w:val="26"/>
          <w:szCs w:val="26"/>
        </w:rPr>
        <w:t>района Благовещенский</w:t>
      </w:r>
      <w:r w:rsidR="00777129" w:rsidRPr="0089144A">
        <w:rPr>
          <w:color w:val="000000" w:themeColor="text1"/>
          <w:sz w:val="26"/>
          <w:szCs w:val="26"/>
        </w:rPr>
        <w:t xml:space="preserve">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0"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w:t>
      </w:r>
      <w:r w:rsidRPr="0089144A">
        <w:rPr>
          <w:color w:val="000000" w:themeColor="text1"/>
          <w:sz w:val="26"/>
          <w:szCs w:val="26"/>
        </w:rPr>
        <w:lastRenderedPageBreak/>
        <w:t>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8E535D">
        <w:rPr>
          <w:sz w:val="26"/>
          <w:szCs w:val="26"/>
        </w:rPr>
        <w:t>района Благовещенский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w:t>
      </w:r>
      <w:r w:rsidR="008E535D">
        <w:rPr>
          <w:sz w:val="26"/>
          <w:szCs w:val="26"/>
        </w:rPr>
        <w:t>района Благовещенский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lastRenderedPageBreak/>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lastRenderedPageBreak/>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lastRenderedPageBreak/>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lastRenderedPageBreak/>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8E535D">
        <w:rPr>
          <w:color w:val="000000" w:themeColor="text1"/>
          <w:sz w:val="26"/>
          <w:szCs w:val="26"/>
        </w:rPr>
        <w:t>Иликовский</w:t>
      </w:r>
      <w:r w:rsidRPr="0089144A">
        <w:rPr>
          <w:color w:val="000000" w:themeColor="text1"/>
          <w:sz w:val="26"/>
          <w:szCs w:val="26"/>
        </w:rPr>
        <w:t xml:space="preserve"> сельсовет муниципального </w:t>
      </w:r>
      <w:r w:rsidR="008E535D">
        <w:rPr>
          <w:color w:val="000000" w:themeColor="text1"/>
          <w:sz w:val="26"/>
          <w:szCs w:val="26"/>
        </w:rPr>
        <w:t xml:space="preserve">района Благовещенский </w:t>
      </w:r>
      <w:r w:rsidRPr="0089144A">
        <w:rPr>
          <w:color w:val="000000" w:themeColor="text1"/>
          <w:sz w:val="26"/>
          <w:szCs w:val="26"/>
        </w:rPr>
        <w:t xml:space="preserve">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8E535D">
        <w:rPr>
          <w:color w:val="000000" w:themeColor="text1"/>
          <w:sz w:val="26"/>
          <w:szCs w:val="26"/>
        </w:rPr>
        <w:t>Иликовский</w:t>
      </w:r>
      <w:r w:rsidR="00457044" w:rsidRPr="0089144A">
        <w:rPr>
          <w:color w:val="000000" w:themeColor="text1"/>
          <w:sz w:val="26"/>
          <w:szCs w:val="26"/>
        </w:rPr>
        <w:t xml:space="preserve"> сельсовет муниципального района </w:t>
      </w:r>
      <w:r w:rsidR="005C5906">
        <w:rPr>
          <w:color w:val="000000" w:themeColor="text1"/>
          <w:sz w:val="26"/>
          <w:szCs w:val="26"/>
        </w:rPr>
        <w:t>Благовещенский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8E535D">
        <w:rPr>
          <w:color w:val="000000" w:themeColor="text1"/>
          <w:sz w:val="26"/>
          <w:szCs w:val="26"/>
        </w:rPr>
        <w:t>Иликовский</w:t>
      </w:r>
      <w:r w:rsidR="00457044" w:rsidRPr="0089144A">
        <w:rPr>
          <w:color w:val="000000" w:themeColor="text1"/>
          <w:sz w:val="26"/>
          <w:szCs w:val="26"/>
        </w:rPr>
        <w:t xml:space="preserve"> сельсовет муниципального района </w:t>
      </w:r>
      <w:r w:rsidR="005C5906">
        <w:rPr>
          <w:color w:val="000000" w:themeColor="text1"/>
          <w:sz w:val="26"/>
          <w:szCs w:val="26"/>
        </w:rPr>
        <w:t>Благовещенский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343E50" w:rsidRPr="0089144A" w:rsidRDefault="00FA6FEA" w:rsidP="00FA6FEA">
      <w:pPr>
        <w:rPr>
          <w:color w:val="000000" w:themeColor="text1"/>
          <w:sz w:val="26"/>
          <w:szCs w:val="26"/>
        </w:rPr>
      </w:pPr>
      <w:r w:rsidRPr="0089144A">
        <w:rPr>
          <w:color w:val="000000" w:themeColor="text1"/>
          <w:sz w:val="26"/>
          <w:szCs w:val="26"/>
        </w:rPr>
        <w:tab/>
      </w: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lastRenderedPageBreak/>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w:t>
      </w:r>
      <w:r w:rsidR="008E535D">
        <w:rPr>
          <w:sz w:val="26"/>
          <w:szCs w:val="26"/>
        </w:rPr>
        <w:t>района Благовещенский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5C5906">
        <w:rPr>
          <w:color w:val="000000" w:themeColor="text1"/>
          <w:sz w:val="26"/>
          <w:szCs w:val="26"/>
        </w:rPr>
        <w:t>двух</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5C5906">
        <w:rPr>
          <w:sz w:val="26"/>
          <w:szCs w:val="26"/>
        </w:rPr>
        <w:t>Благовещенский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lastRenderedPageBreak/>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5C5906">
        <w:rPr>
          <w:sz w:val="26"/>
          <w:szCs w:val="26"/>
        </w:rPr>
        <w:t>Благовещенский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lastRenderedPageBreak/>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lastRenderedPageBreak/>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lastRenderedPageBreak/>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Председательствующий в ходе заседания Совета не вправе высказывать свое мнение по существу обсуждаемых вопросов, комментировать выступления, давать </w:t>
      </w:r>
      <w:r w:rsidRPr="0089144A">
        <w:rPr>
          <w:color w:val="000000" w:themeColor="text1"/>
          <w:sz w:val="26"/>
          <w:szCs w:val="26"/>
        </w:rPr>
        <w:lastRenderedPageBreak/>
        <w:t>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lastRenderedPageBreak/>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непроведении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lastRenderedPageBreak/>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w:t>
      </w:r>
      <w:r w:rsidRPr="0089144A">
        <w:rPr>
          <w:color w:val="000000" w:themeColor="text1"/>
          <w:sz w:val="26"/>
          <w:szCs w:val="26"/>
        </w:rPr>
        <w:lastRenderedPageBreak/>
        <w:t xml:space="preserve">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 xml:space="preserve">Оставшиеся у счетной </w:t>
      </w:r>
      <w:r w:rsidR="00015268" w:rsidRPr="0089144A">
        <w:rPr>
          <w:color w:val="000000" w:themeColor="text1"/>
          <w:sz w:val="26"/>
          <w:szCs w:val="26"/>
        </w:rPr>
        <w:lastRenderedPageBreak/>
        <w:t>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lastRenderedPageBreak/>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 xml:space="preserve">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w:t>
      </w:r>
      <w:r w:rsidRPr="00343E50">
        <w:rPr>
          <w:sz w:val="26"/>
          <w:szCs w:val="26"/>
        </w:rPr>
        <w:lastRenderedPageBreak/>
        <w:t>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На заседаниях постоянной комиссии Совета вправе присутствовать и выступать глава сельского поселения, управляющий делами, иные должностные </w:t>
      </w:r>
      <w:r w:rsidRPr="0089144A">
        <w:rPr>
          <w:color w:val="000000" w:themeColor="text1"/>
          <w:sz w:val="26"/>
          <w:szCs w:val="26"/>
        </w:rPr>
        <w:lastRenderedPageBreak/>
        <w:t>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w:t>
      </w:r>
      <w:r w:rsidRPr="0089144A">
        <w:rPr>
          <w:rFonts w:ascii="Times New Roman" w:hAnsi="Times New Roman"/>
          <w:color w:val="000000" w:themeColor="text1"/>
          <w:sz w:val="26"/>
          <w:szCs w:val="26"/>
        </w:rPr>
        <w:lastRenderedPageBreak/>
        <w:t xml:space="preserve">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r w:rsidR="005C5906">
        <w:rPr>
          <w:color w:val="000000" w:themeColor="text1"/>
          <w:sz w:val="26"/>
          <w:szCs w:val="26"/>
        </w:rPr>
        <w:t xml:space="preserve">Благовещенского </w:t>
      </w:r>
      <w:r w:rsidRPr="0089144A">
        <w:rPr>
          <w:color w:val="000000" w:themeColor="text1"/>
          <w:sz w:val="26"/>
          <w:szCs w:val="26"/>
        </w:rPr>
        <w:t xml:space="preserve">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lastRenderedPageBreak/>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w:t>
      </w:r>
      <w:r w:rsidRPr="0089144A">
        <w:rPr>
          <w:rFonts w:ascii="Times New Roman" w:hAnsi="Times New Roman"/>
          <w:color w:val="000000" w:themeColor="text1"/>
          <w:sz w:val="26"/>
          <w:szCs w:val="26"/>
        </w:rPr>
        <w:lastRenderedPageBreak/>
        <w:t xml:space="preserve">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8E535D">
        <w:rPr>
          <w:bCs/>
          <w:iCs/>
          <w:color w:val="000000" w:themeColor="text1"/>
          <w:sz w:val="26"/>
          <w:szCs w:val="26"/>
        </w:rPr>
        <w:t>Иликовский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5C5906">
        <w:rPr>
          <w:bCs/>
          <w:iCs/>
          <w:color w:val="000000" w:themeColor="text1"/>
          <w:sz w:val="26"/>
          <w:szCs w:val="26"/>
        </w:rPr>
        <w:t>Благовещенский</w:t>
      </w:r>
      <w:r w:rsidRPr="0089144A">
        <w:rPr>
          <w:bCs/>
          <w:iCs/>
          <w:color w:val="000000" w:themeColor="text1"/>
          <w:sz w:val="26"/>
          <w:szCs w:val="26"/>
        </w:rPr>
        <w:t xml:space="preserve"> район Республики Башкортостан»; «Внесен депутатом Совета </w:t>
      </w:r>
      <w:r w:rsidR="005C5906">
        <w:rPr>
          <w:bCs/>
          <w:iCs/>
          <w:color w:val="000000" w:themeColor="text1"/>
          <w:sz w:val="26"/>
          <w:szCs w:val="26"/>
        </w:rPr>
        <w:t xml:space="preserve">сельского поселения </w:t>
      </w:r>
      <w:r w:rsidRPr="0089144A">
        <w:rPr>
          <w:bCs/>
          <w:iCs/>
          <w:color w:val="000000" w:themeColor="text1"/>
          <w:sz w:val="26"/>
          <w:szCs w:val="26"/>
        </w:rPr>
        <w:t xml:space="preserve">»; «Внесен Постоянной комиссией Совета </w:t>
      </w:r>
      <w:r w:rsidR="005C5906">
        <w:rPr>
          <w:bCs/>
          <w:iCs/>
          <w:color w:val="000000" w:themeColor="text1"/>
          <w:sz w:val="26"/>
          <w:szCs w:val="26"/>
        </w:rPr>
        <w:t>сельского поселения</w:t>
      </w:r>
      <w:r w:rsidRPr="0089144A">
        <w:rPr>
          <w:bCs/>
          <w:iCs/>
          <w:color w:val="000000" w:themeColor="text1"/>
          <w:sz w:val="26"/>
          <w:szCs w:val="26"/>
        </w:rPr>
        <w:t xml:space="preserve">»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нет ли противоречий между пунктами, статьями, главами и иными структурными единицами проекта, соблюдено ли структурное построение проекта, </w:t>
      </w:r>
      <w:r w:rsidRPr="0089144A">
        <w:rPr>
          <w:color w:val="000000" w:themeColor="text1"/>
          <w:sz w:val="26"/>
          <w:szCs w:val="26"/>
        </w:rPr>
        <w:lastRenderedPageBreak/>
        <w:t>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w:t>
      </w:r>
      <w:r w:rsidR="00491DA2">
        <w:rPr>
          <w:color w:val="000000" w:themeColor="text1"/>
          <w:sz w:val="26"/>
          <w:szCs w:val="26"/>
        </w:rPr>
        <w:t>__________</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8E535D">
        <w:rPr>
          <w:color w:val="000000" w:themeColor="text1"/>
          <w:sz w:val="26"/>
          <w:szCs w:val="26"/>
        </w:rPr>
        <w:t>Иликовский</w:t>
      </w:r>
      <w:r w:rsidR="005C5906">
        <w:rPr>
          <w:color w:val="000000" w:themeColor="text1"/>
          <w:sz w:val="26"/>
          <w:szCs w:val="26"/>
        </w:rPr>
        <w:t xml:space="preserve"> сельсовет</w:t>
      </w:r>
      <w:r w:rsidRPr="0089144A">
        <w:rPr>
          <w:color w:val="000000" w:themeColor="text1"/>
          <w:sz w:val="26"/>
          <w:szCs w:val="26"/>
        </w:rPr>
        <w:t xml:space="preserve"> муниципального района </w:t>
      </w:r>
      <w:r w:rsidR="005C5906">
        <w:rPr>
          <w:color w:val="000000" w:themeColor="text1"/>
          <w:sz w:val="26"/>
          <w:szCs w:val="26"/>
        </w:rPr>
        <w:t xml:space="preserve">Благовещенский </w:t>
      </w:r>
      <w:r w:rsidRPr="0089144A">
        <w:rPr>
          <w:color w:val="000000" w:themeColor="text1"/>
          <w:sz w:val="26"/>
          <w:szCs w:val="26"/>
        </w:rPr>
        <w:t xml:space="preserve">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lastRenderedPageBreak/>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r w:rsidR="005C5906">
        <w:rPr>
          <w:sz w:val="26"/>
          <w:szCs w:val="26"/>
        </w:rPr>
        <w:t xml:space="preserve">Благовещенского </w:t>
      </w:r>
      <w:r w:rsidRPr="00343E50">
        <w:rPr>
          <w:sz w:val="26"/>
          <w:szCs w:val="26"/>
        </w:rPr>
        <w:t>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5C5906">
        <w:rPr>
          <w:sz w:val="26"/>
          <w:szCs w:val="26"/>
        </w:rPr>
        <w:t>Благовещенского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lastRenderedPageBreak/>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lastRenderedPageBreak/>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w:t>
      </w:r>
      <w:r w:rsidRPr="00750042">
        <w:rPr>
          <w:rFonts w:ascii="Times New Roman" w:hAnsi="Times New Roman"/>
          <w:sz w:val="26"/>
          <w:szCs w:val="26"/>
        </w:rPr>
        <w:lastRenderedPageBreak/>
        <w:t>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участие в работе постоянной комиссии Совета, временных комиссиях, </w:t>
      </w:r>
      <w:r w:rsidRPr="0089144A">
        <w:rPr>
          <w:rFonts w:ascii="Times New Roman" w:hAnsi="Times New Roman"/>
          <w:color w:val="000000" w:themeColor="text1"/>
          <w:sz w:val="26"/>
          <w:szCs w:val="26"/>
        </w:rPr>
        <w:lastRenderedPageBreak/>
        <w:t>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2"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lastRenderedPageBreak/>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w:t>
      </w:r>
      <w:proofErr w:type="gramStart"/>
      <w:r w:rsidR="00312160" w:rsidRPr="00B70A20">
        <w:rPr>
          <w:shd w:val="clear" w:color="auto" w:fill="FFFFFF"/>
        </w:rPr>
        <w:t>лиц</w:t>
      </w:r>
      <w:proofErr w:type="gramEnd"/>
      <w:r w:rsidR="00312160" w:rsidRPr="00B70A20">
        <w:rPr>
          <w:shd w:val="clear" w:color="auto" w:fill="FFFFFF"/>
        </w:rPr>
        <w:t xml:space="preserve">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 xml:space="preserve">пояснения инициатора запроса об удовлетворении ответом (при </w:t>
      </w:r>
      <w:r w:rsidRPr="00B70A20">
        <w:rPr>
          <w:rFonts w:ascii="Times New Roman" w:hAnsi="Times New Roman"/>
          <w:sz w:val="26"/>
          <w:szCs w:val="26"/>
        </w:rPr>
        <w:lastRenderedPageBreak/>
        <w:t>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w:t>
      </w:r>
      <w:r w:rsidR="008E535D">
        <w:rPr>
          <w:sz w:val="26"/>
          <w:szCs w:val="26"/>
        </w:rPr>
        <w:t>района Благовещенский</w:t>
      </w:r>
      <w:r w:rsidR="00DA4FA8" w:rsidRPr="00B70A20">
        <w:rPr>
          <w:sz w:val="26"/>
          <w:szCs w:val="26"/>
        </w:rPr>
        <w:t>_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lastRenderedPageBreak/>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lastRenderedPageBreak/>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3"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Решение Совета о законодательной инициативе до или после принятия может быть направлено Советам других муниципальных образований для внесения </w:t>
      </w:r>
      <w:r w:rsidRPr="0089144A">
        <w:rPr>
          <w:color w:val="000000" w:themeColor="text1"/>
          <w:sz w:val="26"/>
          <w:szCs w:val="26"/>
        </w:rPr>
        <w:lastRenderedPageBreak/>
        <w:t>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w:t>
      </w:r>
      <w:r w:rsidRPr="00B70A20">
        <w:rPr>
          <w:sz w:val="26"/>
          <w:szCs w:val="26"/>
        </w:rPr>
        <w:lastRenderedPageBreak/>
        <w:t xml:space="preserve">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w:t>
      </w:r>
      <w:r w:rsidR="00D75006">
        <w:rPr>
          <w:sz w:val="26"/>
          <w:szCs w:val="26"/>
        </w:rPr>
        <w:t>Благовещенский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w:t>
      </w:r>
      <w:r w:rsidRPr="00B70A20">
        <w:rPr>
          <w:bCs/>
          <w:sz w:val="26"/>
          <w:szCs w:val="26"/>
        </w:rPr>
        <w:lastRenderedPageBreak/>
        <w:t xml:space="preserve">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8E535D">
        <w:rPr>
          <w:rFonts w:ascii="Times New Roman" w:hAnsi="Times New Roman"/>
          <w:color w:val="000000" w:themeColor="text1"/>
          <w:sz w:val="26"/>
          <w:szCs w:val="26"/>
        </w:rPr>
        <w:t>Иликовский</w:t>
      </w:r>
      <w:r w:rsidRPr="0089144A">
        <w:rPr>
          <w:rFonts w:ascii="Times New Roman" w:hAnsi="Times New Roman"/>
          <w:color w:val="000000" w:themeColor="text1"/>
          <w:sz w:val="26"/>
          <w:szCs w:val="26"/>
        </w:rPr>
        <w:t xml:space="preserve"> сельсовет муниципального района </w:t>
      </w:r>
      <w:r w:rsidR="00D75006">
        <w:rPr>
          <w:rFonts w:ascii="Times New Roman" w:hAnsi="Times New Roman"/>
          <w:color w:val="000000" w:themeColor="text1"/>
          <w:sz w:val="26"/>
          <w:szCs w:val="26"/>
        </w:rPr>
        <w:t>Благовещенский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 xml:space="preserve">Правил депутатской этики, </w:t>
      </w:r>
      <w:r w:rsidRPr="00B70A20">
        <w:rPr>
          <w:rFonts w:ascii="Times New Roman" w:hAnsi="Times New Roman"/>
          <w:sz w:val="26"/>
          <w:szCs w:val="26"/>
        </w:rPr>
        <w:lastRenderedPageBreak/>
        <w:t>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lastRenderedPageBreak/>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lastRenderedPageBreak/>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4F7C10">
      <w:footerReference w:type="default" r:id="rId14"/>
      <w:pgSz w:w="11906" w:h="16838"/>
      <w:pgMar w:top="1134"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2E" w:rsidRDefault="00001C2E" w:rsidP="008D177B">
      <w:r>
        <w:separator/>
      </w:r>
    </w:p>
  </w:endnote>
  <w:endnote w:type="continuationSeparator" w:id="0">
    <w:p w:rsidR="00001C2E" w:rsidRDefault="00001C2E"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104763"/>
      <w:docPartObj>
        <w:docPartGallery w:val="Page Numbers (Bottom of Page)"/>
        <w:docPartUnique/>
      </w:docPartObj>
    </w:sdtPr>
    <w:sdtEndPr/>
    <w:sdtContent>
      <w:p w:rsidR="008E535D" w:rsidRDefault="008E535D">
        <w:pPr>
          <w:pStyle w:val="a9"/>
          <w:jc w:val="center"/>
        </w:pPr>
        <w:r>
          <w:fldChar w:fldCharType="begin"/>
        </w:r>
        <w:r>
          <w:instrText>PAGE   \* MERGEFORMAT</w:instrText>
        </w:r>
        <w:r>
          <w:fldChar w:fldCharType="separate"/>
        </w:r>
        <w:r w:rsidR="00D962B7">
          <w:rPr>
            <w:noProof/>
          </w:rPr>
          <w:t>21</w:t>
        </w:r>
        <w:r>
          <w:fldChar w:fldCharType="end"/>
        </w:r>
      </w:p>
    </w:sdtContent>
  </w:sdt>
  <w:p w:rsidR="008E535D" w:rsidRDefault="008E53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2E" w:rsidRDefault="00001C2E" w:rsidP="008D177B">
      <w:r>
        <w:separator/>
      </w:r>
    </w:p>
  </w:footnote>
  <w:footnote w:type="continuationSeparator" w:id="0">
    <w:p w:rsidR="00001C2E" w:rsidRDefault="00001C2E"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15:restartNumberingAfterBreak="0">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15:restartNumberingAfterBreak="0">
    <w:nsid w:val="22E31FE1"/>
    <w:multiLevelType w:val="singleLevel"/>
    <w:tmpl w:val="4BCAFE9E"/>
    <w:lvl w:ilvl="0">
      <w:start w:val="1"/>
      <w:numFmt w:val="decimal"/>
      <w:lvlText w:val="%1)"/>
      <w:lvlJc w:val="left"/>
      <w:pPr>
        <w:tabs>
          <w:tab w:val="num" w:pos="1279"/>
        </w:tabs>
        <w:ind w:left="1279" w:hanging="570"/>
      </w:pPr>
    </w:lvl>
  </w:abstractNum>
  <w:abstractNum w:abstractNumId="4" w15:restartNumberingAfterBreak="0">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15:restartNumberingAfterBreak="0">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EA"/>
    <w:rsid w:val="000015C0"/>
    <w:rsid w:val="00001C2E"/>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345FC"/>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3A5F"/>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1522"/>
    <w:rsid w:val="003521A3"/>
    <w:rsid w:val="00352CF3"/>
    <w:rsid w:val="00353829"/>
    <w:rsid w:val="00353D89"/>
    <w:rsid w:val="00354891"/>
    <w:rsid w:val="0035560E"/>
    <w:rsid w:val="00361C3B"/>
    <w:rsid w:val="00364A46"/>
    <w:rsid w:val="00366CBA"/>
    <w:rsid w:val="00366D3F"/>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1D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10"/>
    <w:rsid w:val="004F7C6E"/>
    <w:rsid w:val="00504A43"/>
    <w:rsid w:val="005055BF"/>
    <w:rsid w:val="00505AD4"/>
    <w:rsid w:val="00506587"/>
    <w:rsid w:val="00506B1B"/>
    <w:rsid w:val="00512669"/>
    <w:rsid w:val="00514B1D"/>
    <w:rsid w:val="00516C20"/>
    <w:rsid w:val="005174C7"/>
    <w:rsid w:val="0052168B"/>
    <w:rsid w:val="005218F5"/>
    <w:rsid w:val="00523656"/>
    <w:rsid w:val="00525C6B"/>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5906"/>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1AC3"/>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535D"/>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5B84"/>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283C"/>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75006"/>
    <w:rsid w:val="00D8034F"/>
    <w:rsid w:val="00D85DC3"/>
    <w:rsid w:val="00D905B3"/>
    <w:rsid w:val="00D962B7"/>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2737B"/>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6D2AD-EA7D-47A7-BC12-E60E92DE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C9C1-45E9-4951-B2FD-A64B0E75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17137</Words>
  <Characters>97686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i3</cp:lastModifiedBy>
  <cp:revision>12</cp:revision>
  <cp:lastPrinted>2023-08-23T10:32:00Z</cp:lastPrinted>
  <dcterms:created xsi:type="dcterms:W3CDTF">2023-09-12T04:07:00Z</dcterms:created>
  <dcterms:modified xsi:type="dcterms:W3CDTF">2023-11-01T04:36:00Z</dcterms:modified>
</cp:coreProperties>
</file>