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126" w:rsidRDefault="00EC1126" w:rsidP="00EC1126">
      <w:bookmarkStart w:id="0" w:name="_GoBack"/>
      <w:r>
        <w:t>О противодействии коррупции. Важные понятия и определения</w:t>
      </w:r>
    </w:p>
    <w:bookmarkEnd w:id="0"/>
    <w:p w:rsidR="00EC1126" w:rsidRDefault="00EC1126" w:rsidP="00EC1126">
      <w:r>
        <w:t>О противодействии коррупции</w:t>
      </w:r>
    </w:p>
    <w:p w:rsidR="00EC1126" w:rsidRDefault="00EC1126" w:rsidP="00EC1126">
      <w:r>
        <w:t>Коррупция является существенной системной проблемой, характерной не только для России, но и для большинства стран мира. В этой связи одной из первостепенных задач в последние годы, поставленных на государственном уровне в России, стало противодействие коррупции.</w:t>
      </w:r>
    </w:p>
    <w:p w:rsidR="00EC1126" w:rsidRDefault="00EC1126" w:rsidP="00EC1126"/>
    <w:p w:rsidR="00EC1126" w:rsidRDefault="00EC1126" w:rsidP="00EC1126">
      <w:r>
        <w:t>Понятие коррупции определено Федеральным законом от 25 декабря 2008 г. № 273-ФЗ «О противодействии коррупции» (далее — Федеральный закон № 273-ФЗ), в соответствии с которым она представляет собой злоупотребление служебным положением, дачу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лица.</w:t>
      </w:r>
    </w:p>
    <w:p w:rsidR="00EC1126" w:rsidRDefault="00EC1126" w:rsidP="00EC1126"/>
    <w:p w:rsidR="00EC1126" w:rsidRDefault="00EC1126" w:rsidP="00EC1126">
      <w:r>
        <w:t>Федеральным законом № 273-ФЗ также определено понятие противодействия коррупции как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EC1126" w:rsidRDefault="00EC1126" w:rsidP="00EC1126"/>
    <w:p w:rsidR="00EC1126" w:rsidRDefault="00EC1126" w:rsidP="00EC1126">
      <w:r>
        <w:t>по предупреждению коррупции, в том числе по выявлению и последующему устранению причин коррупции;</w:t>
      </w:r>
    </w:p>
    <w:p w:rsidR="00EC1126" w:rsidRDefault="00EC1126" w:rsidP="00EC1126">
      <w:r>
        <w:t>по выявлению, предупреждению, пресечению, раскрытию и расследованию коррупционных правонарушений;</w:t>
      </w:r>
    </w:p>
    <w:p w:rsidR="00EC1126" w:rsidRDefault="00EC1126" w:rsidP="00EC1126">
      <w:r>
        <w:t>по минимизации и (или) ликвидации последствий коррупционных правонарушений.</w:t>
      </w:r>
    </w:p>
    <w:p w:rsidR="00EC1126" w:rsidRDefault="00EC1126" w:rsidP="00EC1126">
      <w:r>
        <w:t>За последние годы в Российской Федерации было создано антикоррупционное законодательство и разработан соответствующий нормативный инструментарий, позволяющий бороться с этим негативным явлением. Кроме того, в целях создания системы противодействия коррупции в Российской Федерации и устранения причин, ее порождающих, Указом Президента Российской Федерации от 19 мая 2008 г. № 815 «О мерах по противодействию коррупции» образован Совет при Президенте Российской Федерации по противодействию коррупции (http://state.kremlin.ru/council/12/news).</w:t>
      </w:r>
    </w:p>
    <w:p w:rsidR="00EC1126" w:rsidRDefault="00EC1126" w:rsidP="00EC1126"/>
    <w:p w:rsidR="00EC1126" w:rsidRDefault="00EC1126" w:rsidP="00EC1126">
      <w:r>
        <w:t>Организационные основы противодействия коррупции</w:t>
      </w:r>
    </w:p>
    <w:p w:rsidR="00EC1126" w:rsidRDefault="00EC1126" w:rsidP="00EC1126">
      <w:r>
        <w:t>Основные направления государственной политики в области противодействия коррупции определяет Президент Российской Федерации. Кроме того, Президент Российской Федерации 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коррупции.</w:t>
      </w:r>
    </w:p>
    <w:p w:rsidR="00EC1126" w:rsidRDefault="00EC1126" w:rsidP="00EC1126"/>
    <w:p w:rsidR="00EC1126" w:rsidRDefault="00EC1126" w:rsidP="00EC1126">
      <w:r>
        <w:lastRenderedPageBreak/>
        <w:t>Разработку и принятие федеральных законов по вопросам противодействия коррупции, а также контроль деятельности органов исполнительной власти в пределах своих полномочий обеспечивает Федеральное Собрание Российской Федерации.</w:t>
      </w:r>
    </w:p>
    <w:p w:rsidR="00EC1126" w:rsidRDefault="00EC1126" w:rsidP="00EC1126"/>
    <w:p w:rsidR="00EC1126" w:rsidRDefault="00EC1126" w:rsidP="00EC1126">
      <w:r>
        <w:t>Правительство Российской Федерации распределяет функции между федеральными органами исполнительной власти, руководство деятельностью которых оно осуществляет, по противодействию коррупции</w:t>
      </w:r>
    </w:p>
    <w:p w:rsidR="00EC1126" w:rsidRDefault="00EC1126" w:rsidP="00EC1126"/>
    <w:p w:rsidR="00EC1126" w:rsidRDefault="00EC1126" w:rsidP="00EC1126">
      <w:r>
        <w:t>В целях обеспечения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власти, органов государственной власти субъектов Российской Федерации и иных лиц.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EC1126" w:rsidRDefault="00EC1126" w:rsidP="00EC1126"/>
    <w:p w:rsidR="00EC1126" w:rsidRDefault="00EC1126" w:rsidP="00EC1126">
      <w:r>
        <w:t>Меры по профилактике коррупции</w:t>
      </w:r>
    </w:p>
    <w:p w:rsidR="00EC1126" w:rsidRDefault="00EC1126" w:rsidP="00EC1126">
      <w:r>
        <w:t>В соответствии с Федеральным законом № 273-ФЗ профилактика коррупции осуществляется путем применения следующих основных мер:</w:t>
      </w:r>
    </w:p>
    <w:p w:rsidR="00EC1126" w:rsidRDefault="00EC1126" w:rsidP="00EC1126"/>
    <w:p w:rsidR="00EC1126" w:rsidRDefault="00EC1126" w:rsidP="00EC1126">
      <w:r>
        <w:t>формирование в обществе нетерпимости к коррупционному поведению;</w:t>
      </w:r>
    </w:p>
    <w:p w:rsidR="00EC1126" w:rsidRDefault="00EC1126" w:rsidP="00EC1126">
      <w:r>
        <w:t>антикоррупционная экспертиза правовых актов и их проектов;</w:t>
      </w:r>
    </w:p>
    <w:p w:rsidR="00EC1126" w:rsidRDefault="00EC1126" w:rsidP="00EC1126">
      <w:r>
        <w:t>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:rsidR="00EC1126" w:rsidRDefault="00EC1126" w:rsidP="00EC1126">
      <w:r>
        <w:t>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</w:p>
    <w:p w:rsidR="00EC1126" w:rsidRDefault="00EC1126" w:rsidP="00EC1126">
      <w:r>
        <w:t xml:space="preserve">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перечень,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</w:t>
      </w:r>
      <w:r>
        <w:lastRenderedPageBreak/>
        <w:t>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EC1126" w:rsidRDefault="00EC1126" w:rsidP="00EC1126">
      <w:r>
        <w:t>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 чина, дипломатического ранга или при его поощрении;</w:t>
      </w:r>
    </w:p>
    <w:p w:rsidR="00EC1126" w:rsidRDefault="00EC1126" w:rsidP="00EC1126">
      <w:r>
        <w:t>развитие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p w:rsidR="00EC1126" w:rsidRDefault="00EC1126" w:rsidP="00EC1126">
      <w:r>
        <w:t>Деятельность государственных органов по повышению эффективности противодействия коррупции</w:t>
      </w:r>
    </w:p>
    <w:p w:rsidR="00EC1126" w:rsidRDefault="00EC1126" w:rsidP="00EC1126">
      <w:r>
        <w:t>Основными направлениями деятельности государственных органов по повышению эффективности противодействия коррупции являются:</w:t>
      </w:r>
    </w:p>
    <w:p w:rsidR="00EC1126" w:rsidRDefault="00EC1126" w:rsidP="00EC1126"/>
    <w:p w:rsidR="00EC1126" w:rsidRDefault="00EC1126" w:rsidP="00EC1126">
      <w:r>
        <w:t>проведение единой государственной политики в области противодействия коррупции;</w:t>
      </w:r>
    </w:p>
    <w:p w:rsidR="00EC1126" w:rsidRDefault="00EC1126" w:rsidP="00EC1126">
      <w:r>
        <w:t>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 гражданского общества;</w:t>
      </w:r>
    </w:p>
    <w:p w:rsidR="00EC1126" w:rsidRDefault="00EC1126" w:rsidP="00EC1126">
      <w:r>
        <w:t>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EC1126" w:rsidRDefault="00EC1126" w:rsidP="00EC1126">
      <w:r>
        <w:t>совершенствование системы и структуры государственных органов, создание механизмов общественного контроля за их деятельностью;</w:t>
      </w:r>
    </w:p>
    <w:p w:rsidR="00EC1126" w:rsidRDefault="00EC1126" w:rsidP="00EC1126">
      <w:r>
        <w:t>введение антикоррупционных стандартов,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EC1126" w:rsidRDefault="00EC1126" w:rsidP="00EC1126">
      <w:r>
        <w:t>унификация прав государственных и муниципальных служащих, лиц, замещающих государственные должности Российской Федерации, государственные должности субъектов Российской Федерации,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обязанностей;</w:t>
      </w:r>
    </w:p>
    <w:p w:rsidR="00EC1126" w:rsidRDefault="00EC1126" w:rsidP="00EC1126">
      <w:r>
        <w:t>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EC1126" w:rsidRDefault="00EC1126" w:rsidP="00EC1126">
      <w:r>
        <w:t>обеспечение независимости средств массовой информации;</w:t>
      </w:r>
    </w:p>
    <w:p w:rsidR="00EC1126" w:rsidRDefault="00EC1126" w:rsidP="00EC1126">
      <w:r>
        <w:t>неукоснительное соблюдение принципов независимости судей и невмешательства в судебную деятельность;</w:t>
      </w:r>
    </w:p>
    <w:p w:rsidR="00EC1126" w:rsidRDefault="00EC1126" w:rsidP="00EC1126">
      <w:r>
        <w:lastRenderedPageBreak/>
        <w:t>совершенствование организации деятельности правоохранительных и контролирующих органов по противодействию коррупции;</w:t>
      </w:r>
    </w:p>
    <w:p w:rsidR="00EC1126" w:rsidRDefault="00EC1126" w:rsidP="00EC1126">
      <w:r>
        <w:t>совершенствование порядка прохождения государственной и муниципальной службы;</w:t>
      </w:r>
    </w:p>
    <w:p w:rsidR="00EC1126" w:rsidRDefault="00EC1126" w:rsidP="00EC1126">
      <w:r>
        <w:t>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или муниципальных нужд;</w:t>
      </w:r>
    </w:p>
    <w:p w:rsidR="00EC1126" w:rsidRDefault="00EC1126" w:rsidP="00EC1126">
      <w:r>
        <w:t>устранение необоснованных запретов и ограничений, особенно в области экономической деятельности;</w:t>
      </w:r>
    </w:p>
    <w:p w:rsidR="00EC1126" w:rsidRDefault="00EC1126" w:rsidP="00EC1126">
      <w:r>
        <w:t>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EC1126" w:rsidRDefault="00EC1126" w:rsidP="00EC1126">
      <w:r>
        <w:t>повышение уровня оплаты труда и социальной защищенности государственных и муниципальных служащих;</w:t>
      </w:r>
    </w:p>
    <w:p w:rsidR="00EC1126" w:rsidRDefault="00EC1126" w:rsidP="00EC1126">
      <w:r>
        <w:t xml:space="preserve">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</w:t>
      </w:r>
      <w:proofErr w:type="gramStart"/>
      <w:r>
        <w:t>другими компетентными органами иностранных государств</w:t>
      </w:r>
      <w:proofErr w:type="gramEnd"/>
      <w:r>
        <w:t xml:space="preserve">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EC1126" w:rsidRDefault="00EC1126" w:rsidP="00EC1126">
      <w:r>
        <w:t>усиление контроля за решением вопросов, содержащихся в обращениях граждан и юридических лиц;</w:t>
      </w:r>
    </w:p>
    <w:p w:rsidR="00EC1126" w:rsidRDefault="00EC1126" w:rsidP="00EC1126">
      <w:r>
        <w:t>передача части функций государственных органов саморегулируемым организациям, а также иным негосударственным организациям;</w:t>
      </w:r>
    </w:p>
    <w:p w:rsidR="00EC1126" w:rsidRDefault="00EC1126" w:rsidP="00EC1126">
      <w:r>
        <w:t>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специалистов;</w:t>
      </w:r>
    </w:p>
    <w:p w:rsidR="00EC1126" w:rsidRDefault="00EC1126" w:rsidP="00EC1126">
      <w:r>
        <w:t>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непринятие мер по устранению причин коррупции;</w:t>
      </w:r>
    </w:p>
    <w:p w:rsidR="00EC1126" w:rsidRDefault="00EC1126" w:rsidP="00EC1126">
      <w:r>
        <w:t>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p w:rsidR="00EC1126" w:rsidRDefault="00EC1126" w:rsidP="00EC1126">
      <w:r>
        <w:t>Представление сведений о доходах, расходах, об имуществе и обязательствах имущественного характера</w:t>
      </w:r>
    </w:p>
    <w:p w:rsidR="00EC1126" w:rsidRDefault="00EC1126" w:rsidP="00EC1126">
      <w:r>
        <w:t>Обязанность представлять сведения о доходах, расходах, об имуществе и обязательствах имущественного характера своих супруги (супруга) и несовершеннолетних детей (далее — сведения о доходах, расходах) отдельных категорий государственных гражданских служащих, работников и иных граждан предусмотрена Федеральным законом от 25 декабря 2008 г. № 273-ФЗ «О противодействии коррупции» и другими нормативными правовыми актами в целях противодействия коррупции.</w:t>
      </w:r>
    </w:p>
    <w:p w:rsidR="00EC1126" w:rsidRDefault="00EC1126" w:rsidP="00EC1126"/>
    <w:p w:rsidR="00EC1126" w:rsidRDefault="00EC1126" w:rsidP="00EC1126">
      <w:r>
        <w:t>Гражданин при поступлении на государственную гражданскую службу, а также государственный гражданский служащий ежегодно не позднее 30 апреля года, следующего за отчетным, представляет представителю нанимателя сведения о доходах.</w:t>
      </w:r>
    </w:p>
    <w:p w:rsidR="00EC1126" w:rsidRDefault="00EC1126" w:rsidP="00EC1126"/>
    <w:p w:rsidR="00EC1126" w:rsidRDefault="00EC1126" w:rsidP="00EC1126">
      <w:r>
        <w:t>Государственный служащий ежегодно представляет:</w:t>
      </w:r>
    </w:p>
    <w:p w:rsidR="00EC1126" w:rsidRDefault="00EC1126" w:rsidP="00EC1126"/>
    <w:p w:rsidR="00EC1126" w:rsidRDefault="00EC1126" w:rsidP="00EC1126">
      <w:r>
        <w:t>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EC1126" w:rsidRDefault="00EC1126" w:rsidP="00EC1126">
      <w:r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EC1126" w:rsidRDefault="00EC1126" w:rsidP="00EC1126">
      <w:r>
        <w:t>Лица, замещающие должности, включенные в перечни, установленные нормативными правовыми актами Российской Федерации, обязаны представлять сведения о своих расходах, а также о расходах своих супруги (супруга) и несовершеннолетних детей в случаях и порядке, которые установлены Федеральным законом от 3 декабря 2012 г. № 230-ФЗ «О контроле за соответствием расходов лиц, замещающих государственные должности, и иных лиц их доходам» и иными нормативными правовыми актами Российской Федерации.</w:t>
      </w:r>
    </w:p>
    <w:p w:rsidR="00EC1126" w:rsidRDefault="00EC1126" w:rsidP="00EC1126"/>
    <w:p w:rsidR="00EC1126" w:rsidRDefault="00EC1126" w:rsidP="00EC1126">
      <w:r>
        <w:t>Законодательством установлена обязанность лица, замещающего одну из должностей, включенных в соответствующий перечень, отчитываться за себя и за своих супругу (супруга) и несовершеннолетних детей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указанного лица за три последних года, предшествующих совершению сделки. Эта обязанность возникает в отношении сделок, совершенных с 1 января 2012 г.</w:t>
      </w:r>
    </w:p>
    <w:p w:rsidR="00EC1126" w:rsidRDefault="00EC1126" w:rsidP="00EC1126"/>
    <w:p w:rsidR="00EC1126" w:rsidRDefault="00EC1126" w:rsidP="00EC1126">
      <w:r>
        <w:t>Сведения о доходах, расходах с 1 января 2015 года представляются по утвержденной Президентом Российской Федерации форме справки. При этом сведения о доходах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EC1126" w:rsidRDefault="00EC1126" w:rsidP="00EC1126"/>
    <w:p w:rsidR="00EC1126" w:rsidRDefault="00EC1126" w:rsidP="00EC1126">
      <w:r>
        <w:t>Проверка достоверности и полноты сведений о расходах осуществляется органами, подразделениями или должностными лицами, ответственными за профилактику коррупционных и иных правонарушений.</w:t>
      </w:r>
    </w:p>
    <w:p w:rsidR="00EC1126" w:rsidRDefault="00EC1126" w:rsidP="00EC1126"/>
    <w:p w:rsidR="00EC1126" w:rsidRDefault="00EC1126" w:rsidP="00EC1126">
      <w:r>
        <w:t xml:space="preserve">Сведения о доходах, расходах служащих, замещающих должности, по которым предусмотрено размещение таких сведений, а также сведений о доходах, расходах их супруг (супругов) и несовершеннолетних детей размещаются в информационно-телекоммуникационной сети «Интернет» на официальных сайтах федеральных государственных органов, государственных органов субъектов Российской Федерации, органов местного самоуправления и предоставляются для опубликования средствам массовой информации в порядке, определяемом нормативными </w:t>
      </w:r>
      <w:r>
        <w:lastRenderedPageBreak/>
        <w:t>правовыми актами Российской Федерации. Так, для федеральной государственной службы такой порядок установлен Указом Президента Российской Федерации от 8 июля 2013 г. № 613 «Вопросы противодействия коррупции».</w:t>
      </w:r>
    </w:p>
    <w:p w:rsidR="00EC1126" w:rsidRDefault="00EC1126" w:rsidP="00EC1126"/>
    <w:p w:rsidR="00EC1126" w:rsidRDefault="00EC1126" w:rsidP="00EC1126">
      <w:r>
        <w:t>Непредставление государственным гражданским служащим или представление им неполных или недостоверных сведений о своих доходах, расходах,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доходах, расходах, об имуществе и обязательствах имущественного характера членов своей семьи в случае, если представление таких сведений обязательно, является правонарушением, влекущим увольнение государственного гражданского служащего с государственной гражданской службы.</w:t>
      </w:r>
    </w:p>
    <w:p w:rsidR="00EC1126" w:rsidRDefault="00EC1126" w:rsidP="00EC1126"/>
    <w:p w:rsidR="00EC1126" w:rsidRDefault="00EC1126" w:rsidP="00EC1126">
      <w:r>
        <w:t>Виды взысканий за коррупционные правонарушения и порядок их применения в отношении к государственным гражданским служащим установлен статьями 59.1 — 59.3 Федерального закона от 27 июля 2004 г. № 79-ФЗ «О государственной гражданской службе Российской Федерации», а в отношении государственных служащих иных видов, — законодательными актами, регулирующими порядок прохождения соответствующего вида государственной службы.</w:t>
      </w:r>
    </w:p>
    <w:p w:rsidR="00EC1126" w:rsidRDefault="00EC1126" w:rsidP="00EC1126"/>
    <w:p w:rsidR="00EC1126" w:rsidRDefault="00EC1126" w:rsidP="00EC1126">
      <w:r>
        <w:t>Конфликт интересов на государственной и муниципальной службе</w:t>
      </w:r>
    </w:p>
    <w:p w:rsidR="00EC1126" w:rsidRDefault="00EC1126" w:rsidP="00EC1126">
      <w:r>
        <w:t>Конфликт интересов на государственной или муниципальной службе представляет собой ситуацию,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EC1126" w:rsidRDefault="00EC1126" w:rsidP="00EC1126"/>
    <w:p w:rsidR="00EC1126" w:rsidRDefault="00EC1126" w:rsidP="00EC1126">
      <w:r>
        <w:t>Под личной заинтересованностью государственного или муниципального служащего понимается возможность получения государственным или муниципальным служащим при исполнении должностных (служебных) обязанностей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для себя или для третьих лиц, связаны имущественными, корпоративными или иными близкими отношениями.</w:t>
      </w:r>
    </w:p>
    <w:p w:rsidR="00EC1126" w:rsidRDefault="00EC1126" w:rsidP="00EC1126"/>
    <w:p w:rsidR="00EC1126" w:rsidRDefault="00EC1126" w:rsidP="00EC1126">
      <w:r>
        <w:t>Государственный или муниципальный служащий обязан принимать меры по недопущению любой возможности возникновения конфликта интересов.</w:t>
      </w:r>
    </w:p>
    <w:p w:rsidR="00EC1126" w:rsidRDefault="00EC1126" w:rsidP="00EC1126"/>
    <w:p w:rsidR="00EC1126" w:rsidRDefault="00EC1126" w:rsidP="00EC1126">
      <w:r>
        <w:t>В случае возникновения у государственного гражданского служащего личной заинтересованности, которая приводит или может привести к конфликту интересов, государственный гражданский служащий обязан проинформировать об этом представителя нанимателя (работодателя) в письменной форме.</w:t>
      </w:r>
    </w:p>
    <w:p w:rsidR="00EC1126" w:rsidRDefault="00EC1126" w:rsidP="00EC1126"/>
    <w:p w:rsidR="00EC1126" w:rsidRDefault="00EC1126" w:rsidP="00EC1126">
      <w:r>
        <w:lastRenderedPageBreak/>
        <w:t>Представитель нанимателя, которому стало известно о возникновении у государственного гражданского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государственного гражданского служащего, являющегося стороной конфликта интересов, от замещаемой должности государственной гражданской службы в порядке, установленном законодательством Российской Федерации.</w:t>
      </w:r>
    </w:p>
    <w:p w:rsidR="00EC1126" w:rsidRDefault="00EC1126" w:rsidP="00EC1126"/>
    <w:p w:rsidR="00EC1126" w:rsidRDefault="00EC1126" w:rsidP="00EC1126">
      <w:r>
        <w:t>Для соблюдения требований к служебному поведению государственных гражданских служащих и урегулирования конфликтов интересов в государственном органе,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образуются комиссии по соблюдению требований к служебному поведению государственных гражданских служащих и урегулированию конфликтов интересов.</w:t>
      </w:r>
    </w:p>
    <w:p w:rsidR="00EC1126" w:rsidRDefault="00EC1126" w:rsidP="00EC1126"/>
    <w:p w:rsidR="00EC1126" w:rsidRDefault="00EC1126" w:rsidP="00EC1126">
      <w:r>
        <w:t>Непринятие государственным служащим, являющимся стороной конфликта, интересов, мер по предотвращению или урегулированию конфликта интересов является правонарушением, влекущим увольнение государственного служащего с государственной службы.</w:t>
      </w:r>
    </w:p>
    <w:p w:rsidR="00EC1126" w:rsidRDefault="00EC1126" w:rsidP="00EC1126"/>
    <w:p w:rsidR="00EC1126" w:rsidRDefault="00EC1126" w:rsidP="00EC1126">
      <w:r>
        <w:t>Ответственность физических и юридических лиц за коррупционные правонарушения</w:t>
      </w:r>
    </w:p>
    <w:p w:rsidR="00EC1126" w:rsidRDefault="00EC1126" w:rsidP="00EC1126">
      <w: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EC1126" w:rsidRDefault="00EC1126" w:rsidP="00EC1126"/>
    <w:p w:rsidR="00EC1126" w:rsidRDefault="00EC1126" w:rsidP="00EC1126">
      <w:r>
        <w:t>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EC1126" w:rsidRDefault="00EC1126" w:rsidP="00EC1126"/>
    <w:p w:rsidR="00EC1126" w:rsidRDefault="00EC1126" w:rsidP="00EC1126">
      <w:r>
        <w:t>В случае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 (статья 19.28. Кодекса Российской Федерации об административных правонарушениях (далее — КоАП РФ) «Незаконное вознаграждение от имени юридического лица»).</w:t>
      </w:r>
    </w:p>
    <w:p w:rsidR="00EC1126" w:rsidRDefault="00EC1126" w:rsidP="00EC1126"/>
    <w:p w:rsidR="00EC1126" w:rsidRDefault="00EC1126" w:rsidP="00EC1126">
      <w:r>
        <w:t xml:space="preserve">Юридическое лицо может быть привлечено к административной ответственности за незаконное привлечение к трудовой деятельности либо к выполнению работ или оказанию услуг государственного или муниципального </w:t>
      </w:r>
      <w:proofErr w:type="gramStart"/>
      <w:r>
        <w:t>служащего</w:t>
      </w:r>
      <w:proofErr w:type="gramEnd"/>
      <w:r>
        <w:t xml:space="preserve"> либо бывшего государственного или муниципального служащего (статья 19.29. КоАП РФ).</w:t>
      </w:r>
    </w:p>
    <w:p w:rsidR="00EC1126" w:rsidRDefault="00EC1126" w:rsidP="00EC1126"/>
    <w:p w:rsidR="0069452A" w:rsidRDefault="00EC1126" w:rsidP="00EC1126">
      <w:r>
        <w:t xml:space="preserve"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</w:t>
      </w:r>
      <w:r>
        <w:lastRenderedPageBreak/>
        <w:t>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sectPr w:rsidR="00694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B5"/>
    <w:rsid w:val="00620AB5"/>
    <w:rsid w:val="0069452A"/>
    <w:rsid w:val="00EC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CBF2B-30F9-4BBA-ACCA-1E04626D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3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2915</Words>
  <Characters>16621</Characters>
  <Application>Microsoft Office Word</Application>
  <DocSecurity>0</DocSecurity>
  <Lines>138</Lines>
  <Paragraphs>38</Paragraphs>
  <ScaleCrop>false</ScaleCrop>
  <Company>SPecialiST RePack</Company>
  <LinksUpToDate>false</LinksUpToDate>
  <CharactersWithSpaces>19498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3</cp:revision>
  <dcterms:created xsi:type="dcterms:W3CDTF">2025-01-17T06:47:00Z</dcterms:created>
  <dcterms:modified xsi:type="dcterms:W3CDTF">2025-01-17T06:47:00Z</dcterms:modified>
</cp:coreProperties>
</file>