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7B" w:rsidRDefault="00BF0C7B" w:rsidP="00BF0C7B">
      <w:pPr>
        <w:jc w:val="center"/>
        <w:rPr>
          <w:rFonts w:ascii="Arial" w:hAnsi="Arial" w:cs="Arial"/>
          <w:color w:val="5555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Сообщаем о старте ППМИ-</w:t>
      </w:r>
      <w:proofErr w:type="gramStart"/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2026 !</w:t>
      </w:r>
      <w:proofErr w:type="gramEnd"/>
    </w:p>
    <w:p w:rsidR="00780C23" w:rsidRDefault="00BF0C7B" w:rsidP="00BF0C7B">
      <w:pPr>
        <w:ind w:firstLine="426"/>
        <w:jc w:val="both"/>
      </w:pP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Стартует конкурсный отбор проектов развития общественной инфраструктуры, основанных на местных инициативах, на территории Республики Башкортостан на 2026 год.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Программа поддержки местных инициатив (ППМИ) 2026 года в Республике Башкортостан реализуется по решению Главы и Правительства Республики Башкортостан при участии Всемирного банка.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ППМИ – это механизм, позволяющий объединить финансовые ресурсы областного бюджета, бюджетов муниципальных образований, средства физических и юридических лиц, и направить их на решение социально-значимых проблем. Инициативы жителей могут быть связаны с водоснабжением, небольшими мостами, домами культуры, освещением, благоустройством, детскими, спортивными площадками и другими вопросами. На эти цели из республиканского бюджета выделены субсидии (до 1 200 000 рублей на поселение), получить которые смогут выигравшие на конкурсе программ.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Администрация сельского поселения </w:t>
      </w:r>
      <w:proofErr w:type="spellStart"/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Иликовский</w:t>
      </w:r>
      <w:proofErr w:type="spellEnd"/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сельсовет муниципального района 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Благовещенский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район Республики Башкортостан предлагает жителям направлять предложения по e-</w:t>
      </w:r>
      <w:proofErr w:type="spellStart"/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555555"/>
          <w:sz w:val="23"/>
          <w:szCs w:val="23"/>
        </w:rPr>
        <w:br/>
      </w:r>
      <w:hyperlink r:id="rId4" w:history="1">
        <w:r w:rsidRPr="00F03E93">
          <w:rPr>
            <w:rStyle w:val="a3"/>
            <w:rFonts w:ascii="Arial" w:hAnsi="Arial" w:cs="Arial"/>
            <w:sz w:val="23"/>
            <w:szCs w:val="23"/>
            <w:lang w:val="en-US"/>
          </w:rPr>
          <w:t>batrshin</w:t>
        </w:r>
        <w:r w:rsidRPr="00BF0C7B">
          <w:rPr>
            <w:rStyle w:val="a3"/>
            <w:rFonts w:ascii="Arial" w:hAnsi="Arial" w:cs="Arial"/>
            <w:sz w:val="23"/>
            <w:szCs w:val="23"/>
          </w:rPr>
          <w:t>-</w:t>
        </w:r>
        <w:r w:rsidRPr="00F03E93">
          <w:rPr>
            <w:rStyle w:val="a3"/>
            <w:rFonts w:ascii="Arial" w:hAnsi="Arial" w:cs="Arial"/>
            <w:sz w:val="23"/>
            <w:szCs w:val="23"/>
            <w:lang w:val="en-US"/>
          </w:rPr>
          <w:t>dinar</w:t>
        </w:r>
        <w:r w:rsidRPr="00F03E93">
          <w:rPr>
            <w:rStyle w:val="a3"/>
            <w:rFonts w:ascii="Arial" w:hAnsi="Arial" w:cs="Arial"/>
            <w:sz w:val="23"/>
            <w:szCs w:val="23"/>
          </w:rPr>
          <w:t>@mail.ru</w:t>
        </w:r>
      </w:hyperlink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В заявке необходимо указать: краткое описание существующей проблемы, описание проекта, предварительную стоимость (смету), контактные данные заявителя.</w:t>
      </w:r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По всем возникающим вопросам обращаться в Администрацию сельского поселения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Иликовский</w:t>
      </w:r>
      <w:proofErr w:type="spellEnd"/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 сельсовет муниципального района 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Благовещенский район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район Республики Башкортостан по телефону 8(347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66)2-56-24</w:t>
      </w:r>
      <w:bookmarkStart w:id="0" w:name="_GoBack"/>
      <w:bookmarkEnd w:id="0"/>
      <w:r>
        <w:rPr>
          <w:rFonts w:ascii="Arial" w:hAnsi="Arial" w:cs="Arial"/>
          <w:color w:val="555555"/>
          <w:sz w:val="23"/>
          <w:szCs w:val="23"/>
        </w:rPr>
        <w:br/>
      </w:r>
      <w:hyperlink r:id="rId5" w:history="1">
        <w:r>
          <w:rPr>
            <w:rStyle w:val="a3"/>
            <w:rFonts w:ascii="Arial" w:hAnsi="Arial" w:cs="Arial"/>
            <w:color w:val="2E8E71"/>
            <w:sz w:val="23"/>
            <w:szCs w:val="23"/>
            <w:u w:val="none"/>
            <w:shd w:val="clear" w:color="auto" w:fill="FFFFFF"/>
          </w:rPr>
          <w:t>#ППМИРБ</w:t>
        </w:r>
      </w:hyperlink>
      <w:r>
        <w:rPr>
          <w:rFonts w:ascii="Arial" w:hAnsi="Arial" w:cs="Arial"/>
          <w:color w:val="555555"/>
          <w:sz w:val="23"/>
          <w:szCs w:val="23"/>
        </w:rPr>
        <w:br/>
      </w:r>
      <w:hyperlink r:id="rId6" w:history="1">
        <w:r>
          <w:rPr>
            <w:rStyle w:val="a3"/>
            <w:rFonts w:ascii="Arial" w:hAnsi="Arial" w:cs="Arial"/>
            <w:color w:val="2E8E71"/>
            <w:sz w:val="23"/>
            <w:szCs w:val="23"/>
            <w:u w:val="none"/>
            <w:shd w:val="clear" w:color="auto" w:fill="FFFFFF"/>
          </w:rPr>
          <w:t>#ППМИ2026</w:t>
        </w:r>
      </w:hyperlink>
      <w:r>
        <w:rPr>
          <w:rFonts w:ascii="Arial" w:hAnsi="Arial" w:cs="Arial"/>
          <w:color w:val="555555"/>
          <w:sz w:val="23"/>
          <w:szCs w:val="23"/>
        </w:rPr>
        <w:br/>
      </w:r>
      <w:hyperlink r:id="rId7" w:history="1">
        <w:r>
          <w:rPr>
            <w:rStyle w:val="a3"/>
            <w:rFonts w:ascii="Arial" w:hAnsi="Arial" w:cs="Arial"/>
            <w:color w:val="2E8E71"/>
            <w:sz w:val="23"/>
            <w:szCs w:val="23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color w:val="2E8E71"/>
            <w:sz w:val="23"/>
            <w:szCs w:val="23"/>
            <w:u w:val="none"/>
            <w:shd w:val="clear" w:color="auto" w:fill="FFFFFF"/>
          </w:rPr>
          <w:t>участвуйвППМИ</w:t>
        </w:r>
        <w:proofErr w:type="spellEnd"/>
      </w:hyperlink>
    </w:p>
    <w:sectPr w:rsidR="0078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DA"/>
    <w:rsid w:val="00780C23"/>
    <w:rsid w:val="00BF0C7B"/>
    <w:rsid w:val="00D4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2CE5F-8A94-4751-B4B0-EA612CA5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1%83%D1%87%D0%B0%D1%81%D1%82%D0%B2%D1%83%D0%B9%D0%B2%D0%9F%D0%9F%D0%9C%D0%98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F%D0%9F%D0%9C%D0%982026&amp;section=search" TargetMode="External"/><Relationship Id="rId5" Type="http://schemas.openxmlformats.org/officeDocument/2006/relationships/hyperlink" Target="https://vk.com/feed?q=%23%D0%9F%D0%9F%D0%9C%D0%98%D0%A0%D0%91&amp;section=search" TargetMode="External"/><Relationship Id="rId4" Type="http://schemas.openxmlformats.org/officeDocument/2006/relationships/hyperlink" Target="mailto:batrshin-dinar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2</cp:revision>
  <dcterms:created xsi:type="dcterms:W3CDTF">2026-02-09T04:44:00Z</dcterms:created>
  <dcterms:modified xsi:type="dcterms:W3CDTF">2026-02-09T04:47:00Z</dcterms:modified>
</cp:coreProperties>
</file>