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803"/>
        <w:gridCol w:w="1799"/>
        <w:gridCol w:w="3969"/>
      </w:tblGrid>
      <w:tr w:rsidR="00AF2B14" w:rsidRPr="00922417" w:rsidTr="00D96CF0">
        <w:trPr>
          <w:trHeight w:val="1511"/>
        </w:trPr>
        <w:tc>
          <w:tcPr>
            <w:tcW w:w="3803" w:type="dxa"/>
            <w:tcBorders>
              <w:top w:val="nil"/>
              <w:left w:val="nil"/>
              <w:bottom w:val="triple" w:sz="4" w:space="0" w:color="auto"/>
              <w:right w:val="nil"/>
            </w:tcBorders>
          </w:tcPr>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proofErr w:type="gramStart"/>
            <w:r w:rsidRPr="00922417">
              <w:rPr>
                <w:rFonts w:ascii="Times New Roman" w:hAnsi="Times New Roman"/>
                <w:b/>
                <w:sz w:val="20"/>
                <w:szCs w:val="20"/>
              </w:rPr>
              <w:t>АУЫЛ  БИЛӘМӘҺЕ</w:t>
            </w:r>
            <w:proofErr w:type="gramEnd"/>
            <w:r w:rsidRPr="00922417">
              <w:rPr>
                <w:rFonts w:ascii="Times New Roman" w:hAnsi="Times New Roman"/>
                <w:b/>
                <w:sz w:val="20"/>
                <w:szCs w:val="20"/>
              </w:rPr>
              <w:t xml:space="preserve"> ХАКИМИӘТЕ ИЛЕК</w:t>
            </w:r>
          </w:p>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r w:rsidRPr="00922417">
              <w:rPr>
                <w:rFonts w:ascii="Times New Roman" w:hAnsi="Times New Roman"/>
                <w:b/>
                <w:sz w:val="20"/>
                <w:szCs w:val="20"/>
              </w:rPr>
              <w:t>АУЫЛ СОВЕТЫ</w:t>
            </w:r>
          </w:p>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r w:rsidRPr="00922417">
              <w:rPr>
                <w:rFonts w:ascii="Times New Roman" w:hAnsi="Times New Roman"/>
                <w:b/>
                <w:sz w:val="20"/>
                <w:szCs w:val="20"/>
              </w:rPr>
              <w:t>МУНИЦИПАЛЬ РАЙОНЫНЫҢ</w:t>
            </w:r>
          </w:p>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r w:rsidRPr="00922417">
              <w:rPr>
                <w:rFonts w:ascii="Times New Roman" w:hAnsi="Times New Roman"/>
                <w:b/>
                <w:sz w:val="20"/>
                <w:szCs w:val="20"/>
              </w:rPr>
              <w:t>БЛАГОВЕЩЕН РАЙОНЫ</w:t>
            </w:r>
          </w:p>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r w:rsidRPr="00922417">
              <w:rPr>
                <w:rFonts w:ascii="Times New Roman" w:hAnsi="Times New Roman"/>
                <w:b/>
                <w:sz w:val="20"/>
                <w:szCs w:val="20"/>
              </w:rPr>
              <w:t>БАШКОРТОСТАН РЕСПУБЛИКА</w:t>
            </w:r>
            <w:r w:rsidRPr="00922417">
              <w:rPr>
                <w:rFonts w:ascii="Times New Roman" w:hAnsi="Times New Roman"/>
                <w:b/>
                <w:sz w:val="20"/>
                <w:szCs w:val="20"/>
                <w:lang w:val="en-US"/>
              </w:rPr>
              <w:t>h</w:t>
            </w:r>
            <w:r w:rsidRPr="00922417">
              <w:rPr>
                <w:rFonts w:ascii="Times New Roman" w:hAnsi="Times New Roman"/>
                <w:b/>
                <w:sz w:val="20"/>
                <w:szCs w:val="20"/>
              </w:rPr>
              <w:t>Ы</w:t>
            </w:r>
          </w:p>
          <w:p w:rsidR="00AF2B14" w:rsidRPr="00922417" w:rsidRDefault="00AF2B14" w:rsidP="00D96CF0">
            <w:pPr>
              <w:widowControl w:val="0"/>
              <w:tabs>
                <w:tab w:val="left" w:pos="405"/>
                <w:tab w:val="center" w:pos="1988"/>
              </w:tabs>
              <w:autoSpaceDE w:val="0"/>
              <w:autoSpaceDN w:val="0"/>
              <w:adjustRightInd w:val="0"/>
              <w:spacing w:after="0"/>
              <w:jc w:val="center"/>
              <w:rPr>
                <w:rFonts w:ascii="Times New Roman" w:hAnsi="Times New Roman"/>
                <w:b/>
                <w:sz w:val="20"/>
                <w:szCs w:val="20"/>
              </w:rPr>
            </w:pPr>
          </w:p>
        </w:tc>
        <w:tc>
          <w:tcPr>
            <w:tcW w:w="1799" w:type="dxa"/>
            <w:tcBorders>
              <w:top w:val="nil"/>
              <w:left w:val="nil"/>
              <w:bottom w:val="triple" w:sz="4" w:space="0" w:color="auto"/>
              <w:right w:val="nil"/>
            </w:tcBorders>
            <w:hideMark/>
          </w:tcPr>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r>
              <w:rPr>
                <w:noProof/>
              </w:rPr>
              <w:drawing>
                <wp:anchor distT="0" distB="0" distL="114300" distR="114300" simplePos="0" relativeHeight="251658240" behindDoc="1" locked="0" layoutInCell="1" allowOverlap="1">
                  <wp:simplePos x="0" y="0"/>
                  <wp:positionH relativeFrom="column">
                    <wp:posOffset>245745</wp:posOffset>
                  </wp:positionH>
                  <wp:positionV relativeFrom="paragraph">
                    <wp:posOffset>134620</wp:posOffset>
                  </wp:positionV>
                  <wp:extent cx="600075" cy="771525"/>
                  <wp:effectExtent l="0" t="0" r="9525" b="9525"/>
                  <wp:wrapTight wrapText="bothSides">
                    <wp:wrapPolygon edited="0">
                      <wp:start x="0" y="0"/>
                      <wp:lineTo x="0" y="20800"/>
                      <wp:lineTo x="8914" y="21333"/>
                      <wp:lineTo x="12343" y="21333"/>
                      <wp:lineTo x="21257" y="20800"/>
                      <wp:lineTo x="21257" y="0"/>
                      <wp:lineTo x="0" y="0"/>
                    </wp:wrapPolygon>
                  </wp:wrapTight>
                  <wp:docPr id="1" name="Рисунок 1"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lagov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Borders>
              <w:top w:val="nil"/>
              <w:left w:val="nil"/>
              <w:bottom w:val="triple" w:sz="4" w:space="0" w:color="auto"/>
              <w:right w:val="nil"/>
            </w:tcBorders>
          </w:tcPr>
          <w:p w:rsidR="00AF2B14" w:rsidRPr="00922417" w:rsidRDefault="00AF2B14" w:rsidP="00D96CF0">
            <w:pPr>
              <w:keepNext/>
              <w:widowControl w:val="0"/>
              <w:autoSpaceDE w:val="0"/>
              <w:autoSpaceDN w:val="0"/>
              <w:adjustRightInd w:val="0"/>
              <w:spacing w:after="0"/>
              <w:jc w:val="center"/>
              <w:outlineLvl w:val="4"/>
              <w:rPr>
                <w:rFonts w:ascii="Times New Roman" w:hAnsi="Times New Roman"/>
                <w:b/>
                <w:sz w:val="20"/>
                <w:szCs w:val="20"/>
              </w:rPr>
            </w:pPr>
            <w:r w:rsidRPr="00922417">
              <w:rPr>
                <w:rFonts w:ascii="Times New Roman" w:hAnsi="Times New Roman"/>
                <w:b/>
                <w:sz w:val="20"/>
                <w:szCs w:val="20"/>
              </w:rPr>
              <w:t>АДМИНИСТРАЦИЯ СЕЛЬСКОГО ПОСЕЛЕНИЯ ИЛИКОВСКИЙ СЕЛЬСОВЕТ</w:t>
            </w:r>
          </w:p>
          <w:p w:rsidR="00AF2B14" w:rsidRPr="00922417" w:rsidRDefault="00AF2B14" w:rsidP="00D96CF0">
            <w:pPr>
              <w:keepNext/>
              <w:widowControl w:val="0"/>
              <w:autoSpaceDE w:val="0"/>
              <w:autoSpaceDN w:val="0"/>
              <w:adjustRightInd w:val="0"/>
              <w:spacing w:after="0"/>
              <w:jc w:val="center"/>
              <w:outlineLvl w:val="4"/>
              <w:rPr>
                <w:rFonts w:ascii="Times New Roman" w:hAnsi="Times New Roman"/>
                <w:b/>
                <w:sz w:val="20"/>
                <w:szCs w:val="20"/>
              </w:rPr>
            </w:pPr>
            <w:r w:rsidRPr="00922417">
              <w:rPr>
                <w:rFonts w:ascii="Times New Roman" w:hAnsi="Times New Roman"/>
                <w:b/>
                <w:sz w:val="20"/>
                <w:szCs w:val="20"/>
              </w:rPr>
              <w:t>МУНИЦИПАЛЬНОГО РАЙОНА БЛАГОВЕЩЕНСКИЙ РАЙОН РЕСПУБЛИКИ БАШКОРТОСТАН</w:t>
            </w:r>
          </w:p>
          <w:p w:rsidR="00AF2B14" w:rsidRPr="00922417" w:rsidRDefault="00AF2B14" w:rsidP="00D96CF0">
            <w:pPr>
              <w:widowControl w:val="0"/>
              <w:autoSpaceDE w:val="0"/>
              <w:autoSpaceDN w:val="0"/>
              <w:adjustRightInd w:val="0"/>
              <w:spacing w:after="0"/>
              <w:jc w:val="center"/>
              <w:rPr>
                <w:rFonts w:ascii="Times New Roman" w:hAnsi="Times New Roman"/>
                <w:b/>
                <w:sz w:val="20"/>
                <w:szCs w:val="20"/>
              </w:rPr>
            </w:pPr>
          </w:p>
        </w:tc>
      </w:tr>
    </w:tbl>
    <w:p w:rsidR="00AF2B14" w:rsidRPr="00922417" w:rsidRDefault="00AF2B14" w:rsidP="00AF2B14">
      <w:pPr>
        <w:spacing w:after="120"/>
        <w:contextualSpacing/>
        <w:rPr>
          <w:rFonts w:ascii="Times New Roman" w:hAnsi="Times New Roman"/>
          <w:color w:val="000000"/>
          <w:sz w:val="28"/>
          <w:szCs w:val="28"/>
          <w:lang w:eastAsia="en-US"/>
        </w:rPr>
      </w:pPr>
      <w:r w:rsidRPr="00922417">
        <w:rPr>
          <w:rFonts w:ascii="Times New Roman" w:hAnsi="Times New Roman"/>
          <w:color w:val="000000"/>
          <w:sz w:val="24"/>
          <w:szCs w:val="24"/>
        </w:rPr>
        <w:t xml:space="preserve">        </w:t>
      </w:r>
      <w:r w:rsidRPr="00922417">
        <w:rPr>
          <w:rFonts w:ascii="Times New Roman" w:hAnsi="Times New Roman"/>
          <w:color w:val="000000"/>
          <w:sz w:val="24"/>
          <w:szCs w:val="24"/>
          <w:lang w:eastAsia="en-US"/>
        </w:rPr>
        <w:t xml:space="preserve">ҠАРАР                                    </w:t>
      </w: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          </w:t>
      </w: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922417">
        <w:rPr>
          <w:rFonts w:ascii="Times New Roman" w:hAnsi="Times New Roman"/>
          <w:color w:val="000000"/>
          <w:sz w:val="24"/>
          <w:szCs w:val="24"/>
          <w:lang w:eastAsia="en-US"/>
        </w:rPr>
        <w:t>ПОСТАНОВЛЕНИЕ</w:t>
      </w:r>
    </w:p>
    <w:p w:rsidR="00AF2B14" w:rsidRDefault="00AF2B14" w:rsidP="00AF2B14">
      <w:pPr>
        <w:shd w:val="clear" w:color="auto" w:fill="FFFFFF"/>
        <w:spacing w:after="0"/>
        <w:contextualSpacing/>
        <w:rPr>
          <w:rFonts w:ascii="Times New Roman" w:hAnsi="Times New Roman"/>
          <w:b/>
          <w:bCs/>
          <w:color w:val="000000"/>
          <w:sz w:val="24"/>
          <w:szCs w:val="24"/>
          <w:lang w:eastAsia="en-US"/>
        </w:rPr>
      </w:pPr>
      <w:r>
        <w:rPr>
          <w:rFonts w:ascii="Times New Roman" w:hAnsi="Times New Roman"/>
          <w:b/>
          <w:bCs/>
          <w:color w:val="000000"/>
          <w:sz w:val="24"/>
          <w:szCs w:val="24"/>
          <w:lang w:eastAsia="en-US"/>
        </w:rPr>
        <w:t xml:space="preserve">  «25</w:t>
      </w:r>
      <w:r w:rsidRPr="00922417">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декабрь</w:t>
      </w:r>
      <w:r w:rsidRPr="00922417">
        <w:rPr>
          <w:rFonts w:ascii="Times New Roman" w:hAnsi="Times New Roman"/>
          <w:b/>
          <w:bCs/>
          <w:color w:val="000000"/>
          <w:sz w:val="24"/>
          <w:szCs w:val="24"/>
          <w:lang w:eastAsia="en-US"/>
        </w:rPr>
        <w:t xml:space="preserve"> </w:t>
      </w:r>
      <w:proofErr w:type="gramStart"/>
      <w:r>
        <w:rPr>
          <w:rFonts w:ascii="Times New Roman" w:hAnsi="Times New Roman"/>
          <w:b/>
          <w:bCs/>
          <w:color w:val="000000"/>
          <w:sz w:val="24"/>
          <w:szCs w:val="24"/>
          <w:lang w:eastAsia="en-US"/>
        </w:rPr>
        <w:t>2026</w:t>
      </w:r>
      <w:r w:rsidRPr="00922417">
        <w:rPr>
          <w:rFonts w:ascii="Times New Roman" w:hAnsi="Times New Roman"/>
          <w:b/>
          <w:bCs/>
          <w:color w:val="000000"/>
          <w:sz w:val="24"/>
          <w:szCs w:val="24"/>
          <w:lang w:eastAsia="en-US"/>
        </w:rPr>
        <w:t xml:space="preserve">  й.</w:t>
      </w:r>
      <w:proofErr w:type="gramEnd"/>
      <w:r w:rsidRPr="00922417">
        <w:rPr>
          <w:rFonts w:ascii="Times New Roman" w:hAnsi="Times New Roman"/>
          <w:b/>
          <w:bCs/>
          <w:color w:val="000000"/>
          <w:sz w:val="24"/>
          <w:szCs w:val="24"/>
          <w:lang w:eastAsia="en-US"/>
        </w:rPr>
        <w:tab/>
        <w:t xml:space="preserve">   </w:t>
      </w:r>
      <w:r>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 xml:space="preserve">           № </w:t>
      </w:r>
      <w:r>
        <w:rPr>
          <w:rFonts w:ascii="Times New Roman" w:hAnsi="Times New Roman"/>
          <w:b/>
          <w:bCs/>
          <w:color w:val="000000"/>
          <w:sz w:val="24"/>
          <w:szCs w:val="24"/>
          <w:lang w:eastAsia="en-US"/>
        </w:rPr>
        <w:t>108</w:t>
      </w:r>
      <w:r>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 xml:space="preserve">    </w:t>
      </w:r>
      <w:proofErr w:type="gramStart"/>
      <w:r>
        <w:rPr>
          <w:rFonts w:ascii="Times New Roman" w:hAnsi="Times New Roman"/>
          <w:b/>
          <w:bCs/>
          <w:color w:val="000000"/>
          <w:sz w:val="24"/>
          <w:szCs w:val="24"/>
          <w:lang w:eastAsia="en-US"/>
        </w:rPr>
        <w:t xml:space="preserve">   «</w:t>
      </w:r>
      <w:proofErr w:type="gramEnd"/>
      <w:r>
        <w:rPr>
          <w:rFonts w:ascii="Times New Roman" w:hAnsi="Times New Roman"/>
          <w:b/>
          <w:bCs/>
          <w:color w:val="000000"/>
          <w:sz w:val="24"/>
          <w:szCs w:val="24"/>
          <w:lang w:eastAsia="en-US"/>
        </w:rPr>
        <w:t>25</w:t>
      </w:r>
      <w:r w:rsidRPr="00922417">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декабря</w:t>
      </w:r>
      <w:r w:rsidRPr="00922417">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2026</w:t>
      </w:r>
      <w:r w:rsidRPr="00922417">
        <w:rPr>
          <w:rFonts w:ascii="Times New Roman" w:hAnsi="Times New Roman"/>
          <w:b/>
          <w:bCs/>
          <w:color w:val="000000"/>
          <w:sz w:val="24"/>
          <w:szCs w:val="24"/>
          <w:lang w:eastAsia="en-US"/>
        </w:rPr>
        <w:t xml:space="preserve"> г.</w:t>
      </w:r>
    </w:p>
    <w:p w:rsidR="00AF2B14" w:rsidRPr="00922417" w:rsidRDefault="00AF2B14" w:rsidP="00AF2B14">
      <w:pPr>
        <w:shd w:val="clear" w:color="auto" w:fill="FFFFFF"/>
        <w:spacing w:after="0"/>
        <w:contextualSpacing/>
        <w:rPr>
          <w:rFonts w:ascii="Times New Roman" w:hAnsi="Times New Roman"/>
          <w:bCs/>
          <w:color w:val="000000"/>
          <w:sz w:val="24"/>
          <w:szCs w:val="24"/>
          <w:lang w:eastAsia="en-US"/>
        </w:rPr>
      </w:pPr>
    </w:p>
    <w:p w:rsidR="00AF2B14" w:rsidRDefault="00AF2B14" w:rsidP="00AF2B14">
      <w:pPr>
        <w:pStyle w:val="ConsPlusTitle"/>
        <w:jc w:val="center"/>
        <w:rPr>
          <w:rFonts w:ascii="Times New Roman" w:hAnsi="Times New Roman" w:cs="Times New Roman"/>
        </w:rPr>
      </w:pPr>
      <w:bookmarkStart w:id="0" w:name="_GoBack"/>
      <w:r w:rsidRPr="00BB1BD8">
        <w:rPr>
          <w:rFonts w:ascii="Times New Roman" w:hAnsi="Times New Roman" w:cs="Times New Roman"/>
        </w:rPr>
        <w:t>ОБ УТВЕРЖДЕНИИ ПРОГРАММ ПРОФИЛАКТИКИ</w:t>
      </w:r>
    </w:p>
    <w:p w:rsidR="00AF2B14" w:rsidRDefault="00AF2B14" w:rsidP="00AF2B14">
      <w:pPr>
        <w:pStyle w:val="ConsPlusTitle"/>
        <w:jc w:val="center"/>
        <w:rPr>
          <w:rFonts w:ascii="Times New Roman" w:hAnsi="Times New Roman" w:cs="Times New Roman"/>
        </w:rPr>
      </w:pPr>
      <w:r w:rsidRPr="00BB1BD8">
        <w:rPr>
          <w:rFonts w:ascii="Times New Roman" w:hAnsi="Times New Roman" w:cs="Times New Roman"/>
        </w:rPr>
        <w:t xml:space="preserve"> РИСКОВ ПРИЧИНЕНИЯ ВРЕДА(УЩЕРБА) ОХРАНЯЕМЫМ </w:t>
      </w:r>
    </w:p>
    <w:p w:rsidR="00AF2B14" w:rsidRPr="00BB1BD8" w:rsidRDefault="00AF2B14" w:rsidP="00AF2B14">
      <w:pPr>
        <w:pStyle w:val="ConsPlusTitle"/>
        <w:jc w:val="center"/>
        <w:rPr>
          <w:rFonts w:ascii="Times New Roman" w:hAnsi="Times New Roman" w:cs="Times New Roman"/>
        </w:rPr>
      </w:pPr>
      <w:r w:rsidRPr="00BB1BD8">
        <w:rPr>
          <w:rFonts w:ascii="Times New Roman" w:hAnsi="Times New Roman" w:cs="Times New Roman"/>
        </w:rPr>
        <w:t>ЗАКОНОМ ЦЕННОСТЯМ ПО МУНИЦИПАЛЬНЫМ ВИДАМ</w:t>
      </w:r>
    </w:p>
    <w:p w:rsidR="00AF2B14" w:rsidRPr="00BB1BD8" w:rsidRDefault="00AF2B14" w:rsidP="00AF2B14">
      <w:pPr>
        <w:pStyle w:val="ConsPlusTitle"/>
        <w:jc w:val="center"/>
        <w:rPr>
          <w:rFonts w:ascii="Times New Roman" w:hAnsi="Times New Roman" w:cs="Times New Roman"/>
        </w:rPr>
      </w:pPr>
      <w:r>
        <w:rPr>
          <w:rFonts w:ascii="Times New Roman" w:hAnsi="Times New Roman" w:cs="Times New Roman"/>
        </w:rPr>
        <w:t xml:space="preserve">КОНТРОЛЯ </w:t>
      </w:r>
      <w:r w:rsidRPr="00BB1BD8">
        <w:rPr>
          <w:rFonts w:ascii="Times New Roman" w:hAnsi="Times New Roman" w:cs="Times New Roman"/>
        </w:rPr>
        <w:t xml:space="preserve">НА </w:t>
      </w:r>
      <w:r>
        <w:rPr>
          <w:rFonts w:ascii="Times New Roman" w:hAnsi="Times New Roman" w:cs="Times New Roman"/>
        </w:rPr>
        <w:t>202</w:t>
      </w:r>
      <w:r>
        <w:rPr>
          <w:rFonts w:ascii="Times New Roman" w:hAnsi="Times New Roman" w:cs="Times New Roman"/>
        </w:rPr>
        <w:t>6</w:t>
      </w:r>
      <w:r w:rsidRPr="00BB1BD8">
        <w:rPr>
          <w:rFonts w:ascii="Times New Roman" w:hAnsi="Times New Roman" w:cs="Times New Roman"/>
        </w:rPr>
        <w:t xml:space="preserve"> ГОД</w:t>
      </w:r>
    </w:p>
    <w:bookmarkEnd w:id="0"/>
    <w:p w:rsidR="00AF2B14" w:rsidRDefault="00AF2B14" w:rsidP="00AF2B14">
      <w:pPr>
        <w:pStyle w:val="ConsPlusNormal"/>
        <w:jc w:val="both"/>
      </w:pPr>
    </w:p>
    <w:p w:rsidR="00AF2B14" w:rsidRPr="009120E2" w:rsidRDefault="00AF2B14" w:rsidP="00AF2B14">
      <w:pPr>
        <w:tabs>
          <w:tab w:val="left" w:pos="709"/>
          <w:tab w:val="left" w:pos="1418"/>
        </w:tabs>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ab/>
      </w:r>
      <w:r w:rsidRPr="00BB1BD8">
        <w:rPr>
          <w:rFonts w:ascii="Times New Roman" w:hAnsi="Times New Roman"/>
          <w:color w:val="000000"/>
          <w:sz w:val="24"/>
          <w:szCs w:val="24"/>
        </w:rPr>
        <w:t>В соответствии со статьей 44 Федерального закона от 31.07.2020 года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w:t>
      </w:r>
      <w:r>
        <w:rPr>
          <w:rFonts w:ascii="Times New Roman" w:hAnsi="Times New Roman"/>
          <w:color w:val="000000"/>
          <w:sz w:val="24"/>
          <w:szCs w:val="24"/>
        </w:rPr>
        <w:t xml:space="preserve"> </w:t>
      </w:r>
      <w:r w:rsidRPr="00BB1BD8">
        <w:rPr>
          <w:rFonts w:ascii="Times New Roman" w:hAnsi="Times New Roman"/>
          <w:color w:val="000000"/>
          <w:sz w:val="24"/>
          <w:szCs w:val="24"/>
        </w:rPr>
        <w:t xml:space="preserve">990 «Об утверждении Правил разработки и утверждения контрольными (надзорными) органами </w:t>
      </w:r>
      <w:r w:rsidRPr="009120E2">
        <w:rPr>
          <w:rFonts w:ascii="Times New Roman" w:hAnsi="Times New Roman"/>
          <w:color w:val="000000"/>
          <w:sz w:val="24"/>
          <w:szCs w:val="24"/>
        </w:rPr>
        <w:t>программы профилактики рисков причинения вреда (ущерба) охраняемым законом ценностям»</w:t>
      </w:r>
      <w:r w:rsidRPr="009120E2">
        <w:rPr>
          <w:rFonts w:ascii="Times New Roman" w:hAnsi="Times New Roman"/>
          <w:sz w:val="24"/>
          <w:szCs w:val="24"/>
        </w:rPr>
        <w:t xml:space="preserve">, </w:t>
      </w:r>
      <w:r w:rsidRPr="009120E2">
        <w:rPr>
          <w:rFonts w:ascii="Times New Roman" w:hAnsi="Times New Roman"/>
          <w:bCs/>
          <w:sz w:val="24"/>
          <w:szCs w:val="24"/>
        </w:rPr>
        <w:t xml:space="preserve">Администрация сельского поселения </w:t>
      </w:r>
      <w:proofErr w:type="spellStart"/>
      <w:r w:rsidRPr="009120E2">
        <w:rPr>
          <w:rFonts w:ascii="Times New Roman" w:hAnsi="Times New Roman"/>
          <w:bCs/>
          <w:sz w:val="24"/>
          <w:szCs w:val="24"/>
        </w:rPr>
        <w:t>Иликовский</w:t>
      </w:r>
      <w:proofErr w:type="spellEnd"/>
      <w:r w:rsidRPr="009120E2">
        <w:rPr>
          <w:rFonts w:ascii="Times New Roman" w:hAnsi="Times New Roman"/>
          <w:bCs/>
          <w:sz w:val="24"/>
          <w:szCs w:val="24"/>
        </w:rPr>
        <w:t xml:space="preserve"> сельсовет Муниципального района Благовещенский район Республики </w:t>
      </w:r>
      <w:r w:rsidRPr="009120E2">
        <w:rPr>
          <w:rFonts w:ascii="Times New Roman" w:hAnsi="Times New Roman"/>
          <w:sz w:val="24"/>
          <w:szCs w:val="24"/>
        </w:rPr>
        <w:t xml:space="preserve">Башкортостан  </w:t>
      </w:r>
      <w:r w:rsidRPr="009120E2">
        <w:rPr>
          <w:rFonts w:ascii="Times New Roman" w:hAnsi="Times New Roman"/>
          <w:b/>
          <w:sz w:val="24"/>
          <w:szCs w:val="24"/>
        </w:rPr>
        <w:t>п о с т а н о в л я е т:</w:t>
      </w:r>
    </w:p>
    <w:p w:rsidR="00AF2B14" w:rsidRPr="009120E2" w:rsidRDefault="00AF2B14" w:rsidP="00AF2B14">
      <w:pPr>
        <w:numPr>
          <w:ilvl w:val="0"/>
          <w:numId w:val="1"/>
        </w:numPr>
        <w:tabs>
          <w:tab w:val="left" w:pos="709"/>
          <w:tab w:val="left" w:pos="1418"/>
        </w:tabs>
        <w:autoSpaceDE w:val="0"/>
        <w:autoSpaceDN w:val="0"/>
        <w:adjustRightInd w:val="0"/>
        <w:spacing w:after="0" w:line="240" w:lineRule="auto"/>
        <w:jc w:val="both"/>
        <w:rPr>
          <w:rFonts w:ascii="Times New Roman" w:hAnsi="Times New Roman"/>
          <w:sz w:val="24"/>
          <w:szCs w:val="24"/>
        </w:rPr>
      </w:pPr>
      <w:r w:rsidRPr="009120E2">
        <w:rPr>
          <w:rFonts w:ascii="Times New Roman" w:hAnsi="Times New Roman"/>
          <w:sz w:val="24"/>
          <w:szCs w:val="24"/>
        </w:rPr>
        <w:t xml:space="preserve">Утвердить </w:t>
      </w:r>
    </w:p>
    <w:p w:rsidR="00AF2B14" w:rsidRPr="009120E2" w:rsidRDefault="00AF2B14" w:rsidP="00AF2B14">
      <w:pPr>
        <w:numPr>
          <w:ilvl w:val="1"/>
          <w:numId w:val="1"/>
        </w:numPr>
        <w:tabs>
          <w:tab w:val="left" w:pos="0"/>
          <w:tab w:val="left" w:pos="709"/>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9120E2">
        <w:rPr>
          <w:rFonts w:ascii="Times New Roman" w:hAnsi="Times New Roman"/>
          <w:color w:val="000000"/>
          <w:sz w:val="24"/>
          <w:szCs w:val="24"/>
        </w:rPr>
        <w:t xml:space="preserve">Программу профилактики рисков причинения вреда (ущерба) охраняемым законом ценностям при осуществлении муниципального земельного контроля на </w:t>
      </w:r>
      <w:r>
        <w:rPr>
          <w:rFonts w:ascii="Times New Roman" w:hAnsi="Times New Roman"/>
          <w:color w:val="000000"/>
          <w:sz w:val="24"/>
          <w:szCs w:val="24"/>
        </w:rPr>
        <w:t>2026</w:t>
      </w:r>
      <w:r w:rsidRPr="009120E2">
        <w:rPr>
          <w:rFonts w:ascii="Times New Roman" w:hAnsi="Times New Roman"/>
          <w:color w:val="000000"/>
          <w:sz w:val="24"/>
          <w:szCs w:val="24"/>
        </w:rPr>
        <w:t xml:space="preserve"> год согласно приложению №1 к настоящему Постановлению.</w:t>
      </w:r>
    </w:p>
    <w:p w:rsidR="00AF2B14" w:rsidRPr="009120E2" w:rsidRDefault="00AF2B14" w:rsidP="00AF2B14">
      <w:pPr>
        <w:numPr>
          <w:ilvl w:val="1"/>
          <w:numId w:val="1"/>
        </w:numPr>
        <w:tabs>
          <w:tab w:val="left" w:pos="0"/>
          <w:tab w:val="left" w:pos="709"/>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9120E2">
        <w:rPr>
          <w:rFonts w:ascii="Times New Roman" w:hAnsi="Times New Roman"/>
          <w:color w:val="000000"/>
          <w:sz w:val="24"/>
          <w:szCs w:val="24"/>
        </w:rPr>
        <w:t xml:space="preserve">Программу профилактики рисков причинения вреда (ущерба) охраняемым законом ценностям при осуществлении муниципального лесного контроля на </w:t>
      </w:r>
      <w:r>
        <w:rPr>
          <w:rFonts w:ascii="Times New Roman" w:hAnsi="Times New Roman"/>
          <w:color w:val="000000"/>
          <w:sz w:val="24"/>
          <w:szCs w:val="24"/>
        </w:rPr>
        <w:t>2026</w:t>
      </w:r>
      <w:r w:rsidRPr="009120E2">
        <w:rPr>
          <w:rFonts w:ascii="Times New Roman" w:hAnsi="Times New Roman"/>
          <w:color w:val="000000"/>
          <w:sz w:val="24"/>
          <w:szCs w:val="24"/>
        </w:rPr>
        <w:t xml:space="preserve"> год согласно приложению №2 к настоящему Постановлению.</w:t>
      </w:r>
    </w:p>
    <w:p w:rsidR="00AF2B14" w:rsidRPr="009120E2" w:rsidRDefault="00AF2B14" w:rsidP="00AF2B14">
      <w:pPr>
        <w:numPr>
          <w:ilvl w:val="1"/>
          <w:numId w:val="1"/>
        </w:numPr>
        <w:tabs>
          <w:tab w:val="left" w:pos="0"/>
          <w:tab w:val="left" w:pos="709"/>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9120E2">
        <w:rPr>
          <w:rFonts w:ascii="Times New Roman" w:hAnsi="Times New Roman"/>
          <w:color w:val="000000"/>
          <w:sz w:val="24"/>
          <w:szCs w:val="24"/>
        </w:rPr>
        <w:t xml:space="preserve">Программу профилактики рисков причинения вреда (ущерба) охраняемым законом ценностям при осуществлении муниципального жилищного контроля на </w:t>
      </w:r>
      <w:r>
        <w:rPr>
          <w:rFonts w:ascii="Times New Roman" w:hAnsi="Times New Roman"/>
          <w:color w:val="000000"/>
          <w:sz w:val="24"/>
          <w:szCs w:val="24"/>
        </w:rPr>
        <w:t>2026</w:t>
      </w:r>
      <w:r w:rsidRPr="009120E2">
        <w:rPr>
          <w:rFonts w:ascii="Times New Roman" w:hAnsi="Times New Roman"/>
          <w:color w:val="000000"/>
          <w:sz w:val="24"/>
          <w:szCs w:val="24"/>
        </w:rPr>
        <w:t xml:space="preserve"> год согласно приложению №3 к настоящему Постановлению.</w:t>
      </w:r>
    </w:p>
    <w:p w:rsidR="00AF2B14" w:rsidRPr="009120E2" w:rsidRDefault="00AF2B14" w:rsidP="00AF2B14">
      <w:pPr>
        <w:numPr>
          <w:ilvl w:val="1"/>
          <w:numId w:val="1"/>
        </w:numPr>
        <w:tabs>
          <w:tab w:val="left" w:pos="0"/>
          <w:tab w:val="left" w:pos="709"/>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9120E2">
        <w:rPr>
          <w:rFonts w:ascii="Times New Roman" w:hAnsi="Times New Roman"/>
          <w:color w:val="000000"/>
          <w:sz w:val="24"/>
          <w:szCs w:val="24"/>
        </w:rPr>
        <w:t xml:space="preserve">Программу профилактики рисков причинения вреда (ущерба) охраняемым законом ценностям при осуществлении муниципального </w:t>
      </w:r>
      <w:r w:rsidRPr="009120E2">
        <w:rPr>
          <w:rFonts w:ascii="Times New Roman" w:hAnsi="Times New Roman"/>
          <w:sz w:val="24"/>
          <w:szCs w:val="24"/>
        </w:rPr>
        <w:t xml:space="preserve">контроля в области охраны и использования особо охраняемых природных территорий </w:t>
      </w:r>
      <w:r w:rsidRPr="009120E2">
        <w:rPr>
          <w:rFonts w:ascii="Times New Roman" w:hAnsi="Times New Roman"/>
          <w:color w:val="000000"/>
          <w:sz w:val="24"/>
          <w:szCs w:val="24"/>
        </w:rPr>
        <w:t xml:space="preserve">на </w:t>
      </w:r>
      <w:r>
        <w:rPr>
          <w:rFonts w:ascii="Times New Roman" w:hAnsi="Times New Roman"/>
          <w:color w:val="000000"/>
          <w:sz w:val="24"/>
          <w:szCs w:val="24"/>
        </w:rPr>
        <w:t>2026</w:t>
      </w:r>
      <w:r w:rsidRPr="009120E2">
        <w:rPr>
          <w:rFonts w:ascii="Times New Roman" w:hAnsi="Times New Roman"/>
          <w:color w:val="000000"/>
          <w:sz w:val="24"/>
          <w:szCs w:val="24"/>
        </w:rPr>
        <w:t xml:space="preserve"> год согласно приложению №4 к настоящему Постановлению.</w:t>
      </w:r>
    </w:p>
    <w:p w:rsidR="00AF2B14" w:rsidRPr="009120E2" w:rsidRDefault="00AF2B14" w:rsidP="00AF2B14">
      <w:pPr>
        <w:numPr>
          <w:ilvl w:val="1"/>
          <w:numId w:val="1"/>
        </w:numPr>
        <w:tabs>
          <w:tab w:val="left" w:pos="0"/>
          <w:tab w:val="left" w:pos="709"/>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9120E2">
        <w:rPr>
          <w:rFonts w:ascii="Times New Roman" w:hAnsi="Times New Roman"/>
          <w:color w:val="000000"/>
          <w:sz w:val="24"/>
          <w:szCs w:val="24"/>
        </w:rPr>
        <w:t xml:space="preserve">Программу профилактики рисков причинения вреда (ущерба) охраняемым законом ценностям при осуществлении муниципального </w:t>
      </w:r>
      <w:r w:rsidRPr="009120E2">
        <w:rPr>
          <w:rFonts w:ascii="Times New Roman" w:hAnsi="Times New Roman"/>
          <w:sz w:val="24"/>
          <w:szCs w:val="24"/>
        </w:rPr>
        <w:t xml:space="preserve">контроля в сфере благоустройства </w:t>
      </w:r>
      <w:r w:rsidRPr="009120E2">
        <w:rPr>
          <w:rFonts w:ascii="Times New Roman" w:hAnsi="Times New Roman"/>
          <w:color w:val="000000"/>
          <w:sz w:val="24"/>
          <w:szCs w:val="24"/>
        </w:rPr>
        <w:t xml:space="preserve">на </w:t>
      </w:r>
      <w:r>
        <w:rPr>
          <w:rFonts w:ascii="Times New Roman" w:hAnsi="Times New Roman"/>
          <w:color w:val="000000"/>
          <w:sz w:val="24"/>
          <w:szCs w:val="24"/>
        </w:rPr>
        <w:t>2026</w:t>
      </w:r>
      <w:r w:rsidRPr="009120E2">
        <w:rPr>
          <w:rFonts w:ascii="Times New Roman" w:hAnsi="Times New Roman"/>
          <w:color w:val="000000"/>
          <w:sz w:val="24"/>
          <w:szCs w:val="24"/>
        </w:rPr>
        <w:t xml:space="preserve"> год согласно приложению №5 к настоящему Постановлению.</w:t>
      </w:r>
    </w:p>
    <w:p w:rsidR="00AF2B14" w:rsidRPr="009120E2" w:rsidRDefault="00AF2B14" w:rsidP="00AF2B14">
      <w:pPr>
        <w:numPr>
          <w:ilvl w:val="0"/>
          <w:numId w:val="1"/>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rPr>
      </w:pPr>
      <w:r w:rsidRPr="009120E2">
        <w:rPr>
          <w:rFonts w:ascii="Times New Roman" w:hAnsi="Times New Roman"/>
          <w:sz w:val="24"/>
          <w:szCs w:val="24"/>
        </w:rPr>
        <w:t xml:space="preserve">Администрации сельского поселения </w:t>
      </w:r>
      <w:proofErr w:type="spellStart"/>
      <w:r w:rsidRPr="009120E2">
        <w:rPr>
          <w:rFonts w:ascii="Times New Roman" w:hAnsi="Times New Roman"/>
          <w:sz w:val="24"/>
          <w:szCs w:val="24"/>
        </w:rPr>
        <w:t>Иликовский</w:t>
      </w:r>
      <w:proofErr w:type="spellEnd"/>
      <w:r w:rsidRPr="009120E2">
        <w:rPr>
          <w:rFonts w:ascii="Times New Roman" w:hAnsi="Times New Roman"/>
          <w:sz w:val="24"/>
          <w:szCs w:val="24"/>
        </w:rPr>
        <w:t xml:space="preserve"> сельсовет муниципального района Благовещенский район Республики Башкортостан разместить настоящее Постановление на официальном сайте в информационно-телекоммуникационной сети Интернет.</w:t>
      </w:r>
    </w:p>
    <w:p w:rsidR="00AF2B14" w:rsidRPr="009120E2" w:rsidRDefault="00AF2B14" w:rsidP="00AF2B14">
      <w:pPr>
        <w:numPr>
          <w:ilvl w:val="0"/>
          <w:numId w:val="1"/>
        </w:numPr>
        <w:tabs>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9120E2">
        <w:rPr>
          <w:rFonts w:ascii="Times New Roman" w:hAnsi="Times New Roman"/>
          <w:sz w:val="24"/>
          <w:szCs w:val="24"/>
        </w:rPr>
        <w:t>Контроль за исполнением настоящего Постановления оставляю за собой.</w:t>
      </w: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r w:rsidRPr="009120E2">
        <w:t xml:space="preserve">Глава сельского поселения                                               </w:t>
      </w:r>
      <w:r>
        <w:t xml:space="preserve">             </w:t>
      </w:r>
      <w:r w:rsidRPr="009120E2">
        <w:t xml:space="preserve">              Д.З. </w:t>
      </w:r>
      <w:proofErr w:type="spellStart"/>
      <w:r w:rsidRPr="009120E2">
        <w:t>Батршин</w:t>
      </w:r>
      <w:proofErr w:type="spellEnd"/>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right"/>
        <w:outlineLvl w:val="0"/>
      </w:pPr>
      <w:r w:rsidRPr="009120E2">
        <w:lastRenderedPageBreak/>
        <w:t>Приложение № 1</w:t>
      </w:r>
    </w:p>
    <w:p w:rsidR="00AF2B14" w:rsidRPr="009120E2" w:rsidRDefault="00AF2B14" w:rsidP="00AF2B14">
      <w:pPr>
        <w:pStyle w:val="ConsPlusNormal"/>
        <w:jc w:val="both"/>
      </w:pPr>
    </w:p>
    <w:p w:rsidR="00AF2B14" w:rsidRPr="009120E2" w:rsidRDefault="00AF2B14" w:rsidP="00AF2B14">
      <w:pPr>
        <w:pStyle w:val="ConsPlusNormal"/>
        <w:jc w:val="right"/>
      </w:pPr>
      <w:r w:rsidRPr="009120E2">
        <w:t>Утверждена</w:t>
      </w:r>
    </w:p>
    <w:p w:rsidR="00AF2B14" w:rsidRPr="009120E2" w:rsidRDefault="00AF2B14" w:rsidP="00AF2B14">
      <w:pPr>
        <w:pStyle w:val="ConsPlusNormal"/>
        <w:jc w:val="right"/>
      </w:pPr>
      <w:r w:rsidRPr="009120E2">
        <w:t>Постановлением Администрации</w:t>
      </w:r>
    </w:p>
    <w:p w:rsidR="00AF2B14" w:rsidRPr="009120E2" w:rsidRDefault="00AF2B14" w:rsidP="00AF2B14">
      <w:pPr>
        <w:pStyle w:val="ConsPlusNormal"/>
        <w:jc w:val="right"/>
      </w:pPr>
      <w:r w:rsidRPr="009120E2">
        <w:t xml:space="preserve">сельского поселения </w:t>
      </w:r>
      <w:proofErr w:type="spellStart"/>
      <w:r w:rsidRPr="009120E2">
        <w:t>Иликовский</w:t>
      </w:r>
      <w:proofErr w:type="spellEnd"/>
      <w:r w:rsidRPr="009120E2">
        <w:t xml:space="preserve"> сельсовет </w:t>
      </w:r>
    </w:p>
    <w:p w:rsidR="00AF2B14" w:rsidRPr="009120E2" w:rsidRDefault="00AF2B14" w:rsidP="00AF2B14">
      <w:pPr>
        <w:pStyle w:val="ConsPlusNormal"/>
        <w:jc w:val="right"/>
      </w:pPr>
      <w:r w:rsidRPr="009120E2">
        <w:t>муниципального района Благовещенский район</w:t>
      </w:r>
    </w:p>
    <w:p w:rsidR="00AF2B14" w:rsidRPr="009120E2" w:rsidRDefault="00AF2B14" w:rsidP="00AF2B14">
      <w:pPr>
        <w:pStyle w:val="ConsPlusNormal"/>
        <w:jc w:val="right"/>
      </w:pPr>
      <w:r w:rsidRPr="009120E2">
        <w:t>Республики Башкортостан</w:t>
      </w:r>
    </w:p>
    <w:p w:rsidR="00AF2B14" w:rsidRPr="009120E2" w:rsidRDefault="00AF2B14" w:rsidP="00AF2B14">
      <w:pPr>
        <w:pStyle w:val="ConsPlusNormal"/>
        <w:jc w:val="right"/>
      </w:pPr>
      <w:r w:rsidRPr="009120E2">
        <w:t xml:space="preserve">от </w:t>
      </w:r>
      <w:r>
        <w:t>«25</w:t>
      </w:r>
      <w:r w:rsidRPr="009120E2">
        <w:t xml:space="preserve">» </w:t>
      </w:r>
      <w:r>
        <w:t>декабря</w:t>
      </w:r>
      <w:r w:rsidRPr="009120E2">
        <w:t xml:space="preserve"> </w:t>
      </w:r>
      <w:r>
        <w:t>2026</w:t>
      </w:r>
      <w:r w:rsidRPr="009120E2">
        <w:t xml:space="preserve"> г. № </w:t>
      </w:r>
      <w:r>
        <w:t>108</w:t>
      </w:r>
    </w:p>
    <w:p w:rsidR="00AF2B14" w:rsidRPr="009120E2" w:rsidRDefault="00AF2B14" w:rsidP="00AF2B14">
      <w:pPr>
        <w:pStyle w:val="ConsPlusNormal"/>
        <w:jc w:val="both"/>
      </w:pPr>
    </w:p>
    <w:p w:rsidR="00AF2B14" w:rsidRPr="009120E2" w:rsidRDefault="00AF2B14" w:rsidP="00AF2B14">
      <w:pPr>
        <w:pStyle w:val="ConsPlusTitle"/>
        <w:jc w:val="center"/>
      </w:pPr>
      <w:bookmarkStart w:id="1" w:name="Par39"/>
      <w:bookmarkEnd w:id="1"/>
      <w:r w:rsidRPr="009120E2">
        <w:t>ПРОГРАММА</w:t>
      </w:r>
    </w:p>
    <w:p w:rsidR="00AF2B14" w:rsidRPr="009120E2" w:rsidRDefault="00AF2B14" w:rsidP="00AF2B14">
      <w:pPr>
        <w:pStyle w:val="ConsPlusTitle"/>
        <w:jc w:val="center"/>
      </w:pPr>
      <w:r w:rsidRPr="009120E2">
        <w:t>ПРОФИЛАКТИКИ РИСКОВ ПРИЧИНЕНИЯ ВРЕДА (УЩЕРБА) ОХРАНЯЕМЫМ</w:t>
      </w:r>
    </w:p>
    <w:p w:rsidR="00AF2B14" w:rsidRPr="009120E2" w:rsidRDefault="00AF2B14" w:rsidP="00AF2B14">
      <w:pPr>
        <w:pStyle w:val="ConsPlusTitle"/>
        <w:jc w:val="center"/>
      </w:pPr>
      <w:r w:rsidRPr="009120E2">
        <w:t>ЗАКОНОМ ЦЕННОСТЯМ ПО МУНИЦИПАЛЬНОМУ ЗЕМЕЛЬНОМУ КОНТРОЛЮ,</w:t>
      </w:r>
    </w:p>
    <w:p w:rsidR="00AF2B14" w:rsidRPr="009120E2" w:rsidRDefault="00AF2B14" w:rsidP="00AF2B14">
      <w:pPr>
        <w:pStyle w:val="ConsPlusTitle"/>
        <w:jc w:val="center"/>
      </w:pPr>
      <w:r w:rsidRPr="009120E2">
        <w:t>ОСУЩЕСТВЛЯЕМОМУ ОРГАНОМ МУНИЦИПАЛЬНОГО</w:t>
      </w:r>
    </w:p>
    <w:p w:rsidR="00AF2B14" w:rsidRDefault="00AF2B14" w:rsidP="00AF2B14">
      <w:pPr>
        <w:pStyle w:val="ConsPlusTitle"/>
        <w:jc w:val="center"/>
      </w:pPr>
      <w:r w:rsidRPr="009120E2">
        <w:t>КОНТРОЛЯ - АДМИНИСТРАЦИЕЙ СЕЛЬСКОГО ПОСЕЛЕНИЯ ИЛИКОВСКИЙ СЕЛЬСОВЕТ МУНИЙЦИПАЛЬНОГО РАЙОНА БЛАГОВЕЩЕНСКИЙ РАЙОН</w:t>
      </w:r>
      <w:r>
        <w:t xml:space="preserve"> РЕСПУБЛИКИ БАШКОРТОСТАН НА 202</w:t>
      </w:r>
      <w:r>
        <w:t>6</w:t>
      </w:r>
      <w:r>
        <w:t xml:space="preserve"> ГОД</w:t>
      </w:r>
    </w:p>
    <w:p w:rsidR="00AF2B14" w:rsidRDefault="00AF2B14" w:rsidP="00AF2B14">
      <w:pPr>
        <w:pStyle w:val="ConsPlusTitle"/>
        <w:jc w:val="center"/>
      </w:pPr>
      <w:r>
        <w:t>(ДАЛЕЕ - ПРОГРАММА ПРОФИЛАКТИКИ)</w:t>
      </w:r>
    </w:p>
    <w:p w:rsidR="00AF2B14" w:rsidRDefault="00AF2B14" w:rsidP="00AF2B14">
      <w:pPr>
        <w:pStyle w:val="ConsPlusNormal"/>
        <w:jc w:val="both"/>
      </w:pPr>
    </w:p>
    <w:p w:rsidR="00AF2B14" w:rsidRDefault="00AF2B14" w:rsidP="00AF2B14">
      <w:pPr>
        <w:pStyle w:val="ConsPlusTitle"/>
        <w:jc w:val="center"/>
        <w:outlineLvl w:val="1"/>
      </w:pPr>
      <w:r>
        <w:t>Раздел 1. АНАЛИЗ ТЕКУЩЕГО СОСТОЯНИЯ ОСУЩЕСТВЛЕНИЯ</w:t>
      </w:r>
    </w:p>
    <w:p w:rsidR="00AF2B14" w:rsidRDefault="00AF2B14" w:rsidP="00AF2B14">
      <w:pPr>
        <w:pStyle w:val="ConsPlusTitle"/>
        <w:jc w:val="center"/>
      </w:pPr>
      <w:r>
        <w:t>МУНИЦИПАЛЬНОГО ЗЕМЕЛЬНОГО КОНТРОЛЯ, ОПИСАНИЕ ТЕКУЩЕГО УРОВНЯ</w:t>
      </w:r>
    </w:p>
    <w:p w:rsidR="00AF2B14" w:rsidRDefault="00AF2B14" w:rsidP="00AF2B14">
      <w:pPr>
        <w:pStyle w:val="ConsPlusTitle"/>
        <w:jc w:val="center"/>
      </w:pPr>
      <w:r>
        <w:t>РАЗВИТИЯ ПРОФИЛАКТИЧЕСКОЙ ДЕЯТЕЛЬНОСТИ ОРГАНА МУНИЦИПАЛЬНОГО</w:t>
      </w:r>
    </w:p>
    <w:p w:rsidR="00AF2B14" w:rsidRDefault="00AF2B14" w:rsidP="00AF2B14">
      <w:pPr>
        <w:pStyle w:val="ConsPlusTitle"/>
        <w:jc w:val="center"/>
      </w:pPr>
      <w:r>
        <w:t>КОНТРОЛЯ, ХАРАКТЕРИСТИКА ПРОБЛЕМ, НА РЕШЕНИЕ КОТОРЫХ</w:t>
      </w:r>
    </w:p>
    <w:p w:rsidR="00AF2B14" w:rsidRDefault="00AF2B14" w:rsidP="00AF2B14">
      <w:pPr>
        <w:pStyle w:val="ConsPlusTitle"/>
        <w:jc w:val="center"/>
      </w:pPr>
      <w:r>
        <w:t>НАПРАВЛЕНА ПРОГРАММА ПРОФИЛАКТИКИ</w:t>
      </w:r>
    </w:p>
    <w:p w:rsidR="00AF2B14" w:rsidRDefault="00AF2B14" w:rsidP="00AF2B14">
      <w:pPr>
        <w:pStyle w:val="ConsPlusNormal"/>
        <w:jc w:val="both"/>
      </w:pPr>
    </w:p>
    <w:p w:rsidR="00AF2B14" w:rsidRDefault="00AF2B14" w:rsidP="00AF2B14">
      <w:pPr>
        <w:pStyle w:val="ConsPlusNormal"/>
        <w:ind w:firstLine="540"/>
        <w:jc w:val="both"/>
      </w:pPr>
      <w:r>
        <w:t>В результате проведенного анализа за соблюдением обязательных требований законодательства, выявленных в рамках муниципального земельного контроля, наиболее распространенными случаями нарушений обязательных требования являются:</w:t>
      </w:r>
    </w:p>
    <w:p w:rsidR="00AF2B14" w:rsidRDefault="00AF2B14" w:rsidP="00AF2B14">
      <w:pPr>
        <w:pStyle w:val="ConsPlusNormal"/>
        <w:ind w:firstLine="540"/>
        <w:jc w:val="both"/>
      </w:pPr>
      <w:r>
        <w:t>использование земельного участка без предусмотренных законодательством прав (статья 25 Земельного кодекса Российской Федерации);</w:t>
      </w:r>
    </w:p>
    <w:p w:rsidR="00AF2B14" w:rsidRDefault="00AF2B14" w:rsidP="00AF2B14">
      <w:pPr>
        <w:pStyle w:val="ConsPlusNormal"/>
        <w:ind w:firstLine="540"/>
        <w:jc w:val="both"/>
      </w:pPr>
      <w:r>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 Российской Федерации);</w:t>
      </w:r>
    </w:p>
    <w:p w:rsidR="00AF2B14" w:rsidRDefault="00AF2B14" w:rsidP="00AF2B14">
      <w:pPr>
        <w:pStyle w:val="ConsPlusNormal"/>
        <w:ind w:firstLine="540"/>
        <w:jc w:val="both"/>
      </w:pPr>
      <w:r>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 Российской Федерации).</w:t>
      </w:r>
    </w:p>
    <w:p w:rsidR="00AF2B14" w:rsidRDefault="00AF2B14" w:rsidP="00AF2B14">
      <w:pPr>
        <w:pStyle w:val="ConsPlusNormal"/>
        <w:ind w:firstLine="540"/>
        <w:jc w:val="both"/>
      </w:pPr>
      <w:r>
        <w:t>В основном причинами нарушений обязательных требований, связанных с самовольным занятием земельных участков, являются:</w:t>
      </w:r>
    </w:p>
    <w:p w:rsidR="00AF2B14" w:rsidRDefault="00AF2B14" w:rsidP="00AF2B14">
      <w:pPr>
        <w:pStyle w:val="ConsPlusNormal"/>
        <w:ind w:firstLine="540"/>
        <w:jc w:val="both"/>
      </w:pPr>
      <w:r>
        <w:t>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затраты на приобретение земельного участка в собственность;</w:t>
      </w:r>
    </w:p>
    <w:p w:rsidR="00AF2B14" w:rsidRDefault="00AF2B14" w:rsidP="00AF2B14">
      <w:pPr>
        <w:pStyle w:val="ConsPlusNormal"/>
        <w:ind w:firstLine="540"/>
        <w:jc w:val="both"/>
      </w:pPr>
      <w:r>
        <w:t xml:space="preserve">незнание о наличии нарушения в связи с </w:t>
      </w:r>
      <w:proofErr w:type="spellStart"/>
      <w:r>
        <w:t>непроведением</w:t>
      </w:r>
      <w:proofErr w:type="spellEnd"/>
      <w:r>
        <w:t xml:space="preserve"> кадастровых работ, отсутствием сведений о местоположении границ земельного участка и его фактической площади.</w:t>
      </w:r>
    </w:p>
    <w:p w:rsidR="00AF2B14" w:rsidRDefault="00AF2B14" w:rsidP="00AF2B14">
      <w:pPr>
        <w:pStyle w:val="ConsPlusNormal"/>
        <w:ind w:firstLine="540"/>
        <w:jc w:val="both"/>
      </w:pPr>
      <w:r>
        <w:t>Причинами нарушения обязательных требований, выразившегося в использовании земельного участка при отсутствии зарегистрированного права на земельный участок, являются отсутствие в законодательных актах Российской Федерации срока, в течение которого необходимо осуществить государственную 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земельного налога.</w:t>
      </w:r>
    </w:p>
    <w:p w:rsidR="00AF2B14" w:rsidRDefault="00AF2B14" w:rsidP="00AF2B14">
      <w:pPr>
        <w:pStyle w:val="ConsPlusNormal"/>
        <w:ind w:firstLine="540"/>
        <w:jc w:val="both"/>
      </w:pPr>
      <w:r>
        <w:t>Причинами совершения правонарушений, связанных с использованием земельного участка не в соответствии с установленным целевым назначением и (или) разрешенным использованием, являются:</w:t>
      </w:r>
    </w:p>
    <w:p w:rsidR="00AF2B14" w:rsidRDefault="00AF2B14" w:rsidP="00AF2B14">
      <w:pPr>
        <w:pStyle w:val="ConsPlusNormal"/>
        <w:ind w:firstLine="540"/>
        <w:jc w:val="both"/>
      </w:pPr>
      <w:r>
        <w:t>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
    <w:p w:rsidR="00AF2B14" w:rsidRDefault="00AF2B14" w:rsidP="00AF2B14">
      <w:pPr>
        <w:pStyle w:val="ConsPlusNormal"/>
        <w:ind w:firstLine="540"/>
        <w:jc w:val="both"/>
      </w:pPr>
      <w:r>
        <w:lastRenderedPageBreak/>
        <w:t>ограничения в изменении вида разрешенного использования земельного участка, установленные документами градостроительного зонирования.</w:t>
      </w:r>
    </w:p>
    <w:p w:rsidR="00AF2B14" w:rsidRDefault="00AF2B14" w:rsidP="00AF2B14">
      <w:pPr>
        <w:pStyle w:val="ConsPlusNormal"/>
        <w:ind w:firstLine="540"/>
        <w:jc w:val="both"/>
      </w:pPr>
      <w:r>
        <w:t>Сведений, указывающих на наличие различных подходов к применению обязательных требований и иным проблемным вопросам применения, не выявлено.</w:t>
      </w:r>
    </w:p>
    <w:p w:rsidR="00AF2B14" w:rsidRDefault="00AF2B14" w:rsidP="00AF2B14">
      <w:pPr>
        <w:pStyle w:val="ConsPlusNormal"/>
        <w:ind w:firstLine="540"/>
        <w:jc w:val="both"/>
      </w:pPr>
      <w:r>
        <w:t>С 2022 года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w:t>
      </w:r>
      <w:r>
        <w:t>5</w:t>
      </w:r>
      <w:r>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F2B14" w:rsidRDefault="00AF2B14" w:rsidP="00AF2B14">
      <w:pPr>
        <w:pStyle w:val="ConsPlusNormal"/>
        <w:jc w:val="both"/>
      </w:pPr>
    </w:p>
    <w:p w:rsidR="00AF2B14" w:rsidRDefault="00AF2B14" w:rsidP="00AF2B14">
      <w:pPr>
        <w:pStyle w:val="ConsPlusTitle"/>
        <w:jc w:val="center"/>
        <w:outlineLvl w:val="1"/>
      </w:pPr>
      <w:r>
        <w:t>Раздел 2. ЦЕЛИ И ЗАДАЧИ РЕАЛИЗАЦИИ 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2.1. Целями программы профилактики являются:</w:t>
      </w:r>
    </w:p>
    <w:p w:rsidR="00AF2B14" w:rsidRDefault="00AF2B14" w:rsidP="00AF2B14">
      <w:pPr>
        <w:pStyle w:val="ConsPlusNormal"/>
        <w:ind w:firstLine="540"/>
        <w:jc w:val="both"/>
      </w:pPr>
      <w:r>
        <w:t>1) стимулирование добросовестного соблюдения обязательных требований всеми контролируемыми лицами;</w:t>
      </w:r>
    </w:p>
    <w:p w:rsidR="00AF2B14" w:rsidRDefault="00AF2B14" w:rsidP="00AF2B14">
      <w:pPr>
        <w:pStyle w:val="ConsPlusNormal"/>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F2B14" w:rsidRDefault="00AF2B14" w:rsidP="00AF2B14">
      <w:pPr>
        <w:pStyle w:val="ConsPlusNormal"/>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AF2B14" w:rsidRDefault="00AF2B14" w:rsidP="00AF2B14">
      <w:pPr>
        <w:pStyle w:val="ConsPlusNormal"/>
        <w:ind w:firstLine="540"/>
        <w:jc w:val="both"/>
      </w:pPr>
      <w:r>
        <w:t>2.2. Основными задачами программы профилактики являются:</w:t>
      </w:r>
    </w:p>
    <w:p w:rsidR="00AF2B14" w:rsidRDefault="00AF2B14" w:rsidP="00AF2B14">
      <w:pPr>
        <w:pStyle w:val="ConsPlusNormal"/>
        <w:ind w:firstLine="540"/>
        <w:jc w:val="both"/>
      </w:pPr>
      <w: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F2B14" w:rsidRDefault="00AF2B14" w:rsidP="00AF2B14">
      <w:pPr>
        <w:pStyle w:val="ConsPlusNormal"/>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F2B14" w:rsidRDefault="00AF2B14" w:rsidP="00AF2B14">
      <w:pPr>
        <w:pStyle w:val="ConsPlusNormal"/>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F2B14" w:rsidRDefault="00AF2B14" w:rsidP="00AF2B14">
      <w:pPr>
        <w:pStyle w:val="ConsPlusNormal"/>
        <w:ind w:firstLine="540"/>
        <w:jc w:val="both"/>
      </w:pPr>
      <w:r>
        <w:t>4) подготовка предложений об актуализации обязательных требований;</w:t>
      </w:r>
    </w:p>
    <w:p w:rsidR="00AF2B14" w:rsidRDefault="00AF2B14" w:rsidP="00AF2B14">
      <w:pPr>
        <w:pStyle w:val="ConsPlusNormal"/>
        <w:ind w:firstLine="540"/>
        <w:jc w:val="both"/>
      </w:pPr>
      <w:r>
        <w:t>5) подготовка предложений о внесении изменений в законодательство Российской Федерации о муниципальном контроле.</w:t>
      </w:r>
    </w:p>
    <w:p w:rsidR="00AF2B14" w:rsidRDefault="00AF2B14" w:rsidP="00AF2B14">
      <w:pPr>
        <w:pStyle w:val="ConsPlusNormal"/>
        <w:jc w:val="both"/>
      </w:pPr>
    </w:p>
    <w:p w:rsidR="00AF2B14" w:rsidRDefault="00AF2B14" w:rsidP="00AF2B14">
      <w:pPr>
        <w:pStyle w:val="ConsPlusTitle"/>
        <w:jc w:val="center"/>
        <w:outlineLvl w:val="1"/>
      </w:pPr>
      <w:r>
        <w:t>Раздел 3. ПЕРЕЧЕНЬ ПРОФИЛАКТИЧЕСКИХ МЕРОПРИЯТИЙ, СРОКИ</w:t>
      </w:r>
    </w:p>
    <w:p w:rsidR="00AF2B14" w:rsidRDefault="00AF2B14" w:rsidP="00AF2B14">
      <w:pPr>
        <w:pStyle w:val="ConsPlusTitle"/>
        <w:jc w:val="center"/>
      </w:pPr>
      <w:r>
        <w:t>(ПЕРИОДИЧНОСТЬ) ИХ ПРОВЕДЕНИЯ</w:t>
      </w:r>
    </w:p>
    <w:p w:rsidR="00AF2B14" w:rsidRDefault="00AF2B14" w:rsidP="00AF2B14">
      <w:pPr>
        <w:pStyle w:val="ConsPlusNormal"/>
        <w:jc w:val="both"/>
      </w:pPr>
    </w:p>
    <w:p w:rsidR="00AF2B14" w:rsidRDefault="00AF2B14" w:rsidP="00AF2B14">
      <w:pPr>
        <w:pStyle w:val="ConsPlusNormal"/>
        <w:ind w:firstLine="540"/>
        <w:jc w:val="both"/>
      </w:pPr>
      <w:r>
        <w:t>От имени органа муниципального контроля профилактические мероприятия вправе осуществлять следующие должностные лица:</w:t>
      </w:r>
    </w:p>
    <w:p w:rsidR="00AF2B14" w:rsidRDefault="00AF2B14" w:rsidP="00AF2B14">
      <w:pPr>
        <w:pStyle w:val="ConsPlusNormal"/>
        <w:ind w:firstLine="540"/>
        <w:jc w:val="both"/>
      </w:pPr>
      <w:r>
        <w:t>1) руководитель (заместитель руководителя) органа муниципального контроля;</w:t>
      </w:r>
    </w:p>
    <w:p w:rsidR="00AF2B14" w:rsidRDefault="00AF2B14" w:rsidP="00AF2B14">
      <w:pPr>
        <w:pStyle w:val="ConsPlusNormal"/>
        <w:ind w:firstLine="540"/>
        <w:jc w:val="both"/>
      </w:pPr>
      <w: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F2B14" w:rsidRDefault="00AF2B14" w:rsidP="00AF2B14">
      <w:pPr>
        <w:pStyle w:val="ConsPlusNormal"/>
        <w:ind w:firstLine="540"/>
        <w:jc w:val="both"/>
      </w:pPr>
      <w:r>
        <w:t>3.1. Информирование.</w:t>
      </w:r>
    </w:p>
    <w:p w:rsidR="00AF2B14" w:rsidRPr="009120E2" w:rsidRDefault="00AF2B14" w:rsidP="00AF2B14">
      <w:pPr>
        <w:pStyle w:val="ConsPlusNormal"/>
        <w:ind w:firstLine="540"/>
        <w:jc w:val="both"/>
      </w:pPr>
      <w:r>
        <w:t xml:space="preserve">Информирование осуществляется посредством размещения соответствующих сведений на официальном сайте Администрации сельского </w:t>
      </w:r>
      <w:r w:rsidRPr="009120E2">
        <w:t xml:space="preserve">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F2B14" w:rsidRDefault="00AF2B14" w:rsidP="00AF2B14">
      <w:pPr>
        <w:pStyle w:val="ConsPlusNormal"/>
        <w:ind w:firstLine="540"/>
        <w:jc w:val="both"/>
      </w:pPr>
      <w:r w:rsidRPr="009120E2">
        <w:t xml:space="preserve">Орган муниципального контроля в лице отдела муниципального контроля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(далее по тексту - орган муниципального</w:t>
      </w:r>
      <w:r>
        <w:t xml:space="preserve"> контроля), обязан размещать и поддерживать в актуальном состоянии на своем официальном сайте в сети Интернет:</w:t>
      </w:r>
    </w:p>
    <w:p w:rsidR="00AF2B14" w:rsidRDefault="00AF2B14" w:rsidP="00AF2B14">
      <w:pPr>
        <w:pStyle w:val="ConsPlusNormal"/>
        <w:ind w:firstLine="540"/>
        <w:jc w:val="both"/>
      </w:pPr>
      <w:r>
        <w:t>1) тексты нормативных правовых актов, регулирующих осуществление муниципального контроля;</w:t>
      </w:r>
    </w:p>
    <w:p w:rsidR="00AF2B14" w:rsidRDefault="00AF2B14" w:rsidP="00AF2B14">
      <w:pPr>
        <w:pStyle w:val="ConsPlusNormal"/>
        <w:ind w:firstLine="540"/>
        <w:jc w:val="both"/>
      </w:pPr>
      <w:r>
        <w:lastRenderedPageBreak/>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F2B14" w:rsidRDefault="00AF2B14" w:rsidP="00AF2B14">
      <w:pPr>
        <w:pStyle w:val="ConsPlusNormal"/>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F2B14" w:rsidRDefault="00AF2B14" w:rsidP="00AF2B14">
      <w:pPr>
        <w:pStyle w:val="ConsPlusNormal"/>
        <w:ind w:firstLine="540"/>
        <w:jc w:val="both"/>
      </w:pPr>
      <w:r>
        <w:t>4) утвержденные проверочные листы;</w:t>
      </w:r>
    </w:p>
    <w:p w:rsidR="00AF2B14" w:rsidRDefault="00AF2B14" w:rsidP="00AF2B14">
      <w:pPr>
        <w:pStyle w:val="ConsPlusNormal"/>
        <w:ind w:firstLine="540"/>
        <w:jc w:val="both"/>
      </w:pPr>
      <w: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F2B14" w:rsidRDefault="00AF2B14" w:rsidP="00AF2B14">
      <w:pPr>
        <w:pStyle w:val="ConsPlusNormal"/>
        <w:ind w:firstLine="540"/>
        <w:jc w:val="both"/>
      </w:pPr>
      <w:r>
        <w:t>6) программу профилактики рисков причинения вреда;</w:t>
      </w:r>
    </w:p>
    <w:p w:rsidR="00AF2B14" w:rsidRDefault="00AF2B14" w:rsidP="00AF2B14">
      <w:pPr>
        <w:pStyle w:val="ConsPlusNormal"/>
        <w:ind w:firstLine="540"/>
        <w:jc w:val="both"/>
      </w:pPr>
      <w:r>
        <w:t>7) исчерпывающий перечень сведений, которые могут запрашиваться органом муниципального контроля у контролируемого лица;</w:t>
      </w:r>
    </w:p>
    <w:p w:rsidR="00AF2B14" w:rsidRDefault="00AF2B14" w:rsidP="00AF2B14">
      <w:pPr>
        <w:pStyle w:val="ConsPlusNormal"/>
        <w:ind w:firstLine="540"/>
        <w:jc w:val="both"/>
      </w:pPr>
      <w:r>
        <w:t>8) сведения о способах получения консультаций по вопросам соблюдения обязательных требований;</w:t>
      </w:r>
    </w:p>
    <w:p w:rsidR="00AF2B14" w:rsidRDefault="00AF2B14" w:rsidP="00AF2B14">
      <w:pPr>
        <w:pStyle w:val="ConsPlusNormal"/>
        <w:ind w:firstLine="540"/>
        <w:jc w:val="both"/>
      </w:pPr>
      <w:r>
        <w:t>9) доклады о муниципальном контроле.</w:t>
      </w:r>
    </w:p>
    <w:p w:rsidR="00AF2B14" w:rsidRDefault="00AF2B14" w:rsidP="00AF2B14">
      <w:pPr>
        <w:pStyle w:val="ConsPlusNormal"/>
        <w:ind w:firstLine="540"/>
        <w:jc w:val="both"/>
      </w:pPr>
      <w:r>
        <w:t>3.2. Объявление предостережения.</w:t>
      </w:r>
    </w:p>
    <w:p w:rsidR="00AF2B14" w:rsidRDefault="00AF2B14" w:rsidP="00AF2B14">
      <w:pPr>
        <w:pStyle w:val="ConsPlusNormal"/>
        <w:ind w:firstLine="540"/>
        <w:jc w:val="both"/>
      </w:pPr>
      <w: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F2B14" w:rsidRDefault="00AF2B14" w:rsidP="00AF2B14">
      <w:pPr>
        <w:pStyle w:val="ConsPlusNormal"/>
        <w:ind w:firstLine="540"/>
        <w:jc w:val="both"/>
      </w:pPr>
      <w:r>
        <w:t>Объявляемые предостережения регистрируются в журнале учета предостережений с присвоением регистрационного номера.</w:t>
      </w:r>
    </w:p>
    <w:p w:rsidR="00AF2B14" w:rsidRDefault="00AF2B14" w:rsidP="00AF2B14">
      <w:pPr>
        <w:pStyle w:val="ConsPlusNormal"/>
        <w:ind w:firstLine="540"/>
        <w:jc w:val="both"/>
      </w:pPr>
      <w: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F2B14" w:rsidRDefault="00AF2B14" w:rsidP="00AF2B14">
      <w:pPr>
        <w:pStyle w:val="ConsPlusNormal"/>
        <w:ind w:firstLine="540"/>
        <w:jc w:val="both"/>
      </w:pPr>
      <w: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F2B14" w:rsidRDefault="00AF2B14" w:rsidP="00AF2B14">
      <w:pPr>
        <w:pStyle w:val="ConsPlusNormal"/>
        <w:ind w:firstLine="540"/>
        <w:jc w:val="both"/>
      </w:pPr>
      <w:r>
        <w:t xml:space="preserve">Информация о несогласии с возражением или об аннулировании предостережения </w:t>
      </w:r>
      <w:r>
        <w:lastRenderedPageBreak/>
        <w:t>направляется в адрес контролируемого лица в письменной форме или в форме электронного документа.</w:t>
      </w:r>
    </w:p>
    <w:p w:rsidR="00AF2B14" w:rsidRDefault="00AF2B14" w:rsidP="00AF2B14">
      <w:pPr>
        <w:pStyle w:val="ConsPlusNormal"/>
        <w:ind w:firstLine="540"/>
        <w:jc w:val="both"/>
      </w:pPr>
      <w:r>
        <w:t>3.3. Консультирование.</w:t>
      </w:r>
    </w:p>
    <w:p w:rsidR="00AF2B14" w:rsidRDefault="00AF2B14" w:rsidP="00AF2B14">
      <w:pPr>
        <w:pStyle w:val="ConsPlusNormal"/>
        <w:ind w:firstLine="540"/>
        <w:jc w:val="both"/>
      </w:pPr>
      <w: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F2B14" w:rsidRDefault="00AF2B14" w:rsidP="00AF2B14">
      <w:pPr>
        <w:pStyle w:val="ConsPlusNormal"/>
        <w:ind w:firstLine="540"/>
        <w:jc w:val="both"/>
      </w:pPr>
      <w:r>
        <w:t>Консультирование регистрируется в журнале учета с присвоением регистрационного номера.</w:t>
      </w:r>
    </w:p>
    <w:p w:rsidR="00AF2B14" w:rsidRDefault="00AF2B14" w:rsidP="00AF2B14">
      <w:pPr>
        <w:pStyle w:val="ConsPlusNormal"/>
        <w:ind w:firstLine="540"/>
        <w:jc w:val="both"/>
      </w:pPr>
      <w:r>
        <w:t>Консультирование осуществляется в устной или письменной форме по следующим вопросам:</w:t>
      </w:r>
    </w:p>
    <w:p w:rsidR="00AF2B14" w:rsidRDefault="00AF2B14" w:rsidP="00AF2B14">
      <w:pPr>
        <w:pStyle w:val="ConsPlusNormal"/>
        <w:ind w:firstLine="540"/>
        <w:jc w:val="both"/>
      </w:pPr>
      <w:r>
        <w:t>а) организация и осуществление муниципального контроля;</w:t>
      </w:r>
    </w:p>
    <w:p w:rsidR="00AF2B14" w:rsidRDefault="00AF2B14" w:rsidP="00AF2B14">
      <w:pPr>
        <w:pStyle w:val="ConsPlusNormal"/>
        <w:ind w:firstLine="540"/>
        <w:jc w:val="both"/>
      </w:pPr>
      <w:r>
        <w:t>б) порядок осуществления контрольных мероприятий, установленных Положением по виду контроля;</w:t>
      </w:r>
    </w:p>
    <w:p w:rsidR="00AF2B14" w:rsidRDefault="00AF2B14" w:rsidP="00AF2B14">
      <w:pPr>
        <w:pStyle w:val="ConsPlusNormal"/>
        <w:ind w:firstLine="540"/>
        <w:jc w:val="both"/>
      </w:pPr>
      <w:r>
        <w:t>в) порядок обжалования действий (бездействия) должностных лиц органа муниципального контроля;</w:t>
      </w:r>
    </w:p>
    <w:p w:rsidR="00AF2B14" w:rsidRDefault="00AF2B14" w:rsidP="00AF2B14">
      <w:pPr>
        <w:pStyle w:val="ConsPlusNormal"/>
        <w:ind w:firstLine="540"/>
        <w:jc w:val="both"/>
      </w:pPr>
      <w: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F2B14" w:rsidRDefault="00AF2B14" w:rsidP="00AF2B14">
      <w:pPr>
        <w:pStyle w:val="ConsPlusNormal"/>
        <w:ind w:firstLine="540"/>
        <w:jc w:val="both"/>
      </w:pPr>
      <w:r>
        <w:t>Консультирование в письменной форме осуществляется органом муниципального контроля в следующих случаях:</w:t>
      </w:r>
    </w:p>
    <w:p w:rsidR="00AF2B14" w:rsidRDefault="00AF2B14" w:rsidP="00AF2B14">
      <w:pPr>
        <w:pStyle w:val="ConsPlusNormal"/>
        <w:ind w:firstLine="540"/>
        <w:jc w:val="both"/>
      </w:pPr>
      <w:r>
        <w:t>а) контролируемым лицом представлен письменный запрос о представлении письменного ответа по вопросам консультирования;</w:t>
      </w:r>
    </w:p>
    <w:p w:rsidR="00AF2B14" w:rsidRDefault="00AF2B14" w:rsidP="00AF2B14">
      <w:pPr>
        <w:pStyle w:val="ConsPlusNormal"/>
        <w:ind w:firstLine="540"/>
        <w:jc w:val="both"/>
      </w:pPr>
      <w:r>
        <w:t>б) за время консультирования предоставить ответ на поставленные вопросы невозможно;</w:t>
      </w:r>
    </w:p>
    <w:p w:rsidR="00AF2B14" w:rsidRDefault="00AF2B14" w:rsidP="00AF2B14">
      <w:pPr>
        <w:pStyle w:val="ConsPlusNormal"/>
        <w:ind w:firstLine="540"/>
        <w:jc w:val="both"/>
      </w:pPr>
      <w:r>
        <w:t>в) ответ на поставленные вопросы требует дополнительного запроса сведений.</w:t>
      </w:r>
    </w:p>
    <w:p w:rsidR="00AF2B14" w:rsidRDefault="00AF2B14" w:rsidP="00AF2B14">
      <w:pPr>
        <w:pStyle w:val="ConsPlusNormal"/>
        <w:ind w:firstLine="540"/>
        <w:jc w:val="both"/>
      </w:pPr>
      <w:r>
        <w:t>3.4. Профилактический визит.</w:t>
      </w:r>
    </w:p>
    <w:p w:rsidR="00AF2B14" w:rsidRDefault="00AF2B14" w:rsidP="00AF2B14">
      <w:pPr>
        <w:pStyle w:val="ConsPlusNormal"/>
        <w:ind w:firstLine="540"/>
        <w:jc w:val="both"/>
      </w:pPr>
      <w: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AF2B14" w:rsidRDefault="00AF2B14" w:rsidP="00AF2B14">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F2B14" w:rsidRDefault="00AF2B14" w:rsidP="00AF2B14">
      <w:pPr>
        <w:pStyle w:val="ConsPlusNormal"/>
        <w:ind w:firstLine="540"/>
        <w:jc w:val="both"/>
      </w:pPr>
      <w: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F2B14" w:rsidRDefault="00AF2B14" w:rsidP="00AF2B14">
      <w:pPr>
        <w:pStyle w:val="ConsPlusNormal"/>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2B14" w:rsidRDefault="00AF2B14" w:rsidP="00AF2B14">
      <w:pPr>
        <w:pStyle w:val="ConsPlusNormal"/>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F2B14" w:rsidRDefault="00AF2B14" w:rsidP="00AF2B14">
      <w:pPr>
        <w:pStyle w:val="ConsPlusNormal"/>
        <w:jc w:val="both"/>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r>
        <w:lastRenderedPageBreak/>
        <w:t xml:space="preserve">План мероприятий по профилактике нарушений на </w:t>
      </w:r>
      <w:r>
        <w:t>2026</w:t>
      </w:r>
      <w:r>
        <w:t xml:space="preserve"> г.</w:t>
      </w:r>
    </w:p>
    <w:p w:rsidR="00AF2B14" w:rsidRDefault="00AF2B14" w:rsidP="00AF2B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03"/>
        <w:gridCol w:w="2551"/>
        <w:gridCol w:w="2835"/>
      </w:tblGrid>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N п/п</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Срок исполнения</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Ответственный исполнитель</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both"/>
            </w:pPr>
            <w:r>
              <w:t xml:space="preserve">Размещение на официальном сайте Администрации сельского поселения </w:t>
            </w:r>
            <w:proofErr w:type="spellStart"/>
            <w:r w:rsidRPr="009120E2">
              <w:t>Иликовский</w:t>
            </w:r>
            <w:proofErr w:type="spellEnd"/>
            <w: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tcPr>
          <w:p w:rsidR="00AF2B14" w:rsidRPr="00F96A2C" w:rsidRDefault="00AF2B14" w:rsidP="00D96CF0">
            <w:pPr>
              <w:rPr>
                <w:rFonts w:ascii="Times New Roman" w:hAnsi="Times New Roman"/>
                <w:sz w:val="24"/>
                <w:szCs w:val="24"/>
              </w:rPr>
            </w:pPr>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2</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3</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Иликовскийсельсовет</w:t>
            </w:r>
            <w:proofErr w:type="spellEnd"/>
            <w:proofErr w:type="gramEnd"/>
            <w:r>
              <w:rPr>
                <w:rFonts w:ascii="Times New Roman" w:hAnsi="Times New Roman"/>
                <w:sz w:val="24"/>
                <w:szCs w:val="24"/>
              </w:rPr>
              <w:t xml:space="preserve">,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4</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w:t>
            </w:r>
            <w:r w:rsidRPr="009120E2">
              <w:lastRenderedPageBreak/>
              <w:t>актуальном состоянии утвержденных проверочных листов</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lastRenderedPageBreak/>
              <w:t xml:space="preserve">после утверждения </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Иликовскийсельсовет</w:t>
            </w:r>
            <w:proofErr w:type="spellEnd"/>
            <w:proofErr w:type="gramEnd"/>
            <w:r>
              <w:rPr>
                <w:rFonts w:ascii="Times New Roman" w:hAnsi="Times New Roman"/>
                <w:sz w:val="24"/>
                <w:szCs w:val="24"/>
              </w:rPr>
              <w:t xml:space="preserve">, Администрация </w:t>
            </w:r>
            <w:r w:rsidRPr="00F96A2C">
              <w:rPr>
                <w:rFonts w:ascii="Times New Roman" w:hAnsi="Times New Roman"/>
                <w:sz w:val="24"/>
                <w:szCs w:val="24"/>
              </w:rPr>
              <w:t xml:space="preserve">муниципального района </w:t>
            </w:r>
            <w:r w:rsidRPr="00F96A2C">
              <w:rPr>
                <w:rFonts w:ascii="Times New Roman" w:hAnsi="Times New Roman"/>
                <w:sz w:val="24"/>
                <w:szCs w:val="24"/>
              </w:rPr>
              <w:lastRenderedPageBreak/>
              <w:t>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5</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N 247-ФЗ "Об обязательных требованиях в Российской Федерации"</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6</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t xml:space="preserve"> </w:t>
            </w:r>
            <w:r w:rsidRPr="009120E2">
              <w:t>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2024 год</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 xml:space="preserve">до 01 октября </w:t>
            </w:r>
            <w:r>
              <w:rPr>
                <w:color w:val="000000" w:themeColor="text1"/>
              </w:rPr>
              <w:t>2026</w:t>
            </w:r>
            <w:r w:rsidRPr="007D7757">
              <w:rPr>
                <w:color w:val="000000" w:themeColor="text1"/>
              </w:rPr>
              <w:t xml:space="preserve"> г.</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Иликовскийсельсовет</w:t>
            </w:r>
            <w:proofErr w:type="spellEnd"/>
            <w:proofErr w:type="gramEnd"/>
            <w:r>
              <w:rPr>
                <w:rFonts w:ascii="Times New Roman" w:hAnsi="Times New Roman"/>
                <w:sz w:val="24"/>
                <w:szCs w:val="24"/>
              </w:rPr>
              <w:t xml:space="preserve">,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7</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t xml:space="preserve"> </w:t>
            </w:r>
            <w:r w:rsidRPr="009120E2">
              <w:t>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 xml:space="preserve">ежемесячно </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8</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t xml:space="preserve"> </w:t>
            </w:r>
            <w:r w:rsidRPr="009120E2">
              <w:t xml:space="preserve">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w:t>
            </w:r>
            <w:r w:rsidRPr="009120E2">
              <w:lastRenderedPageBreak/>
              <w:t>требований</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lastRenderedPageBreak/>
              <w:t xml:space="preserve">ежемесячно </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 xml:space="preserve">муниципального района Благовещенский район Республики </w:t>
            </w:r>
            <w:r w:rsidRPr="00F96A2C">
              <w:rPr>
                <w:rFonts w:ascii="Times New Roman" w:hAnsi="Times New Roman"/>
                <w:sz w:val="24"/>
                <w:szCs w:val="24"/>
              </w:rPr>
              <w:lastRenderedPageBreak/>
              <w:t>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9</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t xml:space="preserve"> </w:t>
            </w:r>
            <w:r w:rsidRPr="009120E2">
              <w:t>сельсовет муниципального района Благовещенский район Республики Башкортостан доклада о муниципальном контроле за 2022 г.</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 xml:space="preserve">до 15 марта </w:t>
            </w:r>
            <w:r>
              <w:rPr>
                <w:color w:val="000000" w:themeColor="text1"/>
              </w:rPr>
              <w:t>2026</w:t>
            </w:r>
            <w:r w:rsidRPr="007D7757">
              <w:rPr>
                <w:color w:val="000000" w:themeColor="text1"/>
              </w:rPr>
              <w:t>г.</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10</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both"/>
            </w:pPr>
            <w:r>
              <w:t>Выдача предостережений о недопустимости нарушения обязательных требований в соответствии со ст. 49 Федерального закона от 31 июля 2020 г. N 248-ФЗ "О государственном контроле (надзоре) и муниципальном контроле в Российской Федерации"</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 xml:space="preserve">в течении 30 дней </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11</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both"/>
            </w:pPr>
            <w: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 xml:space="preserve">еженедельно четверг с 14.00 до 16.00 в течение </w:t>
            </w:r>
            <w:r>
              <w:rPr>
                <w:color w:val="000000" w:themeColor="text1"/>
              </w:rPr>
              <w:t>2026</w:t>
            </w:r>
            <w:r w:rsidRPr="007D7757">
              <w:rPr>
                <w:color w:val="000000" w:themeColor="text1"/>
              </w:rPr>
              <w:t xml:space="preserve"> г.</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12</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both"/>
            </w:pPr>
            <w:r>
              <w:t>Консультирование подконтрольных субъектов по телефону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rPr>
              <w:t xml:space="preserve">в рабочее время в течение </w:t>
            </w:r>
            <w:r>
              <w:rPr>
                <w:color w:val="000000" w:themeColor="text1"/>
              </w:rPr>
              <w:t>2026</w:t>
            </w:r>
            <w:r w:rsidRPr="007D7757">
              <w:rPr>
                <w:color w:val="000000" w:themeColor="text1"/>
              </w:rPr>
              <w:t xml:space="preserve"> г.</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13</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both"/>
            </w:pPr>
            <w:r>
              <w:t xml:space="preserve">Проведение профилактического визита в отношении подконтрольных </w:t>
            </w:r>
            <w:r>
              <w:lastRenderedPageBreak/>
              <w:t>субъектов</w:t>
            </w:r>
          </w:p>
        </w:tc>
        <w:tc>
          <w:tcPr>
            <w:tcW w:w="2551" w:type="dxa"/>
            <w:tcBorders>
              <w:top w:val="single" w:sz="4" w:space="0" w:color="auto"/>
              <w:left w:val="single" w:sz="4" w:space="0" w:color="auto"/>
              <w:bottom w:val="single" w:sz="4" w:space="0" w:color="auto"/>
              <w:right w:val="single" w:sz="4" w:space="0" w:color="auto"/>
            </w:tcBorders>
          </w:tcPr>
          <w:p w:rsidR="00AF2B14" w:rsidRPr="007D7757" w:rsidRDefault="00AF2B14" w:rsidP="00D96CF0">
            <w:pPr>
              <w:pStyle w:val="ConsPlusNormal"/>
              <w:jc w:val="both"/>
              <w:rPr>
                <w:color w:val="000000" w:themeColor="text1"/>
              </w:rPr>
            </w:pPr>
            <w:r w:rsidRPr="007D7757">
              <w:rPr>
                <w:color w:val="000000" w:themeColor="text1"/>
                <w:sz w:val="23"/>
                <w:szCs w:val="23"/>
                <w:shd w:val="clear" w:color="auto" w:fill="FFFFFF"/>
              </w:rPr>
              <w:lastRenderedPageBreak/>
              <w:t xml:space="preserve">не позднее чем за пять рабочих дней до даты </w:t>
            </w:r>
            <w:r w:rsidRPr="007D7757">
              <w:rPr>
                <w:color w:val="000000" w:themeColor="text1"/>
                <w:sz w:val="23"/>
                <w:szCs w:val="23"/>
                <w:shd w:val="clear" w:color="auto" w:fill="FFFFFF"/>
              </w:rPr>
              <w:lastRenderedPageBreak/>
              <w:t>его проведения</w:t>
            </w:r>
          </w:p>
        </w:tc>
        <w:tc>
          <w:tcPr>
            <w:tcW w:w="2835" w:type="dxa"/>
            <w:tcBorders>
              <w:top w:val="single" w:sz="4" w:space="0" w:color="auto"/>
              <w:left w:val="single" w:sz="4" w:space="0" w:color="auto"/>
              <w:bottom w:val="single" w:sz="4" w:space="0" w:color="auto"/>
              <w:right w:val="single" w:sz="4" w:space="0" w:color="auto"/>
            </w:tcBorders>
          </w:tcPr>
          <w:p w:rsidR="00AF2B14" w:rsidRDefault="00AF2B14" w:rsidP="00D96CF0">
            <w:r w:rsidRPr="00F96A2C">
              <w:rPr>
                <w:rFonts w:ascii="Times New Roman" w:hAnsi="Times New Roman"/>
                <w:sz w:val="24"/>
                <w:szCs w:val="24"/>
              </w:rPr>
              <w:lastRenderedPageBreak/>
              <w:t xml:space="preserve">Администрации </w:t>
            </w:r>
            <w:r>
              <w:rPr>
                <w:rFonts w:ascii="Times New Roman" w:hAnsi="Times New Roman"/>
                <w:sz w:val="24"/>
                <w:szCs w:val="24"/>
              </w:rPr>
              <w:t xml:space="preserve">сельского </w:t>
            </w:r>
            <w:proofErr w:type="gramStart"/>
            <w:r>
              <w:rPr>
                <w:rFonts w:ascii="Times New Roman" w:hAnsi="Times New Roman"/>
                <w:sz w:val="24"/>
                <w:szCs w:val="24"/>
              </w:rPr>
              <w:t xml:space="preserve">поселения  </w:t>
            </w:r>
            <w:proofErr w:type="spellStart"/>
            <w:r>
              <w:rPr>
                <w:rFonts w:ascii="Times New Roman" w:hAnsi="Times New Roman"/>
                <w:sz w:val="24"/>
                <w:szCs w:val="24"/>
              </w:rPr>
              <w:lastRenderedPageBreak/>
              <w:t>Иликовский</w:t>
            </w:r>
            <w:proofErr w:type="spellEnd"/>
            <w:proofErr w:type="gramEnd"/>
            <w:r>
              <w:rPr>
                <w:rFonts w:ascii="Times New Roman" w:hAnsi="Times New Roman"/>
                <w:sz w:val="24"/>
                <w:szCs w:val="24"/>
              </w:rPr>
              <w:t xml:space="preserve"> сельсовет, Администрация </w:t>
            </w:r>
            <w:r w:rsidRPr="00F96A2C">
              <w:rPr>
                <w:rFonts w:ascii="Times New Roman" w:hAnsi="Times New Roman"/>
                <w:sz w:val="24"/>
                <w:szCs w:val="24"/>
              </w:rPr>
              <w:t>муниципального района Благовещенский район Республики Башкортостан</w:t>
            </w:r>
            <w:r>
              <w:rPr>
                <w:rFonts w:ascii="Times New Roman" w:hAnsi="Times New Roman"/>
                <w:sz w:val="24"/>
                <w:szCs w:val="24"/>
              </w:rPr>
              <w:t xml:space="preserve"> (по согласованию)</w:t>
            </w:r>
          </w:p>
        </w:tc>
      </w:tr>
    </w:tbl>
    <w:p w:rsidR="00AF2B14" w:rsidRDefault="00AF2B14" w:rsidP="00AF2B14">
      <w:pPr>
        <w:pStyle w:val="ConsPlusNormal"/>
        <w:jc w:val="both"/>
      </w:pPr>
    </w:p>
    <w:p w:rsidR="00AF2B14" w:rsidRDefault="00AF2B14" w:rsidP="00AF2B14">
      <w:pPr>
        <w:pStyle w:val="ConsPlusTitle"/>
        <w:jc w:val="center"/>
        <w:outlineLvl w:val="1"/>
      </w:pPr>
      <w:r>
        <w:t>Раздел 4. ПОКАЗАТЕЛИ РЕЗУЛЬТАТИВНОСТИ И ЭФФЕКТИВНОСТИ</w:t>
      </w:r>
    </w:p>
    <w:p w:rsidR="00AF2B14" w:rsidRDefault="00AF2B14" w:rsidP="00AF2B14">
      <w:pPr>
        <w:pStyle w:val="ConsPlusTitle"/>
        <w:jc w:val="center"/>
      </w:pPr>
      <w:r>
        <w:t>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 xml:space="preserve">Оценка эффективности и результативности программы профилактики на </w:t>
      </w:r>
      <w:r>
        <w:t>2026</w:t>
      </w:r>
      <w:r>
        <w:t xml:space="preserve"> год осуществляется на основании данных по достижению целевых значений отчетных показателей результативности и эффективности:</w:t>
      </w:r>
    </w:p>
    <w:p w:rsidR="00AF2B14" w:rsidRDefault="00AF2B14" w:rsidP="00AF2B14">
      <w:pPr>
        <w:pStyle w:val="ConsPlusNormal"/>
        <w:ind w:firstLine="540"/>
        <w:jc w:val="both"/>
      </w:pPr>
      <w: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F2B14" w:rsidRDefault="00AF2B14" w:rsidP="00AF2B14">
      <w:pPr>
        <w:pStyle w:val="ConsPlusNormal"/>
        <w:ind w:firstLine="540"/>
        <w:jc w:val="both"/>
      </w:pPr>
      <w: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F2B14" w:rsidRDefault="00AF2B14" w:rsidP="00AF2B14">
      <w:pPr>
        <w:pStyle w:val="ConsPlusNormal"/>
        <w:ind w:firstLine="540"/>
        <w:jc w:val="both"/>
      </w:pPr>
      <w: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F2B14" w:rsidRDefault="00AF2B14" w:rsidP="00AF2B14">
      <w:pPr>
        <w:pStyle w:val="ConsPlusNormal"/>
        <w:ind w:firstLine="540"/>
        <w:jc w:val="both"/>
      </w:pPr>
      <w: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F2B14" w:rsidRDefault="00AF2B14" w:rsidP="00AF2B14">
      <w:pPr>
        <w:pStyle w:val="ConsPlusNormal"/>
        <w:ind w:firstLine="540"/>
        <w:jc w:val="both"/>
      </w:pPr>
      <w: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F2B14" w:rsidRDefault="00AF2B14" w:rsidP="00AF2B14">
      <w:pPr>
        <w:pStyle w:val="ConsPlusNormal"/>
        <w:ind w:firstLine="540"/>
        <w:jc w:val="both"/>
      </w:pPr>
      <w:r>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AF2B14" w:rsidRDefault="00AF2B14" w:rsidP="00AF2B14">
      <w:pPr>
        <w:pStyle w:val="ConsPlusNormal"/>
        <w:jc w:val="right"/>
        <w:outlineLvl w:val="0"/>
      </w:pPr>
    </w:p>
    <w:p w:rsidR="00AF2B14" w:rsidRDefault="00AF2B14" w:rsidP="00AF2B14">
      <w:pPr>
        <w:pStyle w:val="ConsPlusNormal"/>
        <w:jc w:val="right"/>
        <w:outlineLvl w:val="0"/>
      </w:pPr>
      <w:r>
        <w:br w:type="page"/>
      </w:r>
      <w:r>
        <w:lastRenderedPageBreak/>
        <w:t>Приложение № 2</w:t>
      </w:r>
    </w:p>
    <w:p w:rsidR="00AF2B14" w:rsidRDefault="00AF2B14" w:rsidP="00AF2B14">
      <w:pPr>
        <w:pStyle w:val="ConsPlusNormal"/>
        <w:jc w:val="both"/>
      </w:pPr>
    </w:p>
    <w:p w:rsidR="00AF2B14" w:rsidRDefault="00AF2B14" w:rsidP="00AF2B14">
      <w:pPr>
        <w:pStyle w:val="ConsPlusNormal"/>
        <w:jc w:val="right"/>
      </w:pPr>
      <w:r>
        <w:t>Утверждена</w:t>
      </w:r>
    </w:p>
    <w:p w:rsidR="00AF2B14" w:rsidRDefault="00AF2B14" w:rsidP="00AF2B14">
      <w:pPr>
        <w:pStyle w:val="ConsPlusNormal"/>
        <w:jc w:val="right"/>
      </w:pPr>
      <w:r>
        <w:t>Постановлением Администрации</w:t>
      </w:r>
    </w:p>
    <w:p w:rsidR="00AF2B14" w:rsidRDefault="00AF2B14" w:rsidP="00AF2B14">
      <w:pPr>
        <w:pStyle w:val="ConsPlusNormal"/>
        <w:jc w:val="right"/>
      </w:pPr>
      <w:r>
        <w:t xml:space="preserve">сельского </w:t>
      </w:r>
      <w:r w:rsidRPr="009120E2">
        <w:t xml:space="preserve">поселения </w:t>
      </w:r>
      <w:proofErr w:type="spellStart"/>
      <w:r w:rsidRPr="009120E2">
        <w:t>Иликовский</w:t>
      </w:r>
      <w:proofErr w:type="spellEnd"/>
      <w:r>
        <w:t xml:space="preserve"> сельсовет </w:t>
      </w:r>
    </w:p>
    <w:p w:rsidR="00AF2B14" w:rsidRDefault="00AF2B14" w:rsidP="00AF2B14">
      <w:pPr>
        <w:pStyle w:val="ConsPlusNormal"/>
        <w:jc w:val="right"/>
      </w:pPr>
      <w:r>
        <w:t>муниципального района Благовещенский район</w:t>
      </w:r>
    </w:p>
    <w:p w:rsidR="00AF2B14" w:rsidRDefault="00AF2B14" w:rsidP="00AF2B14">
      <w:pPr>
        <w:pStyle w:val="ConsPlusNormal"/>
        <w:jc w:val="right"/>
      </w:pPr>
      <w:r>
        <w:t>Республики Башкортостан</w:t>
      </w:r>
    </w:p>
    <w:p w:rsidR="00AF2B14" w:rsidRDefault="00AF2B14" w:rsidP="00AF2B14">
      <w:pPr>
        <w:pStyle w:val="ConsPlusNormal"/>
        <w:jc w:val="right"/>
      </w:pPr>
      <w:r>
        <w:t>от «25» декабря 202</w:t>
      </w:r>
      <w:r>
        <w:t>5</w:t>
      </w:r>
      <w:r>
        <w:t xml:space="preserve"> г. № </w:t>
      </w:r>
      <w:r>
        <w:t>108</w:t>
      </w:r>
    </w:p>
    <w:p w:rsidR="00AF2B14" w:rsidRDefault="00AF2B14" w:rsidP="00AF2B14">
      <w:pPr>
        <w:pStyle w:val="ConsPlusNormal"/>
        <w:jc w:val="right"/>
      </w:pPr>
    </w:p>
    <w:p w:rsidR="00AF2B14" w:rsidRDefault="00AF2B14" w:rsidP="00AF2B14">
      <w:pPr>
        <w:pStyle w:val="ConsPlusNormal"/>
        <w:jc w:val="both"/>
      </w:pPr>
    </w:p>
    <w:p w:rsidR="00AF2B14" w:rsidRDefault="00AF2B14" w:rsidP="00AF2B14">
      <w:pPr>
        <w:pStyle w:val="ConsPlusTitle"/>
        <w:jc w:val="center"/>
      </w:pPr>
      <w:bookmarkStart w:id="2" w:name="Par207"/>
      <w:bookmarkEnd w:id="2"/>
      <w:r>
        <w:t>ПРОГРАММА</w:t>
      </w:r>
    </w:p>
    <w:p w:rsidR="00AF2B14" w:rsidRDefault="00AF2B14" w:rsidP="00AF2B14">
      <w:pPr>
        <w:pStyle w:val="ConsPlusTitle"/>
        <w:jc w:val="center"/>
      </w:pPr>
      <w:r>
        <w:t>ПРОФИЛАКТИКИ РИСКОВ ПРИЧИНЕНИЯ ВРЕДА (УЩЕРБА) ОХРАНЯЕМЫМ</w:t>
      </w:r>
    </w:p>
    <w:p w:rsidR="00AF2B14" w:rsidRDefault="00AF2B14" w:rsidP="00AF2B14">
      <w:pPr>
        <w:pStyle w:val="ConsPlusTitle"/>
        <w:jc w:val="center"/>
      </w:pPr>
      <w:r>
        <w:t>ЗАКОНОМ ЦЕННОСТЯМ ПО МУНИЦИПАЛЬНОМУ ЛЕСНОМУ КОНТРОЛЮ,</w:t>
      </w:r>
    </w:p>
    <w:p w:rsidR="00AF2B14" w:rsidRDefault="00AF2B14" w:rsidP="00AF2B14">
      <w:pPr>
        <w:pStyle w:val="ConsPlusTitle"/>
        <w:jc w:val="center"/>
      </w:pPr>
      <w:r>
        <w:t>ОСУЩЕСТВЛЯЕМОМУ ОРГАНОМ МУНИЦИПАЛЬНОГО</w:t>
      </w:r>
    </w:p>
    <w:p w:rsidR="00AF2B14" w:rsidRDefault="00AF2B14" w:rsidP="00AF2B14">
      <w:pPr>
        <w:pStyle w:val="ConsPlusTitle"/>
        <w:jc w:val="center"/>
      </w:pPr>
      <w:r>
        <w:t xml:space="preserve">КОНТРОЛЯ - АДМИНИСТРАЦИЕЙ СЕЛЬСКОГО ПОСЕЛЕНИЯ </w:t>
      </w:r>
      <w:r w:rsidRPr="009120E2">
        <w:t>ИЛИКОВСКИЙ</w:t>
      </w:r>
      <w:r>
        <w:t xml:space="preserve"> СЕЛЬСОВЕТ МУНИЙЦИПАЛЬНОГО РАЙОНА БЛАГОВЕЩЕНСКИЙ РАЙОН РЕСПУБЛИКИ БАШКОРТОСТАН НА </w:t>
      </w:r>
      <w:r>
        <w:t>2026</w:t>
      </w:r>
      <w:r>
        <w:t xml:space="preserve"> ГОД</w:t>
      </w:r>
    </w:p>
    <w:p w:rsidR="00AF2B14" w:rsidRDefault="00AF2B14" w:rsidP="00AF2B14">
      <w:pPr>
        <w:pStyle w:val="ConsPlusTitle"/>
        <w:jc w:val="center"/>
      </w:pPr>
      <w:r>
        <w:t>(ДАЛЕЕ - ПРОГРАММА ПРОФИЛАКТИКИ)</w:t>
      </w:r>
    </w:p>
    <w:p w:rsidR="00AF2B14" w:rsidRDefault="00AF2B14" w:rsidP="00AF2B14">
      <w:pPr>
        <w:pStyle w:val="ConsPlusNormal"/>
        <w:jc w:val="both"/>
      </w:pPr>
    </w:p>
    <w:p w:rsidR="00AF2B14" w:rsidRDefault="00AF2B14" w:rsidP="00AF2B14">
      <w:pPr>
        <w:pStyle w:val="ConsPlusTitle"/>
        <w:jc w:val="center"/>
        <w:outlineLvl w:val="1"/>
      </w:pPr>
      <w:r>
        <w:t>Раздел 1. АНАЛИЗ ТЕКУЩЕГО СОСТОЯНИЯ ОСУЩЕСТВЛЕНИЯ</w:t>
      </w:r>
    </w:p>
    <w:p w:rsidR="00AF2B14" w:rsidRDefault="00AF2B14" w:rsidP="00AF2B14">
      <w:pPr>
        <w:pStyle w:val="ConsPlusTitle"/>
        <w:jc w:val="center"/>
      </w:pPr>
      <w:r>
        <w:t>МУНИЦИПАЛЬНОГО ЛЕСНОГО КОНТРОЛЯ, ОПИСАНИЕ ТЕКУЩЕГО УРОВНЯ</w:t>
      </w:r>
    </w:p>
    <w:p w:rsidR="00AF2B14" w:rsidRDefault="00AF2B14" w:rsidP="00AF2B14">
      <w:pPr>
        <w:pStyle w:val="ConsPlusTitle"/>
        <w:jc w:val="center"/>
      </w:pPr>
      <w:r>
        <w:t>РАЗВИТИЯ ПРОФИЛАКТИЧЕСКОЙ ДЕЯТЕЛЬНОСТИ ОРГАНА МУНИЦИПАЛЬНОГО</w:t>
      </w:r>
    </w:p>
    <w:p w:rsidR="00AF2B14" w:rsidRDefault="00AF2B14" w:rsidP="00AF2B14">
      <w:pPr>
        <w:pStyle w:val="ConsPlusTitle"/>
        <w:jc w:val="center"/>
      </w:pPr>
      <w:r>
        <w:t>КОНТРОЛЯ, ХАРАКТЕРИСТИКА ПРОБЛЕМ, НА РЕШЕНИЕ КОТОРЫХ</w:t>
      </w:r>
    </w:p>
    <w:p w:rsidR="00AF2B14" w:rsidRDefault="00AF2B14" w:rsidP="00AF2B14">
      <w:pPr>
        <w:pStyle w:val="ConsPlusTitle"/>
        <w:jc w:val="center"/>
      </w:pPr>
      <w:r>
        <w:t>НАПРАВЛЕНА ПРОГРАММА ПРОФИЛАКТИКИ</w:t>
      </w:r>
    </w:p>
    <w:p w:rsidR="00AF2B14" w:rsidRDefault="00AF2B14" w:rsidP="00AF2B14">
      <w:pPr>
        <w:pStyle w:val="ConsPlusNormal"/>
        <w:jc w:val="both"/>
      </w:pPr>
    </w:p>
    <w:p w:rsidR="00AF2B14" w:rsidRDefault="00AF2B14" w:rsidP="00AF2B14">
      <w:pPr>
        <w:pStyle w:val="ConsPlusNormal"/>
        <w:ind w:firstLine="540"/>
        <w:jc w:val="both"/>
      </w:pPr>
      <w:r>
        <w:t>В результате проведенного анализа за соблюдением обязательных требований законодательства, выявленных в рамках муниципального лесного контроля, наиболее распространенными признаками нарушений обязательных требования являются:</w:t>
      </w:r>
    </w:p>
    <w:p w:rsidR="00AF2B14" w:rsidRDefault="00AF2B14" w:rsidP="00AF2B14">
      <w:pPr>
        <w:pStyle w:val="ConsPlusNormal"/>
        <w:ind w:firstLine="540"/>
        <w:jc w:val="both"/>
      </w:pPr>
      <w:r>
        <w:t>самовольное занятие лесных участков, использование лесных участков без документов, разрешающих в случаях, предусмотренных законодательством Российской Федерации;</w:t>
      </w:r>
    </w:p>
    <w:p w:rsidR="00AF2B14" w:rsidRDefault="00AF2B14" w:rsidP="00AF2B14">
      <w:pPr>
        <w:pStyle w:val="ConsPlusNormal"/>
        <w:ind w:firstLine="540"/>
        <w:jc w:val="both"/>
      </w:pPr>
      <w:r>
        <w:t>использование лесных участков, находящихся в муниципальной собственности не по целевому назначению;</w:t>
      </w:r>
    </w:p>
    <w:p w:rsidR="00AF2B14" w:rsidRDefault="00AF2B14" w:rsidP="00AF2B14">
      <w:pPr>
        <w:pStyle w:val="ConsPlusNormal"/>
        <w:ind w:firstLine="540"/>
        <w:jc w:val="both"/>
      </w:pPr>
      <w:r>
        <w:t>ненадлежащее использование лесных участков.</w:t>
      </w:r>
    </w:p>
    <w:p w:rsidR="00AF2B14" w:rsidRDefault="00AF2B14" w:rsidP="00AF2B14">
      <w:pPr>
        <w:pStyle w:val="ConsPlusNormal"/>
        <w:ind w:firstLine="540"/>
        <w:jc w:val="both"/>
      </w:pPr>
      <w:r>
        <w:t>Причинами совершения правонарушений в части самовольного занятия лесных участков, использования лесных участков без документов являются незнание контролируемыми лицами нормативно-правового регулирования в области лесного и земельного законодательства и как следствие имеет место нарушение границ земельных участков, граничащих с лесными участками, а также нарушение требований лесного законодательства по использованию лесных участков в соответствии с их целевым назначением.</w:t>
      </w:r>
    </w:p>
    <w:p w:rsidR="00AF2B14" w:rsidRDefault="00AF2B14" w:rsidP="00AF2B14">
      <w:pPr>
        <w:pStyle w:val="ConsPlusNormal"/>
        <w:ind w:firstLine="540"/>
        <w:jc w:val="both"/>
      </w:pPr>
      <w:r>
        <w:t>С 2022 года при осуществлении муниципального лесного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F2B14" w:rsidRDefault="00AF2B14" w:rsidP="00AF2B14">
      <w:pPr>
        <w:pStyle w:val="ConsPlusNormal"/>
        <w:jc w:val="both"/>
      </w:pPr>
    </w:p>
    <w:p w:rsidR="00AF2B14" w:rsidRDefault="00AF2B14" w:rsidP="00AF2B14">
      <w:pPr>
        <w:pStyle w:val="ConsPlusTitle"/>
        <w:jc w:val="center"/>
        <w:outlineLvl w:val="1"/>
      </w:pPr>
      <w:r>
        <w:t>Раздел 2. ЦЕЛИ И ЗАДАЧИ РЕАЛИЗАЦИИ 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2.1. Целями программы профилактики являются:</w:t>
      </w:r>
    </w:p>
    <w:p w:rsidR="00AF2B14" w:rsidRDefault="00AF2B14" w:rsidP="00AF2B14">
      <w:pPr>
        <w:pStyle w:val="ConsPlusNormal"/>
        <w:ind w:firstLine="540"/>
        <w:jc w:val="both"/>
      </w:pPr>
      <w:r>
        <w:t>1) стимулирование добросовестного соблюдения обязательных требований всеми контролируемыми лицами;</w:t>
      </w:r>
    </w:p>
    <w:p w:rsidR="00AF2B14" w:rsidRDefault="00AF2B14" w:rsidP="00AF2B14">
      <w:pPr>
        <w:pStyle w:val="ConsPlusNormal"/>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F2B14" w:rsidRDefault="00AF2B14" w:rsidP="00AF2B14">
      <w:pPr>
        <w:pStyle w:val="ConsPlusNormal"/>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AF2B14" w:rsidRDefault="00AF2B14" w:rsidP="00AF2B14">
      <w:pPr>
        <w:pStyle w:val="ConsPlusNormal"/>
        <w:ind w:firstLine="540"/>
        <w:jc w:val="both"/>
      </w:pPr>
      <w:r>
        <w:t>2.2. Основными задачами программы профилактики являются:</w:t>
      </w:r>
    </w:p>
    <w:p w:rsidR="00AF2B14" w:rsidRDefault="00AF2B14" w:rsidP="00AF2B14">
      <w:pPr>
        <w:pStyle w:val="ConsPlusNormal"/>
        <w:ind w:firstLine="540"/>
        <w:jc w:val="both"/>
      </w:pPr>
      <w: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F2B14" w:rsidRDefault="00AF2B14" w:rsidP="00AF2B14">
      <w:pPr>
        <w:pStyle w:val="ConsPlusNormal"/>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F2B14" w:rsidRDefault="00AF2B14" w:rsidP="00AF2B14">
      <w:pPr>
        <w:pStyle w:val="ConsPlusNormal"/>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F2B14" w:rsidRDefault="00AF2B14" w:rsidP="00AF2B14">
      <w:pPr>
        <w:pStyle w:val="ConsPlusNormal"/>
        <w:ind w:firstLine="540"/>
        <w:jc w:val="both"/>
      </w:pPr>
      <w:r>
        <w:t>4) подготовка предложений об актуализации обязательных требований;</w:t>
      </w:r>
    </w:p>
    <w:p w:rsidR="00AF2B14" w:rsidRDefault="00AF2B14" w:rsidP="00AF2B14">
      <w:pPr>
        <w:pStyle w:val="ConsPlusNormal"/>
        <w:ind w:firstLine="540"/>
        <w:jc w:val="both"/>
      </w:pPr>
      <w:r>
        <w:t>5) подготовка предложений о внесении изменений в законодательство Российской Федерации о муниципальном контроле.</w:t>
      </w:r>
    </w:p>
    <w:p w:rsidR="00AF2B14" w:rsidRDefault="00AF2B14" w:rsidP="00AF2B14">
      <w:pPr>
        <w:pStyle w:val="ConsPlusNormal"/>
        <w:jc w:val="both"/>
      </w:pPr>
    </w:p>
    <w:p w:rsidR="00AF2B14" w:rsidRDefault="00AF2B14" w:rsidP="00AF2B14">
      <w:pPr>
        <w:pStyle w:val="ConsPlusTitle"/>
        <w:jc w:val="center"/>
        <w:outlineLvl w:val="1"/>
      </w:pPr>
      <w:r>
        <w:t>Раздел 3. ПЕРЕЧЕНЬ ПРОФИЛАКТИЧЕСКИХ МЕРОПРИЯТИЙ, СРОКИ</w:t>
      </w:r>
    </w:p>
    <w:p w:rsidR="00AF2B14" w:rsidRDefault="00AF2B14" w:rsidP="00AF2B14">
      <w:pPr>
        <w:pStyle w:val="ConsPlusTitle"/>
        <w:jc w:val="center"/>
      </w:pPr>
      <w:r>
        <w:t>(ПЕРИОДИЧНОСТЬ) ИХ ПРОВЕДЕНИЯ</w:t>
      </w:r>
    </w:p>
    <w:p w:rsidR="00AF2B14" w:rsidRDefault="00AF2B14" w:rsidP="00AF2B14">
      <w:pPr>
        <w:pStyle w:val="ConsPlusNormal"/>
        <w:jc w:val="both"/>
      </w:pPr>
    </w:p>
    <w:p w:rsidR="00AF2B14" w:rsidRDefault="00AF2B14" w:rsidP="00AF2B14">
      <w:pPr>
        <w:pStyle w:val="ConsPlusNormal"/>
        <w:ind w:firstLine="540"/>
        <w:jc w:val="both"/>
      </w:pPr>
      <w:r>
        <w:t>От имени органа муниципального контроля профилактические мероприятия вправе осуществлять следующие должностные лица:</w:t>
      </w:r>
    </w:p>
    <w:p w:rsidR="00AF2B14" w:rsidRDefault="00AF2B14" w:rsidP="00AF2B14">
      <w:pPr>
        <w:pStyle w:val="ConsPlusNormal"/>
        <w:ind w:firstLine="540"/>
        <w:jc w:val="both"/>
      </w:pPr>
      <w:r>
        <w:t>1) руководитель (заместитель руководителя) органа муниципального контроля;</w:t>
      </w:r>
    </w:p>
    <w:p w:rsidR="00AF2B14" w:rsidRDefault="00AF2B14" w:rsidP="00AF2B14">
      <w:pPr>
        <w:pStyle w:val="ConsPlusNormal"/>
        <w:ind w:firstLine="540"/>
        <w:jc w:val="both"/>
      </w:pPr>
      <w: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F2B14" w:rsidRDefault="00AF2B14" w:rsidP="00AF2B14">
      <w:pPr>
        <w:pStyle w:val="ConsPlusNormal"/>
        <w:ind w:firstLine="540"/>
        <w:jc w:val="both"/>
      </w:pPr>
      <w:r>
        <w:t>3.1. Информирование.</w:t>
      </w:r>
    </w:p>
    <w:p w:rsidR="00AF2B14" w:rsidRPr="009120E2" w:rsidRDefault="00AF2B14" w:rsidP="00AF2B14">
      <w:pPr>
        <w:pStyle w:val="ConsPlusNormal"/>
        <w:ind w:firstLine="540"/>
        <w:jc w:val="both"/>
      </w:pPr>
      <w:r>
        <w:t xml:space="preserve">Информирование осуществляется посредством </w:t>
      </w:r>
      <w:r w:rsidRPr="009120E2">
        <w:t xml:space="preserve">размещения соответствующих сведений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F2B14" w:rsidRDefault="00AF2B14" w:rsidP="00AF2B14">
      <w:pPr>
        <w:pStyle w:val="ConsPlusNormal"/>
        <w:ind w:firstLine="540"/>
        <w:jc w:val="both"/>
      </w:pPr>
      <w:r w:rsidRPr="009120E2">
        <w:t xml:space="preserve">Орган муниципального контроля в лице отдела муниципального контроля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(далее по тексту - орган муниципального</w:t>
      </w:r>
      <w:r>
        <w:t xml:space="preserve"> контроля) обязан размещать и поддерживать в актуальном состоянии на своем официальном сайте в сети Интернет:</w:t>
      </w:r>
    </w:p>
    <w:p w:rsidR="00AF2B14" w:rsidRDefault="00AF2B14" w:rsidP="00AF2B14">
      <w:pPr>
        <w:pStyle w:val="ConsPlusNormal"/>
        <w:ind w:firstLine="540"/>
        <w:jc w:val="both"/>
      </w:pPr>
      <w:r>
        <w:t>1) тексты нормативных правовых актов, регулирующих осуществление муниципального контроля;</w:t>
      </w:r>
    </w:p>
    <w:p w:rsidR="00AF2B14" w:rsidRDefault="00AF2B14" w:rsidP="00AF2B14">
      <w:pPr>
        <w:pStyle w:val="ConsPlusNormal"/>
        <w:ind w:firstLine="540"/>
        <w:jc w:val="both"/>
      </w:pPr>
      <w: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F2B14" w:rsidRDefault="00AF2B14" w:rsidP="00AF2B14">
      <w:pPr>
        <w:pStyle w:val="ConsPlusNormal"/>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F2B14" w:rsidRDefault="00AF2B14" w:rsidP="00AF2B14">
      <w:pPr>
        <w:pStyle w:val="ConsPlusNormal"/>
        <w:ind w:firstLine="540"/>
        <w:jc w:val="both"/>
      </w:pPr>
      <w:r>
        <w:t>4) утвержденные проверочные листы;</w:t>
      </w:r>
    </w:p>
    <w:p w:rsidR="00AF2B14" w:rsidRDefault="00AF2B14" w:rsidP="00AF2B14">
      <w:pPr>
        <w:pStyle w:val="ConsPlusNormal"/>
        <w:ind w:firstLine="540"/>
        <w:jc w:val="both"/>
      </w:pPr>
      <w: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F2B14" w:rsidRDefault="00AF2B14" w:rsidP="00AF2B14">
      <w:pPr>
        <w:pStyle w:val="ConsPlusNormal"/>
        <w:ind w:firstLine="540"/>
        <w:jc w:val="both"/>
      </w:pPr>
      <w:r>
        <w:t>6) программу профилактики рисков причинения вреда;</w:t>
      </w:r>
    </w:p>
    <w:p w:rsidR="00AF2B14" w:rsidRDefault="00AF2B14" w:rsidP="00AF2B14">
      <w:pPr>
        <w:pStyle w:val="ConsPlusNormal"/>
        <w:ind w:firstLine="540"/>
        <w:jc w:val="both"/>
      </w:pPr>
      <w:r>
        <w:t>7) исчерпывающий перечень сведений, которые могут запрашиваться органом муниципального контроля у контролируемого лица;</w:t>
      </w:r>
    </w:p>
    <w:p w:rsidR="00AF2B14" w:rsidRDefault="00AF2B14" w:rsidP="00AF2B14">
      <w:pPr>
        <w:pStyle w:val="ConsPlusNormal"/>
        <w:ind w:firstLine="540"/>
        <w:jc w:val="both"/>
      </w:pPr>
      <w:r>
        <w:t>8) сведения о способах получения консультаций по вопросам соблюдения обязательных требований;</w:t>
      </w:r>
    </w:p>
    <w:p w:rsidR="00AF2B14" w:rsidRDefault="00AF2B14" w:rsidP="00AF2B14">
      <w:pPr>
        <w:pStyle w:val="ConsPlusNormal"/>
        <w:ind w:firstLine="540"/>
        <w:jc w:val="both"/>
      </w:pPr>
      <w:r>
        <w:t>9) доклады о муниципальном контроле.</w:t>
      </w:r>
    </w:p>
    <w:p w:rsidR="00AF2B14" w:rsidRDefault="00AF2B14" w:rsidP="00AF2B14">
      <w:pPr>
        <w:pStyle w:val="ConsPlusNormal"/>
        <w:ind w:firstLine="540"/>
        <w:jc w:val="both"/>
      </w:pPr>
      <w:r>
        <w:t>3.2. Объявление предостережения.</w:t>
      </w:r>
    </w:p>
    <w:p w:rsidR="00AF2B14" w:rsidRDefault="00AF2B14" w:rsidP="00AF2B14">
      <w:pPr>
        <w:pStyle w:val="ConsPlusNormal"/>
        <w:ind w:firstLine="540"/>
        <w:jc w:val="both"/>
      </w:pPr>
      <w:r>
        <w:t xml:space="preserve">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F2B14" w:rsidRDefault="00AF2B14" w:rsidP="00AF2B14">
      <w:pPr>
        <w:pStyle w:val="ConsPlusNormal"/>
        <w:ind w:firstLine="540"/>
        <w:jc w:val="both"/>
      </w:pPr>
      <w:r>
        <w:t>Объявляемые предостережения регистрируются в журнале учета предостережений с присвоением регистрационного номера.</w:t>
      </w:r>
    </w:p>
    <w:p w:rsidR="00AF2B14" w:rsidRDefault="00AF2B14" w:rsidP="00AF2B14">
      <w:pPr>
        <w:pStyle w:val="ConsPlusNormal"/>
        <w:ind w:firstLine="540"/>
        <w:jc w:val="both"/>
      </w:pPr>
      <w: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F2B14" w:rsidRDefault="00AF2B14" w:rsidP="00AF2B14">
      <w:pPr>
        <w:pStyle w:val="ConsPlusNormal"/>
        <w:ind w:firstLine="540"/>
        <w:jc w:val="both"/>
      </w:pPr>
      <w: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F2B14" w:rsidRDefault="00AF2B14" w:rsidP="00AF2B14">
      <w:pPr>
        <w:pStyle w:val="ConsPlusNormal"/>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F2B14" w:rsidRDefault="00AF2B14" w:rsidP="00AF2B14">
      <w:pPr>
        <w:pStyle w:val="ConsPlusNormal"/>
        <w:ind w:firstLine="540"/>
        <w:jc w:val="both"/>
      </w:pPr>
      <w:r>
        <w:t>3.3. Консультирование.</w:t>
      </w:r>
    </w:p>
    <w:p w:rsidR="00AF2B14" w:rsidRDefault="00AF2B14" w:rsidP="00AF2B14">
      <w:pPr>
        <w:pStyle w:val="ConsPlusNormal"/>
        <w:ind w:firstLine="540"/>
        <w:jc w:val="both"/>
      </w:pPr>
      <w: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F2B14" w:rsidRDefault="00AF2B14" w:rsidP="00AF2B14">
      <w:pPr>
        <w:pStyle w:val="ConsPlusNormal"/>
        <w:ind w:firstLine="540"/>
        <w:jc w:val="both"/>
      </w:pPr>
      <w:r>
        <w:t>Консультирование регистрируется в журнале учета с присвоением регистрационного номера.</w:t>
      </w:r>
    </w:p>
    <w:p w:rsidR="00AF2B14" w:rsidRDefault="00AF2B14" w:rsidP="00AF2B14">
      <w:pPr>
        <w:pStyle w:val="ConsPlusNormal"/>
        <w:ind w:firstLine="540"/>
        <w:jc w:val="both"/>
      </w:pPr>
      <w:r>
        <w:t>Консультирование осуществляется в устной или письменной форме по следующим вопросам:</w:t>
      </w:r>
    </w:p>
    <w:p w:rsidR="00AF2B14" w:rsidRDefault="00AF2B14" w:rsidP="00AF2B14">
      <w:pPr>
        <w:pStyle w:val="ConsPlusNormal"/>
        <w:ind w:firstLine="540"/>
        <w:jc w:val="both"/>
      </w:pPr>
      <w:r>
        <w:t>а) организация и осуществление муниципального контроля;</w:t>
      </w:r>
    </w:p>
    <w:p w:rsidR="00AF2B14" w:rsidRDefault="00AF2B14" w:rsidP="00AF2B14">
      <w:pPr>
        <w:pStyle w:val="ConsPlusNormal"/>
        <w:ind w:firstLine="540"/>
        <w:jc w:val="both"/>
      </w:pPr>
      <w:r>
        <w:t>б) порядок осуществления контрольных мероприятий, установленных Положением по виду контроля;</w:t>
      </w:r>
    </w:p>
    <w:p w:rsidR="00AF2B14" w:rsidRDefault="00AF2B14" w:rsidP="00AF2B14">
      <w:pPr>
        <w:pStyle w:val="ConsPlusNormal"/>
        <w:ind w:firstLine="540"/>
        <w:jc w:val="both"/>
      </w:pPr>
      <w:r>
        <w:t>в) порядок обжалования действий (бездействия) должностных лиц органа муниципального контроля;</w:t>
      </w:r>
    </w:p>
    <w:p w:rsidR="00AF2B14" w:rsidRDefault="00AF2B14" w:rsidP="00AF2B14">
      <w:pPr>
        <w:pStyle w:val="ConsPlusNormal"/>
        <w:ind w:firstLine="540"/>
        <w:jc w:val="both"/>
      </w:pPr>
      <w: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F2B14" w:rsidRDefault="00AF2B14" w:rsidP="00AF2B14">
      <w:pPr>
        <w:pStyle w:val="ConsPlusNormal"/>
        <w:ind w:firstLine="540"/>
        <w:jc w:val="both"/>
      </w:pPr>
      <w:r>
        <w:t>Консультирование в письменной форме осуществляется органом муниципального контроля в следующих случаях:</w:t>
      </w:r>
    </w:p>
    <w:p w:rsidR="00AF2B14" w:rsidRDefault="00AF2B14" w:rsidP="00AF2B14">
      <w:pPr>
        <w:pStyle w:val="ConsPlusNormal"/>
        <w:ind w:firstLine="540"/>
        <w:jc w:val="both"/>
      </w:pPr>
      <w:r>
        <w:lastRenderedPageBreak/>
        <w:t>а) контролируемым лицом представлен письменный запрос о представлении письменного ответа по вопросам консультирования;</w:t>
      </w:r>
    </w:p>
    <w:p w:rsidR="00AF2B14" w:rsidRDefault="00AF2B14" w:rsidP="00AF2B14">
      <w:pPr>
        <w:pStyle w:val="ConsPlusNormal"/>
        <w:ind w:firstLine="540"/>
        <w:jc w:val="both"/>
      </w:pPr>
      <w:r>
        <w:t>б) за время консультирования предоставить ответ на поставленные вопросы невозможно;</w:t>
      </w:r>
    </w:p>
    <w:p w:rsidR="00AF2B14" w:rsidRDefault="00AF2B14" w:rsidP="00AF2B14">
      <w:pPr>
        <w:pStyle w:val="ConsPlusNormal"/>
        <w:ind w:firstLine="540"/>
        <w:jc w:val="both"/>
      </w:pPr>
      <w:r>
        <w:t>в) ответ на поставленные вопросы требует дополнительного запроса сведений.</w:t>
      </w:r>
    </w:p>
    <w:p w:rsidR="00AF2B14" w:rsidRDefault="00AF2B14" w:rsidP="00AF2B14">
      <w:pPr>
        <w:pStyle w:val="ConsPlusNormal"/>
        <w:ind w:firstLine="540"/>
        <w:jc w:val="both"/>
      </w:pPr>
      <w:r>
        <w:t>3.4. Профилактический визит.</w:t>
      </w:r>
    </w:p>
    <w:p w:rsidR="00AF2B14" w:rsidRDefault="00AF2B14" w:rsidP="00AF2B14">
      <w:pPr>
        <w:pStyle w:val="ConsPlusNormal"/>
        <w:ind w:firstLine="540"/>
        <w:jc w:val="both"/>
      </w:pPr>
      <w: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AF2B14" w:rsidRDefault="00AF2B14" w:rsidP="00AF2B14">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F2B14" w:rsidRDefault="00AF2B14" w:rsidP="00AF2B14">
      <w:pPr>
        <w:pStyle w:val="ConsPlusNormal"/>
        <w:ind w:firstLine="540"/>
        <w:jc w:val="both"/>
      </w:pPr>
      <w: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F2B14" w:rsidRDefault="00AF2B14" w:rsidP="00AF2B14">
      <w:pPr>
        <w:pStyle w:val="ConsPlusNormal"/>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2B14" w:rsidRDefault="00AF2B14" w:rsidP="00AF2B14">
      <w:pPr>
        <w:pStyle w:val="ConsPlusNormal"/>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F2B14" w:rsidRDefault="00AF2B14" w:rsidP="00AF2B14">
      <w:pPr>
        <w:pStyle w:val="ConsPlusNormal"/>
        <w:jc w:val="both"/>
      </w:pPr>
    </w:p>
    <w:p w:rsidR="00AF2B14" w:rsidRDefault="00AF2B14" w:rsidP="00AF2B14">
      <w:pPr>
        <w:pStyle w:val="ConsPlusNormal"/>
        <w:jc w:val="center"/>
      </w:pPr>
      <w:r>
        <w:t xml:space="preserve">План мероприятий по профилактике нарушений на </w:t>
      </w:r>
      <w:r>
        <w:t>2026</w:t>
      </w:r>
      <w:r>
        <w:t xml:space="preserve"> г.</w:t>
      </w:r>
    </w:p>
    <w:p w:rsidR="00AF2B14" w:rsidRDefault="00AF2B14" w:rsidP="00AF2B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03"/>
        <w:gridCol w:w="1848"/>
        <w:gridCol w:w="2702"/>
      </w:tblGrid>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N п/п</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Срок исполнения</w:t>
            </w:r>
          </w:p>
        </w:tc>
        <w:tc>
          <w:tcPr>
            <w:tcW w:w="2702"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Ответственный исполнитель</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2</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3</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w:t>
            </w:r>
            <w:r w:rsidRPr="009120E2">
              <w:lastRenderedPageBreak/>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lastRenderedPageBreak/>
              <w:t xml:space="preserve">1 раз в квартал </w:t>
            </w:r>
            <w:r w:rsidRPr="009120E2">
              <w:rPr>
                <w:color w:val="000000" w:themeColor="text1"/>
              </w:rPr>
              <w:lastRenderedPageBreak/>
              <w:t>(февраль,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lastRenderedPageBreak/>
              <w:t xml:space="preserve">Администрации </w:t>
            </w:r>
            <w:r w:rsidRPr="009120E2">
              <w:lastRenderedPageBreak/>
              <w:t xml:space="preserve">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4</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5</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6</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Программы профилактики рисков причинения вреда (ущерба) охраняемым законом ценностям на 2024 год</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до 01 октября </w:t>
            </w:r>
            <w:r>
              <w:rPr>
                <w:color w:val="000000" w:themeColor="text1"/>
              </w:rPr>
              <w:t>2026</w:t>
            </w:r>
            <w:r w:rsidRPr="009120E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7</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w:t>
            </w:r>
            <w:r w:rsidRPr="009120E2">
              <w:lastRenderedPageBreak/>
              <w:t>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w:t>
            </w:r>
            <w:r w:rsidRPr="009120E2">
              <w:lastRenderedPageBreak/>
              <w:t>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8</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9</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Размещение на официальном сайте 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до 15 марта </w:t>
            </w:r>
            <w:r>
              <w:rPr>
                <w:color w:val="000000" w:themeColor="text1"/>
              </w:rPr>
              <w:t>2026</w:t>
            </w:r>
            <w:r w:rsidRPr="009120E2">
              <w:rPr>
                <w:color w:val="000000" w:themeColor="text1"/>
              </w:rPr>
              <w:t>г.</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10</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11</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еженедельно четверг с 14.00 до 16.00 в течение </w:t>
            </w:r>
            <w:r>
              <w:rPr>
                <w:color w:val="000000" w:themeColor="text1"/>
              </w:rPr>
              <w:t>2026</w:t>
            </w:r>
            <w:r w:rsidRPr="009120E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RPr="009120E2" w:rsidTr="00D96CF0">
        <w:tc>
          <w:tcPr>
            <w:tcW w:w="454"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center"/>
            </w:pPr>
            <w:r w:rsidRPr="009120E2">
              <w:t>12</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rPr>
              <w:t xml:space="preserve">в рабочее время в течение </w:t>
            </w:r>
            <w:r>
              <w:rPr>
                <w:color w:val="000000" w:themeColor="text1"/>
              </w:rPr>
              <w:t>2026</w:t>
            </w:r>
            <w:r w:rsidRPr="009120E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Администрации 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r w:rsidR="00AF2B14" w:rsidRPr="009120E2" w:rsidTr="00D96CF0">
        <w:tc>
          <w:tcPr>
            <w:tcW w:w="454"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center"/>
            </w:pPr>
            <w:r w:rsidRPr="009120E2">
              <w:t>13</w:t>
            </w:r>
          </w:p>
        </w:tc>
        <w:tc>
          <w:tcPr>
            <w:tcW w:w="4003"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t xml:space="preserve">Проведение профилактических </w:t>
            </w:r>
            <w:r w:rsidRPr="009120E2">
              <w:lastRenderedPageBreak/>
              <w:t>визитов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rPr>
                <w:color w:val="000000" w:themeColor="text1"/>
              </w:rPr>
            </w:pPr>
            <w:r w:rsidRPr="009120E2">
              <w:rPr>
                <w:color w:val="000000" w:themeColor="text1"/>
                <w:sz w:val="23"/>
                <w:szCs w:val="23"/>
                <w:shd w:val="clear" w:color="auto" w:fill="FFFFFF"/>
              </w:rPr>
              <w:lastRenderedPageBreak/>
              <w:t xml:space="preserve">не позднее чем за </w:t>
            </w:r>
            <w:r w:rsidRPr="009120E2">
              <w:rPr>
                <w:color w:val="000000" w:themeColor="text1"/>
                <w:sz w:val="23"/>
                <w:szCs w:val="23"/>
                <w:shd w:val="clear" w:color="auto" w:fill="FFFFFF"/>
              </w:rPr>
              <w:lastRenderedPageBreak/>
              <w:t>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tcPr>
          <w:p w:rsidR="00AF2B14" w:rsidRPr="009120E2" w:rsidRDefault="00AF2B14" w:rsidP="00D96CF0">
            <w:pPr>
              <w:pStyle w:val="ConsPlusNormal"/>
              <w:jc w:val="both"/>
            </w:pPr>
            <w:r w:rsidRPr="009120E2">
              <w:lastRenderedPageBreak/>
              <w:t xml:space="preserve">Администрации </w:t>
            </w:r>
            <w:r w:rsidRPr="009120E2">
              <w:lastRenderedPageBreak/>
              <w:t xml:space="preserve">сельского поселения </w:t>
            </w:r>
            <w:proofErr w:type="spellStart"/>
            <w:r w:rsidRPr="009120E2">
              <w:t>Иликовский</w:t>
            </w:r>
            <w:proofErr w:type="spellEnd"/>
            <w:r w:rsidRPr="009120E2">
              <w:t xml:space="preserve"> сельсовет муниципального района Благовещенский район Республики Башкортостан</w:t>
            </w:r>
          </w:p>
        </w:tc>
      </w:tr>
    </w:tbl>
    <w:p w:rsidR="00AF2B14" w:rsidRPr="009120E2" w:rsidRDefault="00AF2B14" w:rsidP="00AF2B14">
      <w:pPr>
        <w:pStyle w:val="ConsPlusNormal"/>
        <w:jc w:val="both"/>
      </w:pPr>
    </w:p>
    <w:p w:rsidR="00AF2B14" w:rsidRPr="009120E2" w:rsidRDefault="00AF2B14" w:rsidP="00AF2B14">
      <w:pPr>
        <w:pStyle w:val="ConsPlusTitle"/>
        <w:jc w:val="center"/>
        <w:outlineLvl w:val="1"/>
      </w:pPr>
      <w:r w:rsidRPr="009120E2">
        <w:t>Раздел 4. ПОКАЗАТЕЛИ РЕЗУЛЬТАТИВНОСТИ И ЭФФЕКТИВНОСТИ</w:t>
      </w:r>
    </w:p>
    <w:p w:rsidR="00AF2B14" w:rsidRPr="009120E2" w:rsidRDefault="00AF2B14" w:rsidP="00AF2B14">
      <w:pPr>
        <w:pStyle w:val="ConsPlusTitle"/>
        <w:jc w:val="center"/>
      </w:pPr>
      <w:r w:rsidRPr="009120E2">
        <w:t>ПРОГРАММЫ ПРОФИЛАКТИКИ</w:t>
      </w:r>
    </w:p>
    <w:p w:rsidR="00AF2B14" w:rsidRPr="009120E2" w:rsidRDefault="00AF2B14" w:rsidP="00AF2B14">
      <w:pPr>
        <w:pStyle w:val="ConsPlusNormal"/>
        <w:jc w:val="both"/>
      </w:pPr>
    </w:p>
    <w:p w:rsidR="00AF2B14" w:rsidRPr="009120E2" w:rsidRDefault="00AF2B14" w:rsidP="00AF2B14">
      <w:pPr>
        <w:pStyle w:val="ConsPlusNormal"/>
        <w:ind w:firstLine="540"/>
        <w:jc w:val="both"/>
      </w:pPr>
      <w:r w:rsidRPr="009120E2">
        <w:t xml:space="preserve">Оценка эффективности и результативности программы профилактики на </w:t>
      </w:r>
      <w:r>
        <w:t>2026</w:t>
      </w:r>
      <w:r w:rsidRPr="009120E2">
        <w:t xml:space="preserve"> год осуществляется на основании данных по достижению целевых значений отчетных показателей результативности и эффективности:</w:t>
      </w:r>
    </w:p>
    <w:p w:rsidR="00AF2B14" w:rsidRPr="009120E2" w:rsidRDefault="00AF2B14" w:rsidP="00AF2B14">
      <w:pPr>
        <w:pStyle w:val="ConsPlusNormal"/>
        <w:ind w:firstLine="540"/>
        <w:jc w:val="both"/>
      </w:pPr>
      <w:r w:rsidRPr="009120E2">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F2B14" w:rsidRPr="009120E2" w:rsidRDefault="00AF2B14" w:rsidP="00AF2B14">
      <w:pPr>
        <w:pStyle w:val="ConsPlusNormal"/>
        <w:ind w:firstLine="540"/>
        <w:jc w:val="both"/>
      </w:pPr>
      <w:r w:rsidRPr="009120E2">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F2B14" w:rsidRPr="009120E2" w:rsidRDefault="00AF2B14" w:rsidP="00AF2B14">
      <w:pPr>
        <w:pStyle w:val="ConsPlusNormal"/>
        <w:ind w:firstLine="540"/>
        <w:jc w:val="both"/>
      </w:pPr>
      <w:r w:rsidRPr="009120E2">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F2B14" w:rsidRPr="009120E2" w:rsidRDefault="00AF2B14" w:rsidP="00AF2B14">
      <w:pPr>
        <w:pStyle w:val="ConsPlusNormal"/>
        <w:ind w:firstLine="540"/>
        <w:jc w:val="both"/>
      </w:pPr>
      <w:r w:rsidRPr="009120E2">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F2B14" w:rsidRPr="009120E2" w:rsidRDefault="00AF2B14" w:rsidP="00AF2B14">
      <w:pPr>
        <w:pStyle w:val="ConsPlusNormal"/>
        <w:ind w:firstLine="540"/>
        <w:jc w:val="both"/>
      </w:pPr>
      <w:r w:rsidRPr="009120E2">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F2B14" w:rsidRPr="009120E2" w:rsidRDefault="00AF2B14" w:rsidP="00AF2B14">
      <w:pPr>
        <w:pStyle w:val="ConsPlusNormal"/>
        <w:ind w:firstLine="540"/>
        <w:jc w:val="both"/>
      </w:pPr>
      <w:r w:rsidRPr="009120E2">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Pr="009120E2"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Pr="009120E2" w:rsidRDefault="00AF2B14" w:rsidP="00AF2B14">
      <w:pPr>
        <w:pStyle w:val="ConsPlusNormal"/>
        <w:jc w:val="both"/>
      </w:pPr>
    </w:p>
    <w:p w:rsidR="00AF2B14" w:rsidRDefault="00AF2B14" w:rsidP="00AF2B14">
      <w:pPr>
        <w:pStyle w:val="ConsPlusNormal"/>
        <w:jc w:val="right"/>
        <w:outlineLvl w:val="0"/>
      </w:pPr>
    </w:p>
    <w:p w:rsidR="00AF2B14" w:rsidRPr="009120E2" w:rsidRDefault="00AF2B14" w:rsidP="00AF2B14">
      <w:pPr>
        <w:pStyle w:val="ConsPlusNormal"/>
        <w:jc w:val="right"/>
        <w:outlineLvl w:val="0"/>
      </w:pPr>
      <w:r w:rsidRPr="009120E2">
        <w:lastRenderedPageBreak/>
        <w:t>Приложение № 3</w:t>
      </w:r>
    </w:p>
    <w:p w:rsidR="00AF2B14" w:rsidRPr="009120E2" w:rsidRDefault="00AF2B14" w:rsidP="00AF2B14">
      <w:pPr>
        <w:pStyle w:val="ConsPlusNormal"/>
        <w:jc w:val="both"/>
      </w:pPr>
    </w:p>
    <w:p w:rsidR="00AF2B14" w:rsidRPr="009120E2" w:rsidRDefault="00AF2B14" w:rsidP="00AF2B14">
      <w:pPr>
        <w:pStyle w:val="ConsPlusNormal"/>
        <w:jc w:val="right"/>
      </w:pPr>
      <w:r w:rsidRPr="009120E2">
        <w:t>Утверждена</w:t>
      </w:r>
    </w:p>
    <w:p w:rsidR="00AF2B14" w:rsidRPr="009120E2" w:rsidRDefault="00AF2B14" w:rsidP="00AF2B14">
      <w:pPr>
        <w:pStyle w:val="ConsPlusNormal"/>
        <w:jc w:val="right"/>
      </w:pPr>
      <w:r w:rsidRPr="009120E2">
        <w:t>Постановлением Администрации</w:t>
      </w:r>
    </w:p>
    <w:p w:rsidR="00AF2B14" w:rsidRDefault="00AF2B14" w:rsidP="00AF2B14">
      <w:pPr>
        <w:pStyle w:val="ConsPlusNormal"/>
        <w:jc w:val="right"/>
      </w:pPr>
      <w:r w:rsidRPr="009120E2">
        <w:t xml:space="preserve">сельского поселения </w:t>
      </w:r>
      <w:proofErr w:type="spellStart"/>
      <w:r w:rsidRPr="009120E2">
        <w:t>Иликовский</w:t>
      </w:r>
      <w:proofErr w:type="spellEnd"/>
      <w:r>
        <w:t xml:space="preserve"> сельсовет </w:t>
      </w:r>
    </w:p>
    <w:p w:rsidR="00AF2B14" w:rsidRDefault="00AF2B14" w:rsidP="00AF2B14">
      <w:pPr>
        <w:pStyle w:val="ConsPlusNormal"/>
        <w:jc w:val="right"/>
      </w:pPr>
      <w:r>
        <w:t>муниципального района Благовещенский район</w:t>
      </w:r>
    </w:p>
    <w:p w:rsidR="00AF2B14" w:rsidRDefault="00AF2B14" w:rsidP="00AF2B14">
      <w:pPr>
        <w:pStyle w:val="ConsPlusNormal"/>
        <w:jc w:val="right"/>
      </w:pPr>
      <w:r>
        <w:t>Республики Башкортостан</w:t>
      </w:r>
    </w:p>
    <w:p w:rsidR="00AF2B14" w:rsidRDefault="00AF2B14" w:rsidP="00AF2B14">
      <w:pPr>
        <w:pStyle w:val="ConsPlusNormal"/>
        <w:jc w:val="right"/>
      </w:pPr>
      <w:r>
        <w:t>от «25» декабря 202</w:t>
      </w:r>
      <w:r>
        <w:t>5</w:t>
      </w:r>
      <w:r>
        <w:t xml:space="preserve"> г. № </w:t>
      </w:r>
      <w:r>
        <w:t>108</w:t>
      </w:r>
    </w:p>
    <w:p w:rsidR="00AF2B14" w:rsidRDefault="00AF2B14" w:rsidP="00AF2B14">
      <w:pPr>
        <w:pStyle w:val="ConsPlusNormal"/>
        <w:jc w:val="both"/>
      </w:pPr>
    </w:p>
    <w:p w:rsidR="00AF2B14" w:rsidRDefault="00AF2B14" w:rsidP="00AF2B14">
      <w:pPr>
        <w:pStyle w:val="ConsPlusTitle"/>
        <w:jc w:val="center"/>
      </w:pPr>
      <w:bookmarkStart w:id="3" w:name="Par368"/>
      <w:bookmarkEnd w:id="3"/>
      <w:r>
        <w:t>ПРОГРАММА</w:t>
      </w:r>
    </w:p>
    <w:p w:rsidR="00AF2B14" w:rsidRDefault="00AF2B14" w:rsidP="00AF2B14">
      <w:pPr>
        <w:pStyle w:val="ConsPlusTitle"/>
        <w:jc w:val="center"/>
      </w:pPr>
      <w:r>
        <w:t>ПРОФИЛАКТИКИ РИСКОВ ПРИЧИНЕНИЯ ВРЕДА (УЩЕРБА) ОХРАНЯЕМЫМ</w:t>
      </w:r>
    </w:p>
    <w:p w:rsidR="00AF2B14" w:rsidRDefault="00AF2B14" w:rsidP="00AF2B14">
      <w:pPr>
        <w:pStyle w:val="ConsPlusTitle"/>
        <w:jc w:val="center"/>
      </w:pPr>
      <w:r>
        <w:t>ЗАКОНОМ ЦЕННОСТЯМ ПО МУНИЦИПАЛЬНОМУ ЖИЛИЩНОМУ КОНТРОЛЮ,</w:t>
      </w:r>
    </w:p>
    <w:p w:rsidR="00AF2B14" w:rsidRDefault="00AF2B14" w:rsidP="00AF2B14">
      <w:pPr>
        <w:pStyle w:val="ConsPlusTitle"/>
        <w:jc w:val="center"/>
      </w:pPr>
      <w:r>
        <w:t xml:space="preserve">ОСУЩЕСТВЛЯЕМОМУ ОРГАНОМ МУНИЦИПАЛЬНОГО КОНТРОЛЯ - </w:t>
      </w:r>
    </w:p>
    <w:p w:rsidR="00AF2B14" w:rsidRDefault="00AF2B14" w:rsidP="00AF2B14">
      <w:pPr>
        <w:pStyle w:val="ConsPlusTitle"/>
        <w:jc w:val="center"/>
      </w:pPr>
      <w:r>
        <w:t xml:space="preserve">АДМИНИСТРАЦИЕЙ СЕЛЬСКОГО ПОСЕЛЕНИЯ </w:t>
      </w:r>
      <w:r w:rsidRPr="00E511B2">
        <w:t>ИЛИКОВСКИЙ</w:t>
      </w:r>
      <w:r>
        <w:t xml:space="preserve"> СЕЛЬСОВЕТ МУНИЙЦИПАЛЬНОГО РАЙОНА БЛАГОВЕЩЕНСКИЙ РАЙОН РЕСПУБЛИКИ БАШКОРТОСТАН НА </w:t>
      </w:r>
      <w:r>
        <w:t>2026</w:t>
      </w:r>
      <w:r>
        <w:t xml:space="preserve"> ГОД</w:t>
      </w:r>
    </w:p>
    <w:p w:rsidR="00AF2B14" w:rsidRDefault="00AF2B14" w:rsidP="00AF2B14">
      <w:pPr>
        <w:pStyle w:val="ConsPlusTitle"/>
        <w:jc w:val="center"/>
      </w:pPr>
      <w:r>
        <w:t>(ДАЛЕЕ - ПРОГРАММА ПРОФИЛАКТИКИ)</w:t>
      </w:r>
    </w:p>
    <w:p w:rsidR="00AF2B14" w:rsidRDefault="00AF2B14" w:rsidP="00AF2B14">
      <w:pPr>
        <w:pStyle w:val="ConsPlusNormal"/>
        <w:jc w:val="both"/>
      </w:pPr>
    </w:p>
    <w:p w:rsidR="00AF2B14" w:rsidRDefault="00AF2B14" w:rsidP="00AF2B14">
      <w:pPr>
        <w:pStyle w:val="ConsPlusTitle"/>
        <w:jc w:val="center"/>
        <w:outlineLvl w:val="1"/>
      </w:pPr>
      <w:r>
        <w:t>Раздел 1. АНАЛИЗ ТЕКУЩЕГО СОСТОЯНИЯ ОСУЩЕСТВЛЕНИЯ</w:t>
      </w:r>
    </w:p>
    <w:p w:rsidR="00AF2B14" w:rsidRDefault="00AF2B14" w:rsidP="00AF2B14">
      <w:pPr>
        <w:pStyle w:val="ConsPlusTitle"/>
        <w:jc w:val="center"/>
      </w:pPr>
      <w:r>
        <w:t>МУНИЦИПАЛЬНОГО ЖИЛИЩНОГО КОНТРОЛЯ, ОПИСАНИЕ ТЕКУЩЕГО УРОВНЯ</w:t>
      </w:r>
    </w:p>
    <w:p w:rsidR="00AF2B14" w:rsidRDefault="00AF2B14" w:rsidP="00AF2B14">
      <w:pPr>
        <w:pStyle w:val="ConsPlusTitle"/>
        <w:jc w:val="center"/>
      </w:pPr>
      <w:r>
        <w:t>РАЗВИТИЯ ПРОФИЛАКТИЧЕСКОЙ ДЕЯТЕЛЬНОСТИ ОРГАНА МУНИЦИПАЛЬНОГО</w:t>
      </w:r>
    </w:p>
    <w:p w:rsidR="00AF2B14" w:rsidRDefault="00AF2B14" w:rsidP="00AF2B14">
      <w:pPr>
        <w:pStyle w:val="ConsPlusTitle"/>
        <w:jc w:val="center"/>
      </w:pPr>
      <w:r>
        <w:t>КОНТРОЛЯ, ХАРАКТЕРИСТИКА ПРОБЛЕМ, НА РЕШЕНИЕ КОТОРЫХ</w:t>
      </w:r>
    </w:p>
    <w:p w:rsidR="00AF2B14" w:rsidRDefault="00AF2B14" w:rsidP="00AF2B14">
      <w:pPr>
        <w:pStyle w:val="ConsPlusTitle"/>
        <w:jc w:val="center"/>
      </w:pPr>
      <w:r>
        <w:t>НАПРАВЛЕНА ПРОГРАММА ПРОФИЛАКТИКИ</w:t>
      </w:r>
    </w:p>
    <w:p w:rsidR="00AF2B14" w:rsidRDefault="00AF2B14" w:rsidP="00AF2B14">
      <w:pPr>
        <w:pStyle w:val="ConsPlusNormal"/>
        <w:jc w:val="both"/>
      </w:pPr>
    </w:p>
    <w:p w:rsidR="00AF2B14" w:rsidRPr="00FD78FE" w:rsidRDefault="00AF2B14" w:rsidP="00AF2B14">
      <w:pPr>
        <w:spacing w:after="0" w:line="240" w:lineRule="auto"/>
        <w:ind w:firstLine="708"/>
        <w:jc w:val="both"/>
        <w:rPr>
          <w:rFonts w:ascii="Times New Roman" w:hAnsi="Times New Roman"/>
          <w:sz w:val="20"/>
          <w:szCs w:val="20"/>
        </w:rPr>
      </w:pPr>
      <w:r w:rsidRPr="00FD78FE">
        <w:rPr>
          <w:rFonts w:ascii="Times New Roman" w:hAnsi="Times New Roman"/>
          <w:sz w:val="24"/>
          <w:szCs w:val="24"/>
        </w:rPr>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F2B14" w:rsidRPr="00FD78FE" w:rsidRDefault="00AF2B14" w:rsidP="00AF2B14">
      <w:pPr>
        <w:tabs>
          <w:tab w:val="left" w:pos="709"/>
        </w:tabs>
        <w:autoSpaceDE w:val="0"/>
        <w:spacing w:after="0" w:line="240" w:lineRule="auto"/>
        <w:ind w:firstLine="709"/>
        <w:contextualSpacing/>
        <w:jc w:val="both"/>
        <w:rPr>
          <w:rFonts w:ascii="Calibri" w:hAnsi="Calibri"/>
        </w:rPr>
      </w:pPr>
      <w:r w:rsidRPr="00FD78FE">
        <w:rPr>
          <w:rFonts w:ascii="Times New Roman" w:hAnsi="Times New Roman"/>
          <w:sz w:val="24"/>
          <w:szCs w:val="24"/>
        </w:rPr>
        <w:t xml:space="preserve">Органом, уполномоченным на осуществление муниципального жилищного контроля, является </w:t>
      </w:r>
      <w:proofErr w:type="gramStart"/>
      <w:r w:rsidRPr="00FD78FE">
        <w:rPr>
          <w:rFonts w:ascii="Times New Roman" w:hAnsi="Times New Roman"/>
          <w:sz w:val="24"/>
          <w:szCs w:val="24"/>
        </w:rPr>
        <w:t xml:space="preserve">Администрации </w:t>
      </w:r>
      <w:r>
        <w:rPr>
          <w:rFonts w:ascii="Times New Roman" w:hAnsi="Times New Roman"/>
          <w:sz w:val="24"/>
          <w:szCs w:val="24"/>
        </w:rPr>
        <w:t xml:space="preserve"> сельского</w:t>
      </w:r>
      <w:proofErr w:type="gramEnd"/>
      <w:r>
        <w:rPr>
          <w:rFonts w:ascii="Times New Roman" w:hAnsi="Times New Roman"/>
          <w:sz w:val="24"/>
          <w:szCs w:val="24"/>
        </w:rPr>
        <w:t xml:space="preserve"> поселения </w:t>
      </w:r>
      <w:proofErr w:type="spellStart"/>
      <w:r w:rsidRPr="00E511B2">
        <w:rPr>
          <w:rFonts w:ascii="Times New Roman" w:hAnsi="Times New Roman"/>
          <w:sz w:val="24"/>
          <w:szCs w:val="24"/>
        </w:rPr>
        <w:t>Иликовский</w:t>
      </w:r>
      <w:proofErr w:type="spellEnd"/>
      <w:r>
        <w:rPr>
          <w:rFonts w:ascii="Times New Roman" w:hAnsi="Times New Roman"/>
          <w:sz w:val="24"/>
          <w:szCs w:val="24"/>
        </w:rPr>
        <w:t xml:space="preserve"> сельсовет муниципального района Благовещенский район Республики Башкортостан</w:t>
      </w:r>
      <w:r w:rsidRPr="00FD78FE">
        <w:rPr>
          <w:rFonts w:ascii="Times New Roman" w:hAnsi="Times New Roman"/>
          <w:sz w:val="24"/>
          <w:szCs w:val="24"/>
        </w:rPr>
        <w:t xml:space="preserve"> (далее – контрольный орган).</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требований к формированию фондов капитального ремонта;</w:t>
      </w:r>
    </w:p>
    <w:p w:rsidR="00AF2B14" w:rsidRPr="00FD78FE" w:rsidRDefault="00AF2B14" w:rsidP="00AF2B14">
      <w:pPr>
        <w:tabs>
          <w:tab w:val="left" w:pos="993"/>
        </w:tabs>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FD78FE">
        <w:rPr>
          <w:rFonts w:ascii="Times New Roman" w:hAnsi="Times New Roman"/>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lastRenderedPageBreak/>
        <w:t>- требований к предоставлению коммунальных услуг собственникам и пользователям помещений в многоквартирных домах и жилых домов;</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правил содержания общего имущества в многоквартирном доме и правил изменения размера платы за содержание жилого помещения;</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xml:space="preserve">- требований к порядку размещения </w:t>
      </w:r>
      <w:proofErr w:type="spellStart"/>
      <w:r w:rsidRPr="00FD78FE">
        <w:rPr>
          <w:rFonts w:ascii="Times New Roman" w:hAnsi="Times New Roman"/>
          <w:sz w:val="24"/>
          <w:szCs w:val="24"/>
        </w:rPr>
        <w:t>ресурсоснабжающими</w:t>
      </w:r>
      <w:proofErr w:type="spellEnd"/>
      <w:r w:rsidRPr="00FD78FE">
        <w:rPr>
          <w:rFonts w:ascii="Times New Roman" w:hAnsi="Times New Roman"/>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требований к обеспечению доступности для инвалидов помещений в многоквартирных домах;</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требований к предоставлению жилых помещений в наемных домах социального использования.</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исполнение решений, принятых контрольным органом по результатам контрольных мероприятий.</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Объектом муниципального жилищного контроля (далее - объект контроля) является:</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1) деятельность, действия (бездействие) по пользованию жилыми помещениями муниципального жилищного фонда;</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3) деятельность, действия (бездействие) по формированию фондов капитального ремонта;</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4) деятельность, действия (бездействие) по управлению многоквартирными домами, включающая в себя:</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 деятельность, действия (бездействие) по обеспечению доступности для инвалидов помещений в многоквартирных домах;</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5) деятельность, действия (бездействие) по размещению информации в системе;</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6) деятельность, действия (бездействие) по предоставлению жилых помещений в наемных домах социального использования.</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xml:space="preserve">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 </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xml:space="preserve">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w:t>
      </w:r>
      <w:r w:rsidRPr="00FD78FE">
        <w:rPr>
          <w:rFonts w:ascii="Times New Roman" w:hAnsi="Times New Roman"/>
          <w:sz w:val="24"/>
          <w:szCs w:val="24"/>
        </w:rPr>
        <w:lastRenderedPageBreak/>
        <w:t>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домами на территории Свердловской области;</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 xml:space="preserve">юридические лица, в том числе </w:t>
      </w:r>
      <w:proofErr w:type="spellStart"/>
      <w:r w:rsidRPr="00FD78FE">
        <w:rPr>
          <w:rFonts w:ascii="Times New Roman" w:hAnsi="Times New Roman"/>
          <w:sz w:val="24"/>
          <w:szCs w:val="24"/>
        </w:rPr>
        <w:t>ресурсоснабжающие</w:t>
      </w:r>
      <w:proofErr w:type="spellEnd"/>
      <w:r w:rsidRPr="00FD78FE">
        <w:rPr>
          <w:rFonts w:ascii="Times New Roman" w:hAnsi="Times New Roman"/>
          <w:sz w:val="24"/>
          <w:szCs w:val="24"/>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юридические лица, на имя которых открыты специальные счета для формирования фондов капитального ремонта многоквартирных домов;</w:t>
      </w:r>
    </w:p>
    <w:p w:rsidR="00AF2B14" w:rsidRPr="00FD78FE" w:rsidRDefault="00AF2B14" w:rsidP="00AF2B14">
      <w:pPr>
        <w:spacing w:after="0" w:line="240" w:lineRule="auto"/>
        <w:ind w:firstLine="709"/>
        <w:jc w:val="both"/>
        <w:rPr>
          <w:rFonts w:ascii="Times New Roman" w:hAnsi="Times New Roman"/>
          <w:sz w:val="24"/>
          <w:szCs w:val="24"/>
        </w:rPr>
      </w:pPr>
      <w:r w:rsidRPr="00FD78FE">
        <w:rPr>
          <w:rFonts w:ascii="Times New Roman" w:hAnsi="Times New Roman"/>
          <w:sz w:val="24"/>
          <w:szCs w:val="24"/>
        </w:rPr>
        <w:t>граждане, во владении и (или) в пользовании которых находятся помещения муниципального жилищного фонда.</w:t>
      </w:r>
    </w:p>
    <w:p w:rsidR="00AF2B14" w:rsidRPr="00FD78FE" w:rsidRDefault="00AF2B14" w:rsidP="00AF2B14">
      <w:pPr>
        <w:suppressAutoHyphens/>
        <w:autoSpaceDN w:val="0"/>
        <w:spacing w:after="0" w:line="240" w:lineRule="auto"/>
        <w:ind w:firstLine="709"/>
        <w:jc w:val="both"/>
        <w:textAlignment w:val="baseline"/>
        <w:rPr>
          <w:rFonts w:ascii="Times New Roman" w:hAnsi="Times New Roman"/>
          <w:sz w:val="24"/>
          <w:szCs w:val="24"/>
        </w:rPr>
      </w:pPr>
      <w:r w:rsidRPr="00FD78FE">
        <w:rPr>
          <w:rFonts w:ascii="Times New Roman" w:hAnsi="Times New Roman"/>
          <w:sz w:val="24"/>
          <w:szCs w:val="24"/>
        </w:rPr>
        <w:t xml:space="preserve">При осуществлении муниципального жилищного контроля плановые контрольные (надзорные) мероприятия не проводятся. </w:t>
      </w:r>
    </w:p>
    <w:p w:rsidR="00AF2B14" w:rsidRPr="00FD78FE" w:rsidRDefault="00AF2B14" w:rsidP="00AF2B14">
      <w:pPr>
        <w:spacing w:after="0" w:line="240" w:lineRule="auto"/>
        <w:ind w:firstLine="708"/>
        <w:jc w:val="both"/>
        <w:rPr>
          <w:rFonts w:ascii="Times New Roman" w:hAnsi="Times New Roman"/>
          <w:sz w:val="24"/>
          <w:szCs w:val="24"/>
        </w:rPr>
      </w:pPr>
      <w:r w:rsidRPr="00FD78FE">
        <w:rPr>
          <w:rFonts w:ascii="Times New Roman" w:hAnsi="Times New Roman"/>
          <w:sz w:val="24"/>
          <w:szCs w:val="24"/>
        </w:rP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AF2B14" w:rsidRPr="00FD78FE" w:rsidRDefault="00AF2B14" w:rsidP="00AF2B14">
      <w:pPr>
        <w:tabs>
          <w:tab w:val="left" w:pos="1136"/>
        </w:tabs>
        <w:suppressAutoHyphens/>
        <w:autoSpaceDN w:val="0"/>
        <w:spacing w:after="0" w:line="240" w:lineRule="auto"/>
        <w:ind w:firstLine="709"/>
        <w:jc w:val="both"/>
        <w:textAlignment w:val="baseline"/>
        <w:rPr>
          <w:rFonts w:ascii="Times New Roman" w:eastAsia="SimSun" w:hAnsi="Times New Roman"/>
          <w:kern w:val="3"/>
          <w:sz w:val="24"/>
          <w:szCs w:val="24"/>
          <w:lang w:eastAsia="zh-CN" w:bidi="hi-IN"/>
        </w:rPr>
      </w:pPr>
      <w:r w:rsidRPr="00FD78FE">
        <w:rPr>
          <w:rFonts w:ascii="Liberation Serif" w:eastAsia="SimSun" w:hAnsi="Liberation Serif" w:cs="Mangal"/>
          <w:kern w:val="3"/>
          <w:sz w:val="24"/>
          <w:szCs w:val="24"/>
          <w:lang w:eastAsia="zh-CN" w:bidi="hi-IN"/>
        </w:rPr>
        <w:t>В 202</w:t>
      </w:r>
      <w:r>
        <w:rPr>
          <w:rFonts w:ascii="Liberation Serif" w:eastAsia="SimSun" w:hAnsi="Liberation Serif" w:cs="Mangal"/>
          <w:kern w:val="3"/>
          <w:sz w:val="24"/>
          <w:szCs w:val="24"/>
          <w:lang w:eastAsia="zh-CN" w:bidi="hi-IN"/>
        </w:rPr>
        <w:t xml:space="preserve">5 </w:t>
      </w:r>
      <w:r w:rsidRPr="00FD78FE">
        <w:rPr>
          <w:rFonts w:ascii="Liberation Serif" w:eastAsia="SimSun" w:hAnsi="Liberation Serif" w:cs="Mangal"/>
          <w:kern w:val="3"/>
          <w:sz w:val="24"/>
          <w:szCs w:val="24"/>
          <w:lang w:eastAsia="zh-CN" w:bidi="hi-IN"/>
        </w:rPr>
        <w:t xml:space="preserve">году плановые проверки в сфере муниципального жилищного контроля на </w:t>
      </w:r>
      <w:proofErr w:type="gramStart"/>
      <w:r w:rsidRPr="00FD78FE">
        <w:rPr>
          <w:rFonts w:ascii="Liberation Serif" w:eastAsia="SimSun" w:hAnsi="Liberation Serif" w:cs="Mangal"/>
          <w:kern w:val="3"/>
          <w:sz w:val="24"/>
          <w:szCs w:val="24"/>
          <w:lang w:eastAsia="zh-CN" w:bidi="hi-IN"/>
        </w:rPr>
        <w:t xml:space="preserve">территории </w:t>
      </w:r>
      <w:r>
        <w:rPr>
          <w:rFonts w:ascii="Liberation Serif" w:eastAsia="SimSun" w:hAnsi="Liberation Serif" w:cs="Mangal"/>
          <w:kern w:val="3"/>
          <w:sz w:val="24"/>
          <w:szCs w:val="24"/>
          <w:lang w:eastAsia="zh-CN" w:bidi="hi-IN"/>
        </w:rPr>
        <w:t xml:space="preserve"> сельского</w:t>
      </w:r>
      <w:proofErr w:type="gramEnd"/>
      <w:r>
        <w:rPr>
          <w:rFonts w:ascii="Liberation Serif" w:eastAsia="SimSun" w:hAnsi="Liberation Serif" w:cs="Mangal"/>
          <w:kern w:val="3"/>
          <w:sz w:val="24"/>
          <w:szCs w:val="24"/>
          <w:lang w:eastAsia="zh-CN" w:bidi="hi-IN"/>
        </w:rPr>
        <w:t xml:space="preserve"> поселения </w:t>
      </w:r>
      <w:proofErr w:type="spellStart"/>
      <w:r w:rsidRPr="00E511B2">
        <w:rPr>
          <w:rFonts w:ascii="Liberation Serif" w:eastAsia="SimSun" w:hAnsi="Liberation Serif" w:cs="Mangal"/>
          <w:kern w:val="3"/>
          <w:sz w:val="24"/>
          <w:szCs w:val="24"/>
          <w:lang w:eastAsia="zh-CN" w:bidi="hi-IN"/>
        </w:rPr>
        <w:t>Иликовский</w:t>
      </w:r>
      <w:proofErr w:type="spellEnd"/>
      <w:r w:rsidRPr="00E511B2">
        <w:rPr>
          <w:rFonts w:ascii="Liberation Serif" w:eastAsia="SimSun" w:hAnsi="Liberation Serif" w:cs="Mangal"/>
          <w:kern w:val="3"/>
          <w:sz w:val="24"/>
          <w:szCs w:val="24"/>
          <w:lang w:eastAsia="zh-CN" w:bidi="hi-IN"/>
        </w:rPr>
        <w:t xml:space="preserve"> сельсовет</w:t>
      </w:r>
      <w:r>
        <w:rPr>
          <w:rFonts w:ascii="Liberation Serif" w:eastAsia="SimSun" w:hAnsi="Liberation Serif" w:cs="Mangal"/>
          <w:kern w:val="3"/>
          <w:sz w:val="24"/>
          <w:szCs w:val="24"/>
          <w:lang w:eastAsia="zh-CN" w:bidi="hi-IN"/>
        </w:rPr>
        <w:t xml:space="preserve"> муниципального района Благовещенский район Республики Башкортостан</w:t>
      </w:r>
      <w:r w:rsidRPr="00FD78FE">
        <w:rPr>
          <w:rFonts w:ascii="Liberation Serif" w:eastAsia="SimSun" w:hAnsi="Liberation Serif" w:cs="Mangal"/>
          <w:kern w:val="3"/>
          <w:sz w:val="24"/>
          <w:szCs w:val="24"/>
          <w:lang w:eastAsia="zh-CN" w:bidi="hi-IN"/>
        </w:rPr>
        <w:t xml:space="preserve"> не проводились. </w:t>
      </w:r>
      <w:r w:rsidRPr="00FD78FE">
        <w:rPr>
          <w:rFonts w:ascii="Times New Roman" w:eastAsia="SimSun" w:hAnsi="Times New Roman"/>
          <w:kern w:val="3"/>
          <w:sz w:val="24"/>
          <w:szCs w:val="24"/>
          <w:lang w:eastAsia="zh-CN" w:bidi="hi-IN"/>
        </w:rPr>
        <w:t>Основания для проведения внеплановых проверок отсутствовали.</w:t>
      </w:r>
    </w:p>
    <w:p w:rsidR="00AF2B14" w:rsidRDefault="00AF2B14" w:rsidP="00AF2B14">
      <w:pPr>
        <w:pStyle w:val="ConsPlusNormal"/>
        <w:jc w:val="both"/>
      </w:pPr>
    </w:p>
    <w:p w:rsidR="00AF2B14" w:rsidRDefault="00AF2B14" w:rsidP="00AF2B14">
      <w:pPr>
        <w:pStyle w:val="ConsPlusTitle"/>
        <w:jc w:val="center"/>
        <w:outlineLvl w:val="1"/>
      </w:pPr>
      <w:r>
        <w:t>Раздел 2. ЦЕЛИ И ЗАДАЧИ РЕАЛИЗАЦИИ 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2.1. Целями программы профилактики являются:</w:t>
      </w:r>
    </w:p>
    <w:p w:rsidR="00AF2B14" w:rsidRDefault="00AF2B14" w:rsidP="00AF2B14">
      <w:pPr>
        <w:pStyle w:val="ConsPlusNormal"/>
        <w:ind w:firstLine="540"/>
        <w:jc w:val="both"/>
      </w:pPr>
      <w:r>
        <w:t>1) стимулирование добросовестного соблюдения обязательных требований всеми контролируемыми лицами;</w:t>
      </w:r>
    </w:p>
    <w:p w:rsidR="00AF2B14" w:rsidRDefault="00AF2B14" w:rsidP="00AF2B14">
      <w:pPr>
        <w:pStyle w:val="ConsPlusNormal"/>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F2B14" w:rsidRDefault="00AF2B14" w:rsidP="00AF2B14">
      <w:pPr>
        <w:pStyle w:val="ConsPlusNormal"/>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AF2B14" w:rsidRDefault="00AF2B14" w:rsidP="00AF2B14">
      <w:pPr>
        <w:pStyle w:val="ConsPlusNormal"/>
        <w:ind w:firstLine="540"/>
        <w:jc w:val="both"/>
      </w:pPr>
      <w:r>
        <w:t>2.2. Основными задачами программы профилактики являются:</w:t>
      </w:r>
    </w:p>
    <w:p w:rsidR="00AF2B14" w:rsidRDefault="00AF2B14" w:rsidP="00AF2B14">
      <w:pPr>
        <w:pStyle w:val="ConsPlusNormal"/>
        <w:ind w:firstLine="540"/>
        <w:jc w:val="both"/>
      </w:pPr>
      <w: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F2B14" w:rsidRDefault="00AF2B14" w:rsidP="00AF2B14">
      <w:pPr>
        <w:pStyle w:val="ConsPlusNormal"/>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F2B14" w:rsidRDefault="00AF2B14" w:rsidP="00AF2B14">
      <w:pPr>
        <w:pStyle w:val="ConsPlusNormal"/>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F2B14" w:rsidRDefault="00AF2B14" w:rsidP="00AF2B14">
      <w:pPr>
        <w:pStyle w:val="ConsPlusNormal"/>
        <w:ind w:firstLine="540"/>
        <w:jc w:val="both"/>
      </w:pPr>
      <w:r>
        <w:t>4) подготовка предложений об актуализации обязательных требований;</w:t>
      </w:r>
    </w:p>
    <w:p w:rsidR="00AF2B14" w:rsidRDefault="00AF2B14" w:rsidP="00AF2B14">
      <w:pPr>
        <w:pStyle w:val="ConsPlusNormal"/>
        <w:ind w:firstLine="540"/>
        <w:jc w:val="both"/>
      </w:pPr>
      <w:r>
        <w:t>5) подготовка предложений о внесении изменений в законодательство Российской Федерации о муниципальном контроле.</w:t>
      </w:r>
    </w:p>
    <w:p w:rsidR="00AF2B14" w:rsidRDefault="00AF2B14" w:rsidP="00AF2B14">
      <w:pPr>
        <w:pStyle w:val="ConsPlusNormal"/>
        <w:jc w:val="both"/>
      </w:pPr>
    </w:p>
    <w:p w:rsidR="00AF2B14" w:rsidRDefault="00AF2B14" w:rsidP="00AF2B14">
      <w:pPr>
        <w:pStyle w:val="ConsPlusTitle"/>
        <w:jc w:val="center"/>
        <w:outlineLvl w:val="1"/>
      </w:pPr>
      <w:r>
        <w:t>Раздел 3. ПЕРЕЧЕНЬ ПРОФИЛАКТИЧЕСКИХ МЕРОПРИЯТИЙ, СРОКИ</w:t>
      </w:r>
    </w:p>
    <w:p w:rsidR="00AF2B14" w:rsidRDefault="00AF2B14" w:rsidP="00AF2B14">
      <w:pPr>
        <w:pStyle w:val="ConsPlusTitle"/>
        <w:jc w:val="center"/>
      </w:pPr>
      <w:r>
        <w:t>(ПЕРИОДИЧНОСТЬ) ИХ ПРОВЕДЕНИЯ</w:t>
      </w:r>
    </w:p>
    <w:p w:rsidR="00AF2B14" w:rsidRDefault="00AF2B14" w:rsidP="00AF2B14">
      <w:pPr>
        <w:pStyle w:val="ConsPlusNormal"/>
        <w:jc w:val="both"/>
      </w:pPr>
    </w:p>
    <w:p w:rsidR="00AF2B14" w:rsidRDefault="00AF2B14" w:rsidP="00AF2B14">
      <w:pPr>
        <w:pStyle w:val="ConsPlusNormal"/>
        <w:ind w:firstLine="540"/>
        <w:jc w:val="both"/>
      </w:pPr>
      <w:r>
        <w:t>От имени органа муниципального контроля профилактические мероприятия вправе осуществлять следующие должностные лица:</w:t>
      </w:r>
    </w:p>
    <w:p w:rsidR="00AF2B14" w:rsidRDefault="00AF2B14" w:rsidP="00AF2B14">
      <w:pPr>
        <w:pStyle w:val="ConsPlusNormal"/>
        <w:ind w:firstLine="540"/>
        <w:jc w:val="both"/>
      </w:pPr>
      <w:r>
        <w:t>1) руководитель (заместитель руководителя) органа муниципального контроля;</w:t>
      </w:r>
    </w:p>
    <w:p w:rsidR="00AF2B14" w:rsidRDefault="00AF2B14" w:rsidP="00AF2B14">
      <w:pPr>
        <w:pStyle w:val="ConsPlusNormal"/>
        <w:ind w:firstLine="540"/>
        <w:jc w:val="both"/>
      </w:pPr>
      <w: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F2B14" w:rsidRDefault="00AF2B14" w:rsidP="00AF2B14">
      <w:pPr>
        <w:pStyle w:val="ConsPlusNormal"/>
        <w:ind w:firstLine="540"/>
        <w:jc w:val="both"/>
      </w:pPr>
      <w:r>
        <w:t>3.1. Информирование.</w:t>
      </w:r>
    </w:p>
    <w:p w:rsidR="00AF2B14" w:rsidRPr="00E511B2" w:rsidRDefault="00AF2B14" w:rsidP="00AF2B14">
      <w:pPr>
        <w:pStyle w:val="ConsPlusNormal"/>
        <w:ind w:firstLine="540"/>
        <w:jc w:val="both"/>
      </w:pPr>
      <w:r>
        <w:t xml:space="preserve">Информирование осуществляется посредством размещения соответствующих сведений на </w:t>
      </w:r>
      <w:r>
        <w:lastRenderedPageBreak/>
        <w:t>официальном сайте Администра</w:t>
      </w:r>
      <w:r w:rsidRPr="00E511B2">
        <w:t xml:space="preserve">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F2B14" w:rsidRDefault="00AF2B14" w:rsidP="00AF2B14">
      <w:pPr>
        <w:pStyle w:val="ConsPlusNormal"/>
        <w:ind w:firstLine="540"/>
        <w:jc w:val="both"/>
      </w:pPr>
      <w:r w:rsidRPr="00E511B2">
        <w:t xml:space="preserve">Орган муниципального контроля в лице отдела муниципального контроля Администрации сельского поселения </w:t>
      </w:r>
      <w:proofErr w:type="spellStart"/>
      <w:r w:rsidRPr="00E511B2">
        <w:t>Иликовский</w:t>
      </w:r>
      <w:proofErr w:type="spellEnd"/>
      <w:r>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F2B14" w:rsidRDefault="00AF2B14" w:rsidP="00AF2B14">
      <w:pPr>
        <w:pStyle w:val="ConsPlusNormal"/>
        <w:ind w:firstLine="540"/>
        <w:jc w:val="both"/>
      </w:pPr>
      <w:r>
        <w:t>1) тексты нормативных правовых актов, регулирующих осуществление, муниципального контроля;</w:t>
      </w:r>
    </w:p>
    <w:p w:rsidR="00AF2B14" w:rsidRDefault="00AF2B14" w:rsidP="00AF2B14">
      <w:pPr>
        <w:pStyle w:val="ConsPlusNormal"/>
        <w:ind w:firstLine="540"/>
        <w:jc w:val="both"/>
      </w:pPr>
      <w: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F2B14" w:rsidRDefault="00AF2B14" w:rsidP="00AF2B14">
      <w:pPr>
        <w:pStyle w:val="ConsPlusNormal"/>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F2B14" w:rsidRDefault="00AF2B14" w:rsidP="00AF2B14">
      <w:pPr>
        <w:pStyle w:val="ConsPlusNormal"/>
        <w:ind w:firstLine="540"/>
        <w:jc w:val="both"/>
      </w:pPr>
      <w:r>
        <w:t>4) утвержденные проверочные листы;</w:t>
      </w:r>
    </w:p>
    <w:p w:rsidR="00AF2B14" w:rsidRDefault="00AF2B14" w:rsidP="00AF2B14">
      <w:pPr>
        <w:pStyle w:val="ConsPlusNormal"/>
        <w:ind w:firstLine="540"/>
        <w:jc w:val="both"/>
      </w:pPr>
      <w: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F2B14" w:rsidRDefault="00AF2B14" w:rsidP="00AF2B14">
      <w:pPr>
        <w:pStyle w:val="ConsPlusNormal"/>
        <w:ind w:firstLine="540"/>
        <w:jc w:val="both"/>
      </w:pPr>
      <w:r>
        <w:t>6) программу профилактики рисков причинения вреда;</w:t>
      </w:r>
    </w:p>
    <w:p w:rsidR="00AF2B14" w:rsidRDefault="00AF2B14" w:rsidP="00AF2B14">
      <w:pPr>
        <w:pStyle w:val="ConsPlusNormal"/>
        <w:ind w:firstLine="540"/>
        <w:jc w:val="both"/>
      </w:pPr>
      <w:r>
        <w:t>7) исчерпывающий перечень сведений, которые могут запрашиваться органом муниципального контроля у контролируемого лица;</w:t>
      </w:r>
    </w:p>
    <w:p w:rsidR="00AF2B14" w:rsidRDefault="00AF2B14" w:rsidP="00AF2B14">
      <w:pPr>
        <w:pStyle w:val="ConsPlusNormal"/>
        <w:ind w:firstLine="540"/>
        <w:jc w:val="both"/>
      </w:pPr>
      <w:r>
        <w:t>8) сведения о способах получения консультаций по вопросам соблюдения обязательных требований;</w:t>
      </w:r>
    </w:p>
    <w:p w:rsidR="00AF2B14" w:rsidRDefault="00AF2B14" w:rsidP="00AF2B14">
      <w:pPr>
        <w:pStyle w:val="ConsPlusNormal"/>
        <w:ind w:firstLine="540"/>
        <w:jc w:val="both"/>
      </w:pPr>
      <w:r>
        <w:t>9) доклады о муниципальном контроле.</w:t>
      </w:r>
    </w:p>
    <w:p w:rsidR="00AF2B14" w:rsidRDefault="00AF2B14" w:rsidP="00AF2B14">
      <w:pPr>
        <w:pStyle w:val="ConsPlusNormal"/>
        <w:ind w:firstLine="540"/>
        <w:jc w:val="both"/>
      </w:pPr>
      <w:r>
        <w:t>3.2. Объявление предостережения.</w:t>
      </w:r>
    </w:p>
    <w:p w:rsidR="00AF2B14" w:rsidRDefault="00AF2B14" w:rsidP="00AF2B14">
      <w:pPr>
        <w:pStyle w:val="ConsPlusNormal"/>
        <w:ind w:firstLine="540"/>
        <w:jc w:val="both"/>
      </w:pPr>
      <w: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F2B14" w:rsidRDefault="00AF2B14" w:rsidP="00AF2B14">
      <w:pPr>
        <w:pStyle w:val="ConsPlusNormal"/>
        <w:ind w:firstLine="540"/>
        <w:jc w:val="both"/>
      </w:pPr>
      <w:r>
        <w:t>Объявляемые предостережения регистрируются в журнале учета предостережений с присвоением регистрационного номера.</w:t>
      </w:r>
    </w:p>
    <w:p w:rsidR="00AF2B14" w:rsidRDefault="00AF2B14" w:rsidP="00AF2B14">
      <w:pPr>
        <w:pStyle w:val="ConsPlusNormal"/>
        <w:ind w:firstLine="540"/>
        <w:jc w:val="both"/>
      </w:pPr>
      <w: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w:t>
      </w:r>
      <w:r>
        <w:lastRenderedPageBreak/>
        <w:t>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F2B14" w:rsidRDefault="00AF2B14" w:rsidP="00AF2B14">
      <w:pPr>
        <w:pStyle w:val="ConsPlusNormal"/>
        <w:ind w:firstLine="540"/>
        <w:jc w:val="both"/>
      </w:pPr>
      <w:r>
        <w:t>В случае принятия представленных в возражении контролируемого лица доводов орган муниципального контроля аннулирует направленное -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F2B14" w:rsidRDefault="00AF2B14" w:rsidP="00AF2B14">
      <w:pPr>
        <w:pStyle w:val="ConsPlusNormal"/>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F2B14" w:rsidRDefault="00AF2B14" w:rsidP="00AF2B14">
      <w:pPr>
        <w:pStyle w:val="ConsPlusNormal"/>
        <w:ind w:firstLine="540"/>
        <w:jc w:val="both"/>
      </w:pPr>
      <w:r>
        <w:t>3.3. Консультирование.</w:t>
      </w:r>
    </w:p>
    <w:p w:rsidR="00AF2B14" w:rsidRDefault="00AF2B14" w:rsidP="00AF2B14">
      <w:pPr>
        <w:pStyle w:val="ConsPlusNormal"/>
        <w:ind w:firstLine="540"/>
        <w:jc w:val="both"/>
      </w:pPr>
      <w: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F2B14" w:rsidRDefault="00AF2B14" w:rsidP="00AF2B14">
      <w:pPr>
        <w:pStyle w:val="ConsPlusNormal"/>
        <w:ind w:firstLine="540"/>
        <w:jc w:val="both"/>
      </w:pPr>
      <w:r>
        <w:t>Консультирование регистрируется в журнале учета с присвоением регистрационного номера.</w:t>
      </w:r>
    </w:p>
    <w:p w:rsidR="00AF2B14" w:rsidRDefault="00AF2B14" w:rsidP="00AF2B14">
      <w:pPr>
        <w:pStyle w:val="ConsPlusNormal"/>
        <w:ind w:firstLine="540"/>
        <w:jc w:val="both"/>
      </w:pPr>
      <w:r>
        <w:t>Консультирование осуществляется в устной или письменной форме по следующим вопросам:</w:t>
      </w:r>
    </w:p>
    <w:p w:rsidR="00AF2B14" w:rsidRDefault="00AF2B14" w:rsidP="00AF2B14">
      <w:pPr>
        <w:pStyle w:val="ConsPlusNormal"/>
        <w:ind w:firstLine="540"/>
        <w:jc w:val="both"/>
      </w:pPr>
      <w:r>
        <w:t>а) организация и осуществление муниципального контроля;</w:t>
      </w:r>
    </w:p>
    <w:p w:rsidR="00AF2B14" w:rsidRDefault="00AF2B14" w:rsidP="00AF2B14">
      <w:pPr>
        <w:pStyle w:val="ConsPlusNormal"/>
        <w:ind w:firstLine="540"/>
        <w:jc w:val="both"/>
      </w:pPr>
      <w:r>
        <w:t>б) порядок осуществления контрольных мероприятий, установленных Положением по виду контроля;</w:t>
      </w:r>
    </w:p>
    <w:p w:rsidR="00AF2B14" w:rsidRDefault="00AF2B14" w:rsidP="00AF2B14">
      <w:pPr>
        <w:pStyle w:val="ConsPlusNormal"/>
        <w:ind w:firstLine="540"/>
        <w:jc w:val="both"/>
      </w:pPr>
      <w:r>
        <w:t>в) порядок обжалования действий (бездействия) должностных лиц органа муниципального контроля;</w:t>
      </w:r>
    </w:p>
    <w:p w:rsidR="00AF2B14" w:rsidRDefault="00AF2B14" w:rsidP="00AF2B14">
      <w:pPr>
        <w:pStyle w:val="ConsPlusNormal"/>
        <w:ind w:firstLine="540"/>
        <w:jc w:val="both"/>
      </w:pPr>
      <w: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F2B14" w:rsidRDefault="00AF2B14" w:rsidP="00AF2B14">
      <w:pPr>
        <w:pStyle w:val="ConsPlusNormal"/>
        <w:ind w:firstLine="540"/>
        <w:jc w:val="both"/>
      </w:pPr>
      <w:r>
        <w:t>Консультирование в письменной форме осуществляется органом муниципального контроля в следующих случаях:</w:t>
      </w:r>
    </w:p>
    <w:p w:rsidR="00AF2B14" w:rsidRDefault="00AF2B14" w:rsidP="00AF2B14">
      <w:pPr>
        <w:pStyle w:val="ConsPlusNormal"/>
        <w:ind w:firstLine="540"/>
        <w:jc w:val="both"/>
      </w:pPr>
      <w:r>
        <w:t>а) контролируемым лицом представлен письменный запрос о представлении письменного ответа по вопросам консультирования;</w:t>
      </w:r>
    </w:p>
    <w:p w:rsidR="00AF2B14" w:rsidRDefault="00AF2B14" w:rsidP="00AF2B14">
      <w:pPr>
        <w:pStyle w:val="ConsPlusNormal"/>
        <w:ind w:firstLine="540"/>
        <w:jc w:val="both"/>
      </w:pPr>
      <w:r>
        <w:t>б) за время консультирования предоставить ответ на поставленные вопросы невозможно;</w:t>
      </w:r>
    </w:p>
    <w:p w:rsidR="00AF2B14" w:rsidRDefault="00AF2B14" w:rsidP="00AF2B14">
      <w:pPr>
        <w:pStyle w:val="ConsPlusNormal"/>
        <w:ind w:firstLine="540"/>
        <w:jc w:val="both"/>
      </w:pPr>
      <w:r>
        <w:t>в) ответ на поставленные вопросы требует дополнительного запроса сведений.</w:t>
      </w:r>
    </w:p>
    <w:p w:rsidR="00AF2B14" w:rsidRDefault="00AF2B14" w:rsidP="00AF2B14">
      <w:pPr>
        <w:pStyle w:val="ConsPlusNormal"/>
        <w:ind w:firstLine="540"/>
        <w:jc w:val="both"/>
      </w:pPr>
      <w:r>
        <w:t>3.4. Профилактический визит.</w:t>
      </w:r>
    </w:p>
    <w:p w:rsidR="00AF2B14" w:rsidRDefault="00AF2B14" w:rsidP="00AF2B14">
      <w:pPr>
        <w:pStyle w:val="ConsPlusNormal"/>
        <w:ind w:firstLine="540"/>
        <w:jc w:val="both"/>
      </w:pPr>
      <w: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AF2B14" w:rsidRDefault="00AF2B14" w:rsidP="00AF2B14">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F2B14" w:rsidRDefault="00AF2B14" w:rsidP="00AF2B14">
      <w:pPr>
        <w:pStyle w:val="ConsPlusNormal"/>
        <w:ind w:firstLine="540"/>
        <w:jc w:val="both"/>
      </w:pPr>
      <w: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F2B14" w:rsidRDefault="00AF2B14" w:rsidP="00AF2B14">
      <w:pPr>
        <w:pStyle w:val="ConsPlusNormal"/>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2B14" w:rsidRDefault="00AF2B14" w:rsidP="00AF2B14">
      <w:pPr>
        <w:pStyle w:val="ConsPlusNormal"/>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F2B14" w:rsidRDefault="00AF2B14" w:rsidP="00AF2B14">
      <w:pPr>
        <w:pStyle w:val="ConsPlusNormal"/>
        <w:jc w:val="both"/>
      </w:pPr>
    </w:p>
    <w:p w:rsidR="00AF2B14" w:rsidRDefault="00AF2B14" w:rsidP="00AF2B14">
      <w:pPr>
        <w:pStyle w:val="ConsPlusNormal"/>
        <w:jc w:val="center"/>
      </w:pPr>
    </w:p>
    <w:p w:rsidR="00AF2B14" w:rsidRDefault="00AF2B14" w:rsidP="00AF2B14">
      <w:pPr>
        <w:pStyle w:val="ConsPlusNormal"/>
        <w:jc w:val="center"/>
      </w:pPr>
    </w:p>
    <w:p w:rsidR="00AF2B14" w:rsidRDefault="00AF2B14" w:rsidP="00AF2B14">
      <w:pPr>
        <w:pStyle w:val="ConsPlusNormal"/>
        <w:jc w:val="center"/>
      </w:pPr>
      <w:r>
        <w:lastRenderedPageBreak/>
        <w:t xml:space="preserve">План мероприятий по профилактике нарушений на </w:t>
      </w:r>
      <w:r>
        <w:t>2026</w:t>
      </w:r>
      <w:r>
        <w:t xml:space="preserve"> г.</w:t>
      </w:r>
    </w:p>
    <w:p w:rsidR="00AF2B14" w:rsidRDefault="00AF2B14" w:rsidP="00AF2B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03"/>
        <w:gridCol w:w="1848"/>
        <w:gridCol w:w="2702"/>
      </w:tblGrid>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N п/п</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Срок исполнения</w:t>
            </w:r>
          </w:p>
        </w:tc>
        <w:tc>
          <w:tcPr>
            <w:tcW w:w="2702"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Ответственный исполнитель</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2</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 в актуальном состоянии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3</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4</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w:t>
            </w:r>
            <w:r w:rsidRPr="00E511B2">
              <w:lastRenderedPageBreak/>
              <w:t>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lastRenderedPageBreak/>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w:t>
            </w:r>
            <w:r w:rsidRPr="00E511B2">
              <w:lastRenderedPageBreak/>
              <w:t>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lastRenderedPageBreak/>
              <w:t>5</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N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6</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Башкортостан Программы профилактики рисков причинения вреда (ущерба) охраняемым законом ценностям на </w:t>
            </w:r>
            <w:r>
              <w:t>2026</w:t>
            </w:r>
            <w:r w:rsidRPr="00E511B2">
              <w:t xml:space="preserve"> год</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до 01 октября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7</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8</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 способах получения консультаций по вопросам соблюдения обязательных </w:t>
            </w:r>
            <w:r w:rsidRPr="00E511B2">
              <w:lastRenderedPageBreak/>
              <w:t>требований</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9</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до 15 марта </w:t>
            </w:r>
            <w:r>
              <w:rPr>
                <w:color w:val="000000" w:themeColor="text1"/>
              </w:rPr>
              <w:t>2026</w:t>
            </w:r>
            <w:r w:rsidRPr="00E511B2">
              <w:rPr>
                <w:color w:val="000000" w:themeColor="text1"/>
              </w:rPr>
              <w:t>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10</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11</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еженедельно четверг с 14.00 до 16.00 в течение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12</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в рабочее время в течение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RPr="00E511B2" w:rsidTr="00D96CF0">
        <w:tc>
          <w:tcPr>
            <w:tcW w:w="454"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center"/>
            </w:pPr>
            <w:r w:rsidRPr="00E511B2">
              <w:t>13</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sz w:val="23"/>
                <w:szCs w:val="23"/>
                <w:shd w:val="clear" w:color="auto" w:fill="FFFFFF"/>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bl>
    <w:p w:rsidR="00AF2B14" w:rsidRPr="00E511B2" w:rsidRDefault="00AF2B14" w:rsidP="00AF2B14">
      <w:pPr>
        <w:pStyle w:val="ConsPlusNormal"/>
        <w:jc w:val="both"/>
      </w:pPr>
    </w:p>
    <w:p w:rsidR="00AF2B14" w:rsidRPr="00E511B2" w:rsidRDefault="00AF2B14" w:rsidP="00AF2B14">
      <w:pPr>
        <w:pStyle w:val="ConsPlusTitle"/>
        <w:jc w:val="center"/>
        <w:outlineLvl w:val="1"/>
      </w:pPr>
      <w:r w:rsidRPr="00E511B2">
        <w:t>Раздел 4. ПОКАЗАТЕЛИ РЕЗУЛЬТАТИВНОСТИ И ЭФФЕКТИВНОСТИ</w:t>
      </w:r>
    </w:p>
    <w:p w:rsidR="00AF2B14" w:rsidRPr="00E511B2" w:rsidRDefault="00AF2B14" w:rsidP="00AF2B14">
      <w:pPr>
        <w:pStyle w:val="ConsPlusTitle"/>
        <w:jc w:val="center"/>
      </w:pPr>
      <w:r w:rsidRPr="00E511B2">
        <w:t>ПРОГРАММЫ ПРОФИЛАКТИКИ</w:t>
      </w:r>
    </w:p>
    <w:p w:rsidR="00AF2B14" w:rsidRPr="00E511B2" w:rsidRDefault="00AF2B14" w:rsidP="00AF2B14">
      <w:pPr>
        <w:pStyle w:val="ConsPlusNormal"/>
        <w:jc w:val="both"/>
      </w:pPr>
    </w:p>
    <w:p w:rsidR="00AF2B14" w:rsidRPr="00E511B2" w:rsidRDefault="00AF2B14" w:rsidP="00AF2B14">
      <w:pPr>
        <w:pStyle w:val="ConsPlusNormal"/>
        <w:ind w:firstLine="540"/>
        <w:jc w:val="both"/>
      </w:pPr>
      <w:r w:rsidRPr="00E511B2">
        <w:t xml:space="preserve">Оценка эффективности и результативности программы профилактики на </w:t>
      </w:r>
      <w:r>
        <w:t>2026</w:t>
      </w:r>
      <w:r w:rsidRPr="00E511B2">
        <w:t xml:space="preserve"> год осуществляется на основании данных по достижению целевых значений отчетных показателей результативности и эффективности:</w:t>
      </w:r>
    </w:p>
    <w:p w:rsidR="00AF2B14" w:rsidRPr="00E511B2" w:rsidRDefault="00AF2B14" w:rsidP="00AF2B14">
      <w:pPr>
        <w:pStyle w:val="ConsPlusNormal"/>
        <w:ind w:firstLine="540"/>
        <w:jc w:val="both"/>
      </w:pPr>
      <w:r w:rsidRPr="00E511B2">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F2B14" w:rsidRPr="00E511B2" w:rsidRDefault="00AF2B14" w:rsidP="00AF2B14">
      <w:pPr>
        <w:pStyle w:val="ConsPlusNormal"/>
        <w:ind w:firstLine="540"/>
        <w:jc w:val="both"/>
      </w:pPr>
      <w:r w:rsidRPr="00E511B2">
        <w:t xml:space="preserve">доля устраненных нарушений из числа выявленных нарушений требований законодательства </w:t>
      </w:r>
      <w:r w:rsidRPr="00E511B2">
        <w:lastRenderedPageBreak/>
        <w:t>(целевой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F2B14" w:rsidRPr="00E511B2" w:rsidRDefault="00AF2B14" w:rsidP="00AF2B14">
      <w:pPr>
        <w:pStyle w:val="ConsPlusNormal"/>
        <w:ind w:firstLine="540"/>
        <w:jc w:val="both"/>
      </w:pPr>
      <w:r w:rsidRPr="00E511B2">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F2B14" w:rsidRPr="00E511B2" w:rsidRDefault="00AF2B14" w:rsidP="00AF2B14">
      <w:pPr>
        <w:pStyle w:val="ConsPlusNormal"/>
        <w:ind w:firstLine="540"/>
        <w:jc w:val="both"/>
      </w:pPr>
      <w:r w:rsidRPr="00E511B2">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F2B14" w:rsidRPr="00E511B2" w:rsidRDefault="00AF2B14" w:rsidP="00AF2B14">
      <w:pPr>
        <w:pStyle w:val="ConsPlusNormal"/>
        <w:ind w:firstLine="540"/>
        <w:jc w:val="both"/>
      </w:pPr>
      <w:r w:rsidRPr="00E511B2">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F2B14" w:rsidRPr="00E511B2" w:rsidRDefault="00AF2B14" w:rsidP="00AF2B14">
      <w:pPr>
        <w:pStyle w:val="ConsPlusNormal"/>
        <w:ind w:firstLine="540"/>
        <w:jc w:val="both"/>
      </w:pPr>
      <w:r w:rsidRPr="00E511B2">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both"/>
      </w:pPr>
    </w:p>
    <w:p w:rsidR="00AF2B14" w:rsidRPr="00E511B2" w:rsidRDefault="00AF2B14" w:rsidP="00AF2B14">
      <w:pPr>
        <w:pStyle w:val="ConsPlusNormal"/>
        <w:jc w:val="right"/>
        <w:outlineLvl w:val="0"/>
      </w:pPr>
      <w:r w:rsidRPr="00E511B2">
        <w:t>Приложение № 4</w:t>
      </w:r>
    </w:p>
    <w:p w:rsidR="00AF2B14" w:rsidRPr="00E511B2" w:rsidRDefault="00AF2B14" w:rsidP="00AF2B14">
      <w:pPr>
        <w:pStyle w:val="ConsPlusNormal"/>
        <w:jc w:val="both"/>
      </w:pPr>
    </w:p>
    <w:p w:rsidR="00AF2B14" w:rsidRPr="00E511B2" w:rsidRDefault="00AF2B14" w:rsidP="00AF2B14">
      <w:pPr>
        <w:pStyle w:val="ConsPlusNormal"/>
        <w:jc w:val="right"/>
      </w:pPr>
      <w:r w:rsidRPr="00E511B2">
        <w:t>Утверждена</w:t>
      </w:r>
    </w:p>
    <w:p w:rsidR="00AF2B14" w:rsidRPr="00E511B2" w:rsidRDefault="00AF2B14" w:rsidP="00AF2B14">
      <w:pPr>
        <w:pStyle w:val="ConsPlusNormal"/>
        <w:jc w:val="right"/>
      </w:pPr>
      <w:r w:rsidRPr="00E511B2">
        <w:t>Постановлением Администрации</w:t>
      </w:r>
    </w:p>
    <w:p w:rsidR="00AF2B14" w:rsidRPr="00E511B2" w:rsidRDefault="00AF2B14" w:rsidP="00AF2B14">
      <w:pPr>
        <w:pStyle w:val="ConsPlusNormal"/>
        <w:jc w:val="right"/>
      </w:pPr>
      <w:r w:rsidRPr="00E511B2">
        <w:t xml:space="preserve">сельского поселения </w:t>
      </w:r>
      <w:proofErr w:type="spellStart"/>
      <w:r w:rsidRPr="00E511B2">
        <w:t>Иликовский</w:t>
      </w:r>
      <w:proofErr w:type="spellEnd"/>
      <w:r>
        <w:t xml:space="preserve"> </w:t>
      </w:r>
      <w:r w:rsidRPr="00E511B2">
        <w:t xml:space="preserve">сельсовет </w:t>
      </w:r>
    </w:p>
    <w:p w:rsidR="00AF2B14" w:rsidRPr="00E511B2" w:rsidRDefault="00AF2B14" w:rsidP="00AF2B14">
      <w:pPr>
        <w:pStyle w:val="ConsPlusNormal"/>
        <w:jc w:val="right"/>
      </w:pPr>
      <w:r w:rsidRPr="00E511B2">
        <w:t>муниципального района Благовещенский район</w:t>
      </w:r>
    </w:p>
    <w:p w:rsidR="00AF2B14" w:rsidRPr="00E511B2" w:rsidRDefault="00AF2B14" w:rsidP="00AF2B14">
      <w:pPr>
        <w:pStyle w:val="ConsPlusNormal"/>
        <w:jc w:val="right"/>
      </w:pPr>
      <w:r w:rsidRPr="00E511B2">
        <w:t>Республики Башкортостан</w:t>
      </w:r>
    </w:p>
    <w:p w:rsidR="00AF2B14" w:rsidRDefault="00AF2B14" w:rsidP="00AF2B14">
      <w:pPr>
        <w:pStyle w:val="ConsPlusNormal"/>
        <w:jc w:val="right"/>
      </w:pPr>
      <w:r>
        <w:t>от «25</w:t>
      </w:r>
      <w:r w:rsidRPr="00E511B2">
        <w:t xml:space="preserve">» </w:t>
      </w:r>
      <w:r>
        <w:t>декабря 202</w:t>
      </w:r>
      <w:r>
        <w:t>5</w:t>
      </w:r>
      <w:r>
        <w:t xml:space="preserve"> г. № </w:t>
      </w:r>
      <w:r>
        <w:t>108</w:t>
      </w:r>
    </w:p>
    <w:p w:rsidR="00AF2B14" w:rsidRDefault="00AF2B14" w:rsidP="00AF2B14">
      <w:pPr>
        <w:pStyle w:val="ConsPlusNormal"/>
        <w:jc w:val="both"/>
      </w:pPr>
    </w:p>
    <w:p w:rsidR="00AF2B14" w:rsidRDefault="00AF2B14" w:rsidP="00AF2B14">
      <w:pPr>
        <w:pStyle w:val="ConsPlusTitle"/>
        <w:jc w:val="center"/>
      </w:pPr>
      <w:bookmarkStart w:id="4" w:name="Par538"/>
      <w:bookmarkEnd w:id="4"/>
      <w:r>
        <w:t>ПРОГРАММА</w:t>
      </w:r>
    </w:p>
    <w:p w:rsidR="00AF2B14" w:rsidRDefault="00AF2B14" w:rsidP="00AF2B14">
      <w:pPr>
        <w:pStyle w:val="ConsPlusTitle"/>
        <w:jc w:val="center"/>
      </w:pPr>
      <w:r>
        <w:t>ПРОФИЛАКТИКИ РИСКОВ ПРИЧИНЕНИЯ ВРЕДА (УЩЕРБА) ОХРАНЯЕМЫМ</w:t>
      </w:r>
    </w:p>
    <w:p w:rsidR="00AF2B14" w:rsidRDefault="00AF2B14" w:rsidP="00AF2B14">
      <w:pPr>
        <w:pStyle w:val="ConsPlusTitle"/>
        <w:jc w:val="center"/>
      </w:pPr>
      <w:r>
        <w:t>ЗАКОНОМ ЦЕННОСТЯМ ПО МУНИЦИПАЛЬНОМУ КОНТРОЛЮ</w:t>
      </w:r>
    </w:p>
    <w:p w:rsidR="00AF2B14" w:rsidRDefault="00AF2B14" w:rsidP="00AF2B14">
      <w:pPr>
        <w:pStyle w:val="ConsPlusTitle"/>
        <w:jc w:val="center"/>
      </w:pPr>
      <w:r>
        <w:t>В ОБЛАСТИ ОХРАНЫ И ИСПОЛЬЗОВАНИЯ ОСОБО ОХРАНЯЕМЫХ ПРИРОДНЫХ ТЕРОИТОРИЙ, ОСУЩЕСТВЛЯЕМОМУ ОРГАНОМ МУНИЦИПАЛЬНОГО</w:t>
      </w:r>
    </w:p>
    <w:p w:rsidR="00AF2B14" w:rsidRDefault="00AF2B14" w:rsidP="00AF2B14">
      <w:pPr>
        <w:pStyle w:val="ConsPlusTitle"/>
        <w:jc w:val="center"/>
      </w:pPr>
      <w:r>
        <w:t xml:space="preserve">КОНТРОЛЯ - АДМИНИСТРАЦИЕЙ СЕЛЬСКОГО ПОСЕЛЕНИЯ </w:t>
      </w:r>
      <w:r w:rsidRPr="00E511B2">
        <w:t>ИЛИКОВСКИЙ</w:t>
      </w:r>
      <w:r>
        <w:t xml:space="preserve"> СЕЛЬСОВЕТ МУНИЦИПАЛЬНОГО РАЙОНА БЛАГОВЕЩЕНСКИЙ РАЙОН РЕСПУБЛИКИ БАШКОРТОСТАН НА </w:t>
      </w:r>
      <w:r>
        <w:t>2026</w:t>
      </w:r>
      <w:r>
        <w:t xml:space="preserve"> ГОД</w:t>
      </w:r>
    </w:p>
    <w:p w:rsidR="00AF2B14" w:rsidRDefault="00AF2B14" w:rsidP="00AF2B14">
      <w:pPr>
        <w:pStyle w:val="ConsPlusTitle"/>
        <w:jc w:val="center"/>
      </w:pPr>
      <w:r>
        <w:t>(ДАЛЕЕ - ПРОГРАММА ПРОФИЛАКТИКИ)</w:t>
      </w:r>
    </w:p>
    <w:p w:rsidR="00AF2B14" w:rsidRDefault="00AF2B14" w:rsidP="00AF2B14">
      <w:pPr>
        <w:pStyle w:val="ConsPlusNormal"/>
        <w:jc w:val="both"/>
      </w:pPr>
    </w:p>
    <w:p w:rsidR="00AF2B14" w:rsidRDefault="00AF2B14" w:rsidP="00AF2B14">
      <w:pPr>
        <w:pStyle w:val="ConsPlusTitle"/>
        <w:jc w:val="center"/>
        <w:outlineLvl w:val="1"/>
      </w:pPr>
      <w:r>
        <w:t>Раздел 1. АНАЛИЗ ТЕКУЩЕГО СОСТОЯНИЯ ОСУЩЕСТВЛЕНИЯ</w:t>
      </w:r>
    </w:p>
    <w:p w:rsidR="00AF2B14" w:rsidRDefault="00AF2B14" w:rsidP="00AF2B14">
      <w:pPr>
        <w:pStyle w:val="ConsPlusTitle"/>
        <w:jc w:val="center"/>
      </w:pPr>
      <w:r>
        <w:t>МУНИЦИПАЛЬНОГО КОНТРОЛЯ В ОБЛАСТИ ОХРАНЫ И ИСПОЛЬЗОВАНИЯ ОСОБО ОХРАНЯЕМЫХ ПРИРОДНЫХ ТЕРОИТОРИЙ, ОПИСАНИЕ ТЕКУЩЕГО УРОВНЯ РАЗВИТИЯ ПРОФИЛАКТИЧЕСКОЙ ДЕЯТЕЛЬНОСТИ ОРГАНА МУНИЦИПАЛЬНОГО</w:t>
      </w:r>
    </w:p>
    <w:p w:rsidR="00AF2B14" w:rsidRDefault="00AF2B14" w:rsidP="00AF2B14">
      <w:pPr>
        <w:pStyle w:val="ConsPlusTitle"/>
        <w:jc w:val="center"/>
      </w:pPr>
      <w:r>
        <w:t>КОНТРОЛЯ, ХАРАКТЕРИСТИКА ПРОБЛЕМ, НА РЕШЕНИЕ КОТОРЫХ</w:t>
      </w:r>
    </w:p>
    <w:p w:rsidR="00AF2B14" w:rsidRDefault="00AF2B14" w:rsidP="00AF2B14">
      <w:pPr>
        <w:pStyle w:val="ConsPlusTitle"/>
        <w:jc w:val="center"/>
      </w:pPr>
      <w:r>
        <w:t>НАПРАВЛЕНА ПРОГРАММА ПРОФИЛАКТИКИ</w:t>
      </w:r>
    </w:p>
    <w:p w:rsidR="00AF2B14" w:rsidRDefault="00AF2B14" w:rsidP="00AF2B14">
      <w:pPr>
        <w:pStyle w:val="ConsPlusNormal"/>
        <w:jc w:val="both"/>
      </w:pPr>
    </w:p>
    <w:p w:rsidR="00AF2B14" w:rsidRPr="00CA0075" w:rsidRDefault="00AF2B14" w:rsidP="00AF2B14">
      <w:pPr>
        <w:pStyle w:val="a7"/>
        <w:spacing w:before="0" w:beforeAutospacing="0" w:after="0" w:afterAutospacing="0"/>
        <w:ind w:firstLine="567"/>
        <w:jc w:val="both"/>
        <w:rPr>
          <w:color w:val="000000"/>
        </w:rPr>
      </w:pPr>
      <w:r w:rsidRPr="00CA0075">
        <w:rPr>
          <w:color w:val="000000"/>
        </w:rPr>
        <w:t>1.1. Вид муниципального контроля: муниципальный контроль в области охраны и использования особо охраняемых природных территорий.</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1.2. Предметом муниципального контроля на территории муниципального образования является:</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 xml:space="preserve">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Pr>
          <w:color w:val="000000"/>
        </w:rPr>
        <w:t>муниципального района Благовещенский район Республики Башкортостан</w:t>
      </w:r>
      <w:r w:rsidRPr="00CA0075">
        <w:rPr>
          <w:color w:val="000000"/>
        </w:rPr>
        <w:t xml:space="preserve"> в области охраны и использования особо охраняемых природных территорий обязательных требований (далее - обязательные требования), касающихся:</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режима особо охраняемой природной территории муниципального образования, установленной постановлением администрации "О порядке отнесения земель к землям особо охраняемых территорий местного значения, их использования и охраны".</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 xml:space="preserve">Администрацией за </w:t>
      </w:r>
      <w:r>
        <w:rPr>
          <w:color w:val="000000"/>
        </w:rPr>
        <w:t>2025 год</w:t>
      </w:r>
      <w:r w:rsidRPr="00CA0075">
        <w:rPr>
          <w:color w:val="000000"/>
        </w:rPr>
        <w:t xml:space="preserve"> проведено 0 проверок соблюдения действующего законодательства Российской Федерации в указанной сфере.</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 xml:space="preserve">В рамках профилактики рисков причинения вреда (ущерба) охраняемым законом ценностям администрацией в </w:t>
      </w:r>
      <w:r>
        <w:rPr>
          <w:color w:val="000000"/>
        </w:rPr>
        <w:t>2025</w:t>
      </w:r>
      <w:r w:rsidRPr="00CA0075">
        <w:rPr>
          <w:color w:val="000000"/>
        </w:rPr>
        <w:t xml:space="preserve"> году осуществляются следующие мероприятия:</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 xml:space="preserve">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w:t>
      </w:r>
      <w:proofErr w:type="gramStart"/>
      <w:r w:rsidRPr="00CA0075">
        <w:rPr>
          <w:color w:val="000000"/>
        </w:rPr>
        <w:t>текстов</w:t>
      </w:r>
      <w:proofErr w:type="gramEnd"/>
      <w:r w:rsidRPr="00CA0075">
        <w:rPr>
          <w:color w:val="000000"/>
        </w:rPr>
        <w:t xml:space="preserve"> соответствующих нормативных правовых актов;</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 xml:space="preserve">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w:t>
      </w:r>
      <w:r w:rsidRPr="00CA0075">
        <w:rPr>
          <w:color w:val="000000"/>
        </w:rPr>
        <w:lastRenderedPageBreak/>
        <w:t>опубликования руководств по соблюдению обязательных требований, разъяснительной работы в средствах массовой информации;</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B14" w:rsidRPr="00CA0075" w:rsidRDefault="00AF2B14" w:rsidP="00AF2B14">
      <w:pPr>
        <w:pStyle w:val="a7"/>
        <w:spacing w:before="0" w:beforeAutospacing="0" w:after="0" w:afterAutospacing="0"/>
        <w:ind w:firstLine="567"/>
        <w:jc w:val="both"/>
        <w:rPr>
          <w:color w:val="000000"/>
        </w:rPr>
      </w:pPr>
      <w:r w:rsidRPr="00CA0075">
        <w:rPr>
          <w:color w:val="000000"/>
        </w:rPr>
        <w:t xml:space="preserve">За </w:t>
      </w:r>
      <w:r>
        <w:rPr>
          <w:color w:val="000000"/>
        </w:rPr>
        <w:t>2025</w:t>
      </w:r>
      <w:r w:rsidRPr="00CA0075">
        <w:rPr>
          <w:color w:val="000000"/>
        </w:rPr>
        <w:t xml:space="preserve"> гг. администрацией выдано 0 предостережений о недопустимости нарушения обязательных требований.</w:t>
      </w:r>
    </w:p>
    <w:p w:rsidR="00AF2B14" w:rsidRDefault="00AF2B14" w:rsidP="00AF2B14">
      <w:pPr>
        <w:pStyle w:val="ConsPlusNormal"/>
        <w:ind w:firstLine="567"/>
        <w:jc w:val="both"/>
      </w:pPr>
    </w:p>
    <w:p w:rsidR="00AF2B14" w:rsidRDefault="00AF2B14" w:rsidP="00AF2B14">
      <w:pPr>
        <w:pStyle w:val="ConsPlusNormal"/>
        <w:jc w:val="both"/>
      </w:pPr>
    </w:p>
    <w:p w:rsidR="00AF2B14" w:rsidRDefault="00AF2B14" w:rsidP="00AF2B14">
      <w:pPr>
        <w:pStyle w:val="ConsPlusTitle"/>
        <w:jc w:val="both"/>
        <w:outlineLvl w:val="1"/>
      </w:pPr>
      <w:r>
        <w:t>Раздел 2. ЦЕЛИ И ЗАДАЧИ РЕАЛИЗАЦИИ 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2.1. Целями программы профилактики являются:</w:t>
      </w:r>
    </w:p>
    <w:p w:rsidR="00AF2B14" w:rsidRDefault="00AF2B14" w:rsidP="00AF2B14">
      <w:pPr>
        <w:pStyle w:val="ConsPlusNormal"/>
        <w:ind w:firstLine="540"/>
        <w:jc w:val="both"/>
      </w:pPr>
      <w:r>
        <w:t>1) стимулирование добросовестного соблюдения обязательных требований всеми контролируемыми лицами;</w:t>
      </w:r>
    </w:p>
    <w:p w:rsidR="00AF2B14" w:rsidRDefault="00AF2B14" w:rsidP="00AF2B14">
      <w:pPr>
        <w:pStyle w:val="ConsPlusNormal"/>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F2B14" w:rsidRDefault="00AF2B14" w:rsidP="00AF2B14">
      <w:pPr>
        <w:pStyle w:val="ConsPlusNormal"/>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AF2B14" w:rsidRDefault="00AF2B14" w:rsidP="00AF2B14">
      <w:pPr>
        <w:pStyle w:val="ConsPlusNormal"/>
        <w:ind w:firstLine="540"/>
        <w:jc w:val="both"/>
      </w:pPr>
      <w:r>
        <w:t>2.2. Основными задачами программы профилактики являются:</w:t>
      </w:r>
    </w:p>
    <w:p w:rsidR="00AF2B14" w:rsidRDefault="00AF2B14" w:rsidP="00AF2B14">
      <w:pPr>
        <w:pStyle w:val="ConsPlusNormal"/>
        <w:ind w:firstLine="540"/>
        <w:jc w:val="both"/>
      </w:pPr>
      <w: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F2B14" w:rsidRDefault="00AF2B14" w:rsidP="00AF2B14">
      <w:pPr>
        <w:pStyle w:val="ConsPlusNormal"/>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F2B14" w:rsidRDefault="00AF2B14" w:rsidP="00AF2B14">
      <w:pPr>
        <w:pStyle w:val="ConsPlusNormal"/>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F2B14" w:rsidRDefault="00AF2B14" w:rsidP="00AF2B14">
      <w:pPr>
        <w:pStyle w:val="ConsPlusNormal"/>
        <w:ind w:firstLine="540"/>
        <w:jc w:val="both"/>
      </w:pPr>
      <w:r>
        <w:t>4) подготовка предложений об актуализации обязательных требований;</w:t>
      </w:r>
    </w:p>
    <w:p w:rsidR="00AF2B14" w:rsidRDefault="00AF2B14" w:rsidP="00AF2B14">
      <w:pPr>
        <w:pStyle w:val="ConsPlusNormal"/>
        <w:ind w:firstLine="540"/>
        <w:jc w:val="both"/>
      </w:pPr>
      <w:r>
        <w:t>5) подготовка предложений о внесении изменений в законодательство Российской Федерации о муниципальном контроле.</w:t>
      </w: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Title"/>
        <w:jc w:val="center"/>
        <w:outlineLvl w:val="1"/>
      </w:pPr>
      <w:r>
        <w:t>Раздел 3. ПЕРЕЧЕНЬ ПРОФИЛАКТИЧЕСКИХ МЕРОПРИЯТИЙ, СРОКИ</w:t>
      </w:r>
    </w:p>
    <w:p w:rsidR="00AF2B14" w:rsidRDefault="00AF2B14" w:rsidP="00AF2B14">
      <w:pPr>
        <w:pStyle w:val="ConsPlusTitle"/>
        <w:jc w:val="center"/>
      </w:pPr>
      <w:r>
        <w:t>(ПЕРИОДИЧНОСТЬ) ИХ ПРОВЕДЕНИЯ</w:t>
      </w:r>
    </w:p>
    <w:p w:rsidR="00AF2B14" w:rsidRDefault="00AF2B14" w:rsidP="00AF2B14">
      <w:pPr>
        <w:pStyle w:val="ConsPlusNormal"/>
        <w:jc w:val="both"/>
      </w:pPr>
    </w:p>
    <w:p w:rsidR="00AF2B14" w:rsidRDefault="00AF2B14" w:rsidP="00AF2B14">
      <w:pPr>
        <w:pStyle w:val="ConsPlusNormal"/>
        <w:ind w:firstLine="540"/>
        <w:jc w:val="both"/>
      </w:pPr>
      <w:r>
        <w:t>От имени органа муниципального контроля профилактические мероприятия вправе осуществлять следующие должностные лица:</w:t>
      </w:r>
    </w:p>
    <w:p w:rsidR="00AF2B14" w:rsidRDefault="00AF2B14" w:rsidP="00AF2B14">
      <w:pPr>
        <w:pStyle w:val="ConsPlusNormal"/>
        <w:ind w:firstLine="540"/>
        <w:jc w:val="both"/>
      </w:pPr>
      <w:r>
        <w:t>1) руководитель (заместитель руководителя) органа муниципального контроля;</w:t>
      </w:r>
    </w:p>
    <w:p w:rsidR="00AF2B14" w:rsidRDefault="00AF2B14" w:rsidP="00AF2B14">
      <w:pPr>
        <w:pStyle w:val="ConsPlusNormal"/>
        <w:ind w:firstLine="540"/>
        <w:jc w:val="both"/>
      </w:pPr>
      <w: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F2B14" w:rsidRDefault="00AF2B14" w:rsidP="00AF2B14">
      <w:pPr>
        <w:pStyle w:val="ConsPlusNormal"/>
        <w:ind w:firstLine="540"/>
        <w:jc w:val="both"/>
      </w:pPr>
      <w:r>
        <w:t>3.1. Информирование.</w:t>
      </w:r>
    </w:p>
    <w:p w:rsidR="00AF2B14" w:rsidRPr="00E511B2" w:rsidRDefault="00AF2B14" w:rsidP="00AF2B14">
      <w:pPr>
        <w:pStyle w:val="ConsPlusNormal"/>
        <w:ind w:firstLine="540"/>
        <w:jc w:val="both"/>
      </w:pPr>
      <w:r>
        <w:t xml:space="preserve">Информирование осуществляется посредством размещения соответствующих сведений на официальном сайте Администрации сельского </w:t>
      </w:r>
      <w:r w:rsidRPr="00E511B2">
        <w:t xml:space="preserve">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F2B14" w:rsidRDefault="00AF2B14" w:rsidP="00AF2B14">
      <w:pPr>
        <w:pStyle w:val="ConsPlusNormal"/>
        <w:ind w:firstLine="540"/>
        <w:jc w:val="both"/>
      </w:pPr>
      <w:r w:rsidRPr="00E511B2">
        <w:t xml:space="preserve">Орган муниципального контроля в лице отдела муниципального контроля Администрации сельского поселения </w:t>
      </w:r>
      <w:proofErr w:type="spellStart"/>
      <w:proofErr w:type="gramStart"/>
      <w:r w:rsidRPr="00E511B2">
        <w:t>Иликовский</w:t>
      </w:r>
      <w:proofErr w:type="spellEnd"/>
      <w:r w:rsidRPr="00E511B2">
        <w:t xml:space="preserve">  сельсовет</w:t>
      </w:r>
      <w:proofErr w:type="gramEnd"/>
      <w:r w:rsidRPr="00E511B2">
        <w:t xml:space="preserve"> муниципального района Благовещенский район </w:t>
      </w:r>
      <w:r w:rsidRPr="00E511B2">
        <w:lastRenderedPageBreak/>
        <w:t>Республики Башкортостан (далее по тексту - орган муниципально</w:t>
      </w:r>
      <w:r>
        <w:t>го контроля) обязан размещать и поддерживать в актуальном состоянии на своем официальном сайте в сети Интернет:</w:t>
      </w:r>
    </w:p>
    <w:p w:rsidR="00AF2B14" w:rsidRDefault="00AF2B14" w:rsidP="00AF2B14">
      <w:pPr>
        <w:pStyle w:val="ConsPlusNormal"/>
        <w:ind w:firstLine="540"/>
        <w:jc w:val="both"/>
      </w:pPr>
      <w:r>
        <w:t>1) тексты нормативных правовых актов, регулирующих осуществление муниципального контроля;</w:t>
      </w:r>
    </w:p>
    <w:p w:rsidR="00AF2B14" w:rsidRDefault="00AF2B14" w:rsidP="00AF2B14">
      <w:pPr>
        <w:pStyle w:val="ConsPlusNormal"/>
        <w:ind w:firstLine="540"/>
        <w:jc w:val="both"/>
      </w:pPr>
      <w: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F2B14" w:rsidRDefault="00AF2B14" w:rsidP="00AF2B14">
      <w:pPr>
        <w:pStyle w:val="ConsPlusNormal"/>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F2B14" w:rsidRDefault="00AF2B14" w:rsidP="00AF2B14">
      <w:pPr>
        <w:pStyle w:val="ConsPlusNormal"/>
        <w:ind w:firstLine="540"/>
        <w:jc w:val="both"/>
      </w:pPr>
      <w:r>
        <w:t>4) утвержденные проверочные листы;</w:t>
      </w:r>
    </w:p>
    <w:p w:rsidR="00AF2B14" w:rsidRDefault="00AF2B14" w:rsidP="00AF2B14">
      <w:pPr>
        <w:pStyle w:val="ConsPlusNormal"/>
        <w:ind w:firstLine="540"/>
        <w:jc w:val="both"/>
      </w:pPr>
      <w: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F2B14" w:rsidRDefault="00AF2B14" w:rsidP="00AF2B14">
      <w:pPr>
        <w:pStyle w:val="ConsPlusNormal"/>
        <w:ind w:firstLine="540"/>
        <w:jc w:val="both"/>
      </w:pPr>
      <w:r>
        <w:t>6) Программу профилактики рисков причинения вреда;</w:t>
      </w:r>
    </w:p>
    <w:p w:rsidR="00AF2B14" w:rsidRDefault="00AF2B14" w:rsidP="00AF2B14">
      <w:pPr>
        <w:pStyle w:val="ConsPlusNormal"/>
        <w:ind w:firstLine="540"/>
        <w:jc w:val="both"/>
      </w:pPr>
      <w:r>
        <w:t>7) исчерпывающий перечень сведений, которые могут запрашиваться органом муниципального контроля у контролируемого лица;</w:t>
      </w:r>
    </w:p>
    <w:p w:rsidR="00AF2B14" w:rsidRDefault="00AF2B14" w:rsidP="00AF2B14">
      <w:pPr>
        <w:pStyle w:val="ConsPlusNormal"/>
        <w:ind w:firstLine="540"/>
        <w:jc w:val="both"/>
      </w:pPr>
      <w:r>
        <w:t>8) сведения о способах получения консультаций по вопросам соблюдения обязательных требований;</w:t>
      </w:r>
    </w:p>
    <w:p w:rsidR="00AF2B14" w:rsidRDefault="00AF2B14" w:rsidP="00AF2B14">
      <w:pPr>
        <w:pStyle w:val="ConsPlusNormal"/>
        <w:ind w:firstLine="540"/>
        <w:jc w:val="both"/>
      </w:pPr>
      <w:r>
        <w:t>9) доклады о муниципальном контроле.</w:t>
      </w:r>
    </w:p>
    <w:p w:rsidR="00AF2B14" w:rsidRDefault="00AF2B14" w:rsidP="00AF2B14">
      <w:pPr>
        <w:pStyle w:val="ConsPlusNormal"/>
        <w:ind w:firstLine="540"/>
        <w:jc w:val="both"/>
      </w:pPr>
      <w:r>
        <w:t>3.2. Объявление предостережения.</w:t>
      </w:r>
    </w:p>
    <w:p w:rsidR="00AF2B14" w:rsidRDefault="00AF2B14" w:rsidP="00AF2B14">
      <w:pPr>
        <w:pStyle w:val="ConsPlusNormal"/>
        <w:ind w:firstLine="540"/>
        <w:jc w:val="both"/>
      </w:pPr>
      <w: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N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F2B14" w:rsidRDefault="00AF2B14" w:rsidP="00AF2B14">
      <w:pPr>
        <w:pStyle w:val="ConsPlusNormal"/>
        <w:ind w:firstLine="540"/>
        <w:jc w:val="both"/>
      </w:pPr>
      <w:r>
        <w:t>Объявляемые предостережения регистрируются в журнале учета предостережений с присвоением регистрационного номера.</w:t>
      </w:r>
    </w:p>
    <w:p w:rsidR="00AF2B14" w:rsidRDefault="00AF2B14" w:rsidP="00AF2B14">
      <w:pPr>
        <w:pStyle w:val="ConsPlusNormal"/>
        <w:ind w:firstLine="540"/>
        <w:jc w:val="both"/>
      </w:pPr>
      <w: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F2B14" w:rsidRDefault="00AF2B14" w:rsidP="00AF2B14">
      <w:pPr>
        <w:pStyle w:val="ConsPlusNormal"/>
        <w:ind w:firstLine="540"/>
        <w:jc w:val="both"/>
      </w:pPr>
      <w:r>
        <w:t xml:space="preserve">В случае принятия представленных в возражении контролируемого лица доводов орган </w:t>
      </w:r>
      <w:r>
        <w:lastRenderedPageBreak/>
        <w:t>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F2B14" w:rsidRDefault="00AF2B14" w:rsidP="00AF2B14">
      <w:pPr>
        <w:pStyle w:val="ConsPlusNormal"/>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F2B14" w:rsidRDefault="00AF2B14" w:rsidP="00AF2B14">
      <w:pPr>
        <w:pStyle w:val="ConsPlusNormal"/>
        <w:ind w:firstLine="540"/>
        <w:jc w:val="both"/>
      </w:pPr>
      <w:r>
        <w:t>3.3. Консультирование.</w:t>
      </w:r>
    </w:p>
    <w:p w:rsidR="00AF2B14" w:rsidRDefault="00AF2B14" w:rsidP="00AF2B14">
      <w:pPr>
        <w:pStyle w:val="ConsPlusNormal"/>
        <w:ind w:firstLine="540"/>
        <w:jc w:val="both"/>
      </w:pPr>
      <w: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F2B14" w:rsidRDefault="00AF2B14" w:rsidP="00AF2B14">
      <w:pPr>
        <w:pStyle w:val="ConsPlusNormal"/>
        <w:ind w:firstLine="540"/>
        <w:jc w:val="both"/>
      </w:pPr>
      <w:r>
        <w:t>Консультирование регистрируется в журнале учета с присвоением регистрационного номера.</w:t>
      </w:r>
    </w:p>
    <w:p w:rsidR="00AF2B14" w:rsidRDefault="00AF2B14" w:rsidP="00AF2B14">
      <w:pPr>
        <w:pStyle w:val="ConsPlusNormal"/>
        <w:ind w:firstLine="540"/>
        <w:jc w:val="both"/>
      </w:pPr>
      <w:r>
        <w:t>Консультирование осуществляется в устной или письменной форме по следующим вопросам:</w:t>
      </w:r>
    </w:p>
    <w:p w:rsidR="00AF2B14" w:rsidRDefault="00AF2B14" w:rsidP="00AF2B14">
      <w:pPr>
        <w:pStyle w:val="ConsPlusNormal"/>
        <w:ind w:firstLine="540"/>
        <w:jc w:val="both"/>
      </w:pPr>
      <w:r>
        <w:t>а) организация и осуществление муниципального контроля;</w:t>
      </w:r>
    </w:p>
    <w:p w:rsidR="00AF2B14" w:rsidRDefault="00AF2B14" w:rsidP="00AF2B14">
      <w:pPr>
        <w:pStyle w:val="ConsPlusNormal"/>
        <w:ind w:firstLine="540"/>
        <w:jc w:val="both"/>
      </w:pPr>
      <w:r>
        <w:t>б) порядок осуществления контрольных мероприятий, установленных Положением по виду контроля;</w:t>
      </w:r>
    </w:p>
    <w:p w:rsidR="00AF2B14" w:rsidRDefault="00AF2B14" w:rsidP="00AF2B14">
      <w:pPr>
        <w:pStyle w:val="ConsPlusNormal"/>
        <w:ind w:firstLine="540"/>
        <w:jc w:val="both"/>
      </w:pPr>
      <w:r>
        <w:t>в) порядок обжалования действий (бездействия) должностных лиц органа муниципального контроля;</w:t>
      </w:r>
    </w:p>
    <w:p w:rsidR="00AF2B14" w:rsidRDefault="00AF2B14" w:rsidP="00AF2B14">
      <w:pPr>
        <w:pStyle w:val="ConsPlusNormal"/>
        <w:ind w:firstLine="540"/>
        <w:jc w:val="both"/>
      </w:pPr>
      <w: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F2B14" w:rsidRDefault="00AF2B14" w:rsidP="00AF2B14">
      <w:pPr>
        <w:pStyle w:val="ConsPlusNormal"/>
        <w:ind w:firstLine="540"/>
        <w:jc w:val="both"/>
      </w:pPr>
      <w:r>
        <w:t>Консультирование в письменной форме осуществляется органом муниципального контроля в следующих случаях:</w:t>
      </w:r>
    </w:p>
    <w:p w:rsidR="00AF2B14" w:rsidRDefault="00AF2B14" w:rsidP="00AF2B14">
      <w:pPr>
        <w:pStyle w:val="ConsPlusNormal"/>
        <w:ind w:firstLine="540"/>
        <w:jc w:val="both"/>
      </w:pPr>
      <w:r>
        <w:t>а) контролируемым лицом представлен письменный запрос о представлении письменного ответа по вопросам консультирования;</w:t>
      </w:r>
    </w:p>
    <w:p w:rsidR="00AF2B14" w:rsidRDefault="00AF2B14" w:rsidP="00AF2B14">
      <w:pPr>
        <w:pStyle w:val="ConsPlusNormal"/>
        <w:ind w:firstLine="540"/>
        <w:jc w:val="both"/>
      </w:pPr>
      <w:r>
        <w:t>б) за время консультирования предоставить ответ на поставленные вопросы невозможно;</w:t>
      </w:r>
    </w:p>
    <w:p w:rsidR="00AF2B14" w:rsidRDefault="00AF2B14" w:rsidP="00AF2B14">
      <w:pPr>
        <w:pStyle w:val="ConsPlusNormal"/>
        <w:ind w:firstLine="540"/>
        <w:jc w:val="both"/>
      </w:pPr>
      <w:r>
        <w:t>в) ответ на поставленные вопросы требует дополнительного запроса сведений.</w:t>
      </w:r>
    </w:p>
    <w:p w:rsidR="00AF2B14" w:rsidRDefault="00AF2B14" w:rsidP="00AF2B14">
      <w:pPr>
        <w:pStyle w:val="ConsPlusNormal"/>
        <w:ind w:firstLine="540"/>
        <w:jc w:val="both"/>
      </w:pPr>
      <w:r>
        <w:t>3.4. Профилактический визит.</w:t>
      </w:r>
    </w:p>
    <w:p w:rsidR="00AF2B14" w:rsidRDefault="00AF2B14" w:rsidP="00AF2B14">
      <w:pPr>
        <w:pStyle w:val="ConsPlusNormal"/>
        <w:ind w:firstLine="540"/>
        <w:jc w:val="both"/>
      </w:pPr>
      <w: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AF2B14" w:rsidRDefault="00AF2B14" w:rsidP="00AF2B14">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F2B14" w:rsidRDefault="00AF2B14" w:rsidP="00AF2B14">
      <w:pPr>
        <w:pStyle w:val="ConsPlusNormal"/>
        <w:ind w:firstLine="540"/>
        <w:jc w:val="both"/>
      </w:pPr>
      <w: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F2B14" w:rsidRDefault="00AF2B14" w:rsidP="00AF2B14">
      <w:pPr>
        <w:pStyle w:val="ConsPlusNormal"/>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2B14" w:rsidRDefault="00AF2B14" w:rsidP="00AF2B14">
      <w:pPr>
        <w:pStyle w:val="ConsPlusNormal"/>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F2B14" w:rsidRDefault="00AF2B14" w:rsidP="00AF2B14">
      <w:pPr>
        <w:pStyle w:val="ConsPlusNormal"/>
        <w:jc w:val="both"/>
      </w:pPr>
    </w:p>
    <w:p w:rsidR="00AF2B14" w:rsidRDefault="00AF2B14" w:rsidP="00AF2B14">
      <w:pPr>
        <w:pStyle w:val="ConsPlusNormal"/>
        <w:jc w:val="center"/>
      </w:pPr>
      <w:r>
        <w:t xml:space="preserve">План мероприятий по профилактике нарушений на </w:t>
      </w:r>
      <w:r>
        <w:t>2026</w:t>
      </w:r>
      <w:r>
        <w:t xml:space="preserve"> г.</w:t>
      </w:r>
    </w:p>
    <w:p w:rsidR="00AF2B14" w:rsidRDefault="00AF2B14" w:rsidP="00AF2B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03"/>
        <w:gridCol w:w="1848"/>
        <w:gridCol w:w="2702"/>
      </w:tblGrid>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N п/п</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Срок исполнения</w:t>
            </w:r>
          </w:p>
        </w:tc>
        <w:tc>
          <w:tcPr>
            <w:tcW w:w="2702"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Ответственный исполнитель</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w:t>
            </w:r>
            <w:r w:rsidRPr="00E511B2">
              <w:lastRenderedPageBreak/>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lastRenderedPageBreak/>
              <w:t xml:space="preserve">1 раз в квартал </w:t>
            </w:r>
            <w:r w:rsidRPr="00E511B2">
              <w:rPr>
                <w:color w:val="000000" w:themeColor="text1"/>
              </w:rPr>
              <w:lastRenderedPageBreak/>
              <w:t>(февраль,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lastRenderedPageBreak/>
              <w:t xml:space="preserve">Администрации </w:t>
            </w:r>
            <w:r w:rsidRPr="00E511B2">
              <w:lastRenderedPageBreak/>
              <w:t xml:space="preserve">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2</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3</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4</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5</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w:t>
            </w:r>
            <w:r w:rsidRPr="00E511B2">
              <w:lastRenderedPageBreak/>
              <w:t>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w:t>
            </w:r>
            <w:r w:rsidRPr="00E511B2">
              <w:lastRenderedPageBreak/>
              <w:t>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6</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2024 год</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до 01 октября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7</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8</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t xml:space="preserve"> </w:t>
            </w:r>
            <w:r w:rsidRPr="00E511B2">
              <w:t>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t xml:space="preserve"> </w:t>
            </w:r>
            <w:r w:rsidRPr="00E511B2">
              <w:t>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9</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t xml:space="preserve"> </w:t>
            </w:r>
            <w:r w:rsidRPr="00E511B2">
              <w:t>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до 15 марта </w:t>
            </w:r>
            <w:r>
              <w:rPr>
                <w:color w:val="000000" w:themeColor="text1"/>
              </w:rPr>
              <w:t>2026</w:t>
            </w:r>
            <w:r w:rsidRPr="00E511B2">
              <w:rPr>
                <w:color w:val="000000" w:themeColor="text1"/>
              </w:rPr>
              <w:t>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t xml:space="preserve"> </w:t>
            </w:r>
            <w:r w:rsidRPr="00E511B2">
              <w:t>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10</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Выдача предостережений о недопустимости нарушения обязательных требований в </w:t>
            </w:r>
            <w:r w:rsidRPr="00E511B2">
              <w:lastRenderedPageBreak/>
              <w:t>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lastRenderedPageBreak/>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t xml:space="preserve"> </w:t>
            </w:r>
            <w:r w:rsidRPr="00E511B2">
              <w:t xml:space="preserve">сельсовет </w:t>
            </w:r>
            <w:r w:rsidRPr="00E511B2">
              <w:lastRenderedPageBreak/>
              <w:t>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11</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еженедельно четверг с 14.00 до 16.00 в течение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12</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в рабочее время в течение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13</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sz w:val="23"/>
                <w:szCs w:val="23"/>
                <w:shd w:val="clear" w:color="auto" w:fill="FFFFFF"/>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bl>
    <w:p w:rsidR="00AF2B14" w:rsidRDefault="00AF2B14" w:rsidP="00AF2B14">
      <w:pPr>
        <w:pStyle w:val="ConsPlusNormal"/>
        <w:jc w:val="both"/>
      </w:pPr>
    </w:p>
    <w:p w:rsidR="00AF2B14" w:rsidRDefault="00AF2B14" w:rsidP="00AF2B14">
      <w:pPr>
        <w:pStyle w:val="ConsPlusTitle"/>
        <w:jc w:val="center"/>
        <w:outlineLvl w:val="1"/>
      </w:pPr>
      <w:r>
        <w:t>Раздел 4. ПОКАЗАТЕЛИ РЕЗУЛЬТАТИВНОСТИ И ЭФФЕКТИВНОСТИ</w:t>
      </w:r>
    </w:p>
    <w:p w:rsidR="00AF2B14" w:rsidRDefault="00AF2B14" w:rsidP="00AF2B14">
      <w:pPr>
        <w:pStyle w:val="ConsPlusTitle"/>
        <w:jc w:val="center"/>
      </w:pPr>
      <w:r>
        <w:t>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 xml:space="preserve">Оценка эффективности и результативности Программы профилактики на </w:t>
      </w:r>
      <w:r>
        <w:t>2026</w:t>
      </w:r>
      <w:r>
        <w:t xml:space="preserve"> год осуществляется на основании данных по достижению целевых значений отчетных показателей результативности и эффективности:</w:t>
      </w:r>
    </w:p>
    <w:p w:rsidR="00AF2B14" w:rsidRDefault="00AF2B14" w:rsidP="00AF2B14">
      <w:pPr>
        <w:pStyle w:val="ConsPlusNormal"/>
        <w:ind w:firstLine="540"/>
        <w:jc w:val="both"/>
      </w:pPr>
      <w: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F2B14" w:rsidRDefault="00AF2B14" w:rsidP="00AF2B14">
      <w:pPr>
        <w:pStyle w:val="ConsPlusNormal"/>
        <w:ind w:firstLine="540"/>
        <w:jc w:val="both"/>
      </w:pPr>
      <w: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F2B14" w:rsidRDefault="00AF2B14" w:rsidP="00AF2B14">
      <w:pPr>
        <w:pStyle w:val="ConsPlusNormal"/>
        <w:ind w:firstLine="540"/>
        <w:jc w:val="both"/>
      </w:pPr>
      <w: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F2B14" w:rsidRDefault="00AF2B14" w:rsidP="00AF2B14">
      <w:pPr>
        <w:pStyle w:val="ConsPlusNormal"/>
        <w:ind w:firstLine="540"/>
        <w:jc w:val="both"/>
      </w:pPr>
      <w: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F2B14" w:rsidRDefault="00AF2B14" w:rsidP="00AF2B14">
      <w:pPr>
        <w:pStyle w:val="ConsPlusNormal"/>
        <w:ind w:firstLine="540"/>
        <w:jc w:val="both"/>
      </w:pPr>
      <w: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F2B14" w:rsidRDefault="00AF2B14" w:rsidP="00AF2B14">
      <w:pPr>
        <w:pStyle w:val="ConsPlusNormal"/>
        <w:ind w:firstLine="540"/>
        <w:jc w:val="both"/>
      </w:pPr>
      <w:r>
        <w:t xml:space="preserve">доля проведения профилактических мероприятий (целевой показатель - 100%) определяется </w:t>
      </w:r>
      <w:r>
        <w:lastRenderedPageBreak/>
        <w:t>соотношением количества проведенных профилактических мероприятий к общему количеству запланированных профилактических мероприятий.</w:t>
      </w: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both"/>
      </w:pPr>
    </w:p>
    <w:p w:rsidR="00AF2B14" w:rsidRDefault="00AF2B14" w:rsidP="00AF2B14">
      <w:pPr>
        <w:pStyle w:val="ConsPlusNormal"/>
        <w:jc w:val="right"/>
        <w:outlineLvl w:val="0"/>
      </w:pPr>
      <w:r>
        <w:lastRenderedPageBreak/>
        <w:t>Приложение № 5</w:t>
      </w:r>
    </w:p>
    <w:p w:rsidR="00AF2B14" w:rsidRDefault="00AF2B14" w:rsidP="00AF2B14">
      <w:pPr>
        <w:pStyle w:val="ConsPlusNormal"/>
        <w:jc w:val="both"/>
      </w:pPr>
    </w:p>
    <w:p w:rsidR="00AF2B14" w:rsidRDefault="00AF2B14" w:rsidP="00AF2B14">
      <w:pPr>
        <w:pStyle w:val="ConsPlusNormal"/>
        <w:jc w:val="right"/>
      </w:pPr>
      <w:r>
        <w:t>Утверждена</w:t>
      </w:r>
    </w:p>
    <w:p w:rsidR="00AF2B14" w:rsidRDefault="00AF2B14" w:rsidP="00AF2B14">
      <w:pPr>
        <w:pStyle w:val="ConsPlusNormal"/>
        <w:jc w:val="right"/>
      </w:pPr>
      <w:r>
        <w:t>Постановлением Администрации</w:t>
      </w:r>
    </w:p>
    <w:p w:rsidR="00AF2B14" w:rsidRPr="00E511B2" w:rsidRDefault="00AF2B14" w:rsidP="00AF2B14">
      <w:pPr>
        <w:pStyle w:val="ConsPlusNormal"/>
        <w:jc w:val="right"/>
      </w:pPr>
      <w:r>
        <w:t xml:space="preserve">сельского </w:t>
      </w:r>
      <w:r w:rsidRPr="00E511B2">
        <w:t xml:space="preserve">поселения </w:t>
      </w:r>
      <w:proofErr w:type="spellStart"/>
      <w:r w:rsidRPr="00E511B2">
        <w:t>Иликовский</w:t>
      </w:r>
      <w:proofErr w:type="spellEnd"/>
      <w:r w:rsidRPr="00E511B2">
        <w:t xml:space="preserve"> сельсовет </w:t>
      </w:r>
    </w:p>
    <w:p w:rsidR="00AF2B14" w:rsidRPr="00E511B2" w:rsidRDefault="00AF2B14" w:rsidP="00AF2B14">
      <w:pPr>
        <w:pStyle w:val="ConsPlusNormal"/>
        <w:jc w:val="right"/>
      </w:pPr>
      <w:r w:rsidRPr="00E511B2">
        <w:t>муниципального района Благовещенский район</w:t>
      </w:r>
    </w:p>
    <w:p w:rsidR="00AF2B14" w:rsidRPr="00E511B2" w:rsidRDefault="00AF2B14" w:rsidP="00AF2B14">
      <w:pPr>
        <w:pStyle w:val="ConsPlusNormal"/>
        <w:jc w:val="right"/>
      </w:pPr>
      <w:r w:rsidRPr="00E511B2">
        <w:t>Республики Башкортостан</w:t>
      </w:r>
    </w:p>
    <w:p w:rsidR="00AF2B14" w:rsidRPr="00E511B2" w:rsidRDefault="00AF2B14" w:rsidP="00AF2B14">
      <w:pPr>
        <w:pStyle w:val="ConsPlusNormal"/>
        <w:jc w:val="right"/>
      </w:pPr>
      <w:r>
        <w:t>от «25» декабря 202</w:t>
      </w:r>
      <w:r>
        <w:t>5</w:t>
      </w:r>
      <w:r>
        <w:t xml:space="preserve"> г. № </w:t>
      </w:r>
      <w:r>
        <w:t>108</w:t>
      </w:r>
    </w:p>
    <w:p w:rsidR="00AF2B14" w:rsidRPr="00E511B2" w:rsidRDefault="00AF2B14" w:rsidP="00AF2B14">
      <w:pPr>
        <w:pStyle w:val="ConsPlusNormal"/>
        <w:jc w:val="both"/>
      </w:pPr>
    </w:p>
    <w:p w:rsidR="00AF2B14" w:rsidRPr="00E511B2" w:rsidRDefault="00AF2B14" w:rsidP="00AF2B14">
      <w:pPr>
        <w:pStyle w:val="ConsPlusTitle"/>
        <w:jc w:val="center"/>
      </w:pPr>
      <w:bookmarkStart w:id="5" w:name="Par706"/>
      <w:bookmarkEnd w:id="5"/>
      <w:r w:rsidRPr="00E511B2">
        <w:t>ПРОГРАММА</w:t>
      </w:r>
    </w:p>
    <w:p w:rsidR="00AF2B14" w:rsidRPr="00E511B2" w:rsidRDefault="00AF2B14" w:rsidP="00AF2B14">
      <w:pPr>
        <w:pStyle w:val="ConsPlusTitle"/>
        <w:jc w:val="center"/>
      </w:pPr>
      <w:r w:rsidRPr="00E511B2">
        <w:t>ПРОФИЛАКТИКИ РИСКОВ ПРИЧИНЕНИЯ ВРЕДА (УЩЕРБА) ОХРАНЯЕМЫМ</w:t>
      </w:r>
    </w:p>
    <w:p w:rsidR="00AF2B14" w:rsidRPr="00E511B2" w:rsidRDefault="00AF2B14" w:rsidP="00AF2B14">
      <w:pPr>
        <w:pStyle w:val="ConsPlusTitle"/>
        <w:jc w:val="center"/>
      </w:pPr>
      <w:r w:rsidRPr="00E511B2">
        <w:t>ЗАКОНОМ ЦЕННОСТЯМ ПО МУНИЦИПАЛЬНОМУ КОНТРОЛЮ В СФЕРЕ</w:t>
      </w:r>
    </w:p>
    <w:p w:rsidR="00AF2B14" w:rsidRPr="00E511B2" w:rsidRDefault="00AF2B14" w:rsidP="00AF2B14">
      <w:pPr>
        <w:pStyle w:val="ConsPlusTitle"/>
        <w:jc w:val="center"/>
      </w:pPr>
      <w:r w:rsidRPr="00E511B2">
        <w:t>БЛАГОУСТРОЙСТВА, ОСУЩЕСТВЛЯЕМОМУ ОРГАНОМ МУНИЦИПАЛЬНОГО</w:t>
      </w:r>
    </w:p>
    <w:p w:rsidR="00AF2B14" w:rsidRPr="00E511B2" w:rsidRDefault="00AF2B14" w:rsidP="00AF2B14">
      <w:pPr>
        <w:pStyle w:val="ConsPlusTitle"/>
        <w:jc w:val="center"/>
      </w:pPr>
      <w:r w:rsidRPr="00E511B2">
        <w:t xml:space="preserve">КОНТРОЛЯ - АДМИНИСТРАЦИЕЙ СЕЛЬСКОГО ПОСЕЛЕНИЯ ИЛИКОВСКИЙ СЕЛЬСОВЕТ МУНИЦИПАЛЬНОГО РАЙОНА БЛАГОВЕЩЕНСКИЙ РАЙОН РЕСПУБЛИКИ БАШКОРТОСТАН НА </w:t>
      </w:r>
      <w:r>
        <w:t>2026</w:t>
      </w:r>
      <w:r w:rsidRPr="00E511B2">
        <w:t xml:space="preserve"> ГОД</w:t>
      </w:r>
    </w:p>
    <w:p w:rsidR="00AF2B14" w:rsidRPr="00E511B2" w:rsidRDefault="00AF2B14" w:rsidP="00AF2B14">
      <w:pPr>
        <w:pStyle w:val="ConsPlusTitle"/>
        <w:jc w:val="center"/>
      </w:pPr>
      <w:r w:rsidRPr="00E511B2">
        <w:t>(ДАЛЕЕ - ПРОГРАММА ПРОФИЛАКТИКИ)</w:t>
      </w:r>
    </w:p>
    <w:p w:rsidR="00AF2B14" w:rsidRPr="00E511B2" w:rsidRDefault="00AF2B14" w:rsidP="00AF2B14">
      <w:pPr>
        <w:pStyle w:val="ConsPlusNormal"/>
        <w:jc w:val="both"/>
      </w:pPr>
    </w:p>
    <w:p w:rsidR="00AF2B14" w:rsidRPr="00E511B2" w:rsidRDefault="00AF2B14" w:rsidP="00AF2B14">
      <w:pPr>
        <w:pStyle w:val="ConsPlusTitle"/>
        <w:jc w:val="center"/>
        <w:outlineLvl w:val="1"/>
      </w:pPr>
      <w:r w:rsidRPr="00E511B2">
        <w:t>Раздел 1. АНАЛИЗ ТЕКУЩЕГО СОСТОЯНИЯ ОСУЩЕСТВЛЕНИЯ</w:t>
      </w:r>
    </w:p>
    <w:p w:rsidR="00AF2B14" w:rsidRPr="00E511B2" w:rsidRDefault="00AF2B14" w:rsidP="00AF2B14">
      <w:pPr>
        <w:pStyle w:val="ConsPlusTitle"/>
        <w:jc w:val="center"/>
      </w:pPr>
      <w:r w:rsidRPr="00E511B2">
        <w:t>МУНИЦИПАЛЬНОГО КОНТРОЛЯ В СФЕРЕ БЛАГОУСТРОЙСТВА, ОПИСАНИЕ</w:t>
      </w:r>
    </w:p>
    <w:p w:rsidR="00AF2B14" w:rsidRPr="00E511B2" w:rsidRDefault="00AF2B14" w:rsidP="00AF2B14">
      <w:pPr>
        <w:pStyle w:val="ConsPlusTitle"/>
        <w:jc w:val="center"/>
      </w:pPr>
      <w:r w:rsidRPr="00E511B2">
        <w:t>ТЕКУЩЕГО УРОВНЯ РАЗВИТИЯ ПРОФИЛАКТИЧЕСКОЙ ДЕЯТЕЛЬНОСТИ</w:t>
      </w:r>
    </w:p>
    <w:p w:rsidR="00AF2B14" w:rsidRPr="00E511B2" w:rsidRDefault="00AF2B14" w:rsidP="00AF2B14">
      <w:pPr>
        <w:pStyle w:val="ConsPlusTitle"/>
        <w:jc w:val="center"/>
      </w:pPr>
      <w:r w:rsidRPr="00E511B2">
        <w:t>ОРГАНА МУНИЦИПАЛЬНОГО КОНТРОЛЯ, ХАРАКТЕРИСТИКА ПРОБЛЕМ,</w:t>
      </w:r>
    </w:p>
    <w:p w:rsidR="00AF2B14" w:rsidRPr="00E511B2" w:rsidRDefault="00AF2B14" w:rsidP="00AF2B14">
      <w:pPr>
        <w:pStyle w:val="ConsPlusTitle"/>
        <w:jc w:val="center"/>
      </w:pPr>
      <w:r w:rsidRPr="00E511B2">
        <w:t>НА РЕШЕНИЕ КОТОРЫХ НАПРАВЛЕНА ПРОГРАММА ПРОФИЛАКТИКИ</w:t>
      </w:r>
    </w:p>
    <w:p w:rsidR="00AF2B14" w:rsidRPr="00E511B2" w:rsidRDefault="00AF2B14" w:rsidP="00AF2B14">
      <w:pPr>
        <w:pStyle w:val="ConsPlusNormal"/>
        <w:jc w:val="both"/>
      </w:pPr>
    </w:p>
    <w:p w:rsidR="00AF2B14" w:rsidRPr="00E511B2" w:rsidRDefault="00AF2B14" w:rsidP="00AF2B14">
      <w:pPr>
        <w:pStyle w:val="ConsPlusNormal"/>
        <w:ind w:firstLine="540"/>
        <w:jc w:val="both"/>
      </w:pPr>
      <w:r w:rsidRPr="00E511B2">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AF2B14" w:rsidRPr="00E511B2" w:rsidRDefault="00AF2B14" w:rsidP="00AF2B14">
      <w:pPr>
        <w:pStyle w:val="ConsPlusNormal"/>
        <w:ind w:firstLine="540"/>
        <w:jc w:val="both"/>
      </w:pPr>
      <w:r w:rsidRPr="00E511B2">
        <w:t>ненадлежащее содержание территорий, в том числе прилегающих, выразившееся в ненадлежащей уборке (очистке) территорий от снега, отходов производства и потребления (мусора, веток и т.д.), складирование снежных навалов на зеленые насаждения и на иных территориях общего пользования, складировании твердых коммунальных отходов вне установленных мест (контейнерных площадок), несвоевременном выполнении работ по покосу травянистой растительности и вырубке поросли кустарников, вывозу мусора и частей деревьев, ремонту асфальтового покрытия (допущению наличия выбоин (ям), отсутствии люков колодцев, эксплуатации неисправных осветительных приборов и т.д.;</w:t>
      </w:r>
    </w:p>
    <w:p w:rsidR="00AF2B14" w:rsidRPr="00E511B2" w:rsidRDefault="00AF2B14" w:rsidP="00AF2B14">
      <w:pPr>
        <w:pStyle w:val="ConsPlusNormal"/>
        <w:ind w:firstLine="540"/>
        <w:jc w:val="both"/>
      </w:pPr>
      <w:r w:rsidRPr="00E511B2">
        <w:t>ненадлежащее содержание ограждений (заборов), выразившееся в отклонении от вертикали, несвоевременном выполнении работ по ремонту и восстановлению ограждений, наличии несанкционированных надписей (граффити), окраске ограждений и т.д.;</w:t>
      </w:r>
    </w:p>
    <w:p w:rsidR="00AF2B14" w:rsidRPr="00E511B2" w:rsidRDefault="00AF2B14" w:rsidP="00AF2B14">
      <w:pPr>
        <w:pStyle w:val="ConsPlusNormal"/>
        <w:ind w:firstLine="540"/>
        <w:jc w:val="both"/>
      </w:pPr>
      <w:r w:rsidRPr="00E511B2">
        <w:t xml:space="preserve">ненадлежащее содержание фасадов зданий, выразившееся в допущении разрушения парапетных плит, покрытий из профилированного листа, кирпичной кладки, штукатурного слоя стен, цоколя, входных групп, в том числе крылец (торцов крылец, ступеней, площадок перед входом) и козырьков, балконных плит, разрушения облицовки и </w:t>
      </w:r>
      <w:proofErr w:type="spellStart"/>
      <w:r w:rsidRPr="00E511B2">
        <w:t>отмостки</w:t>
      </w:r>
      <w:proofErr w:type="spellEnd"/>
      <w:r w:rsidRPr="00E511B2">
        <w:t xml:space="preserve"> объекта капитального строительства, наличия несанкционированных надписей (граффити), в том числе общее загрязнение поверхности фасада, наличия наледи и обледенений на кровле, а также не своевременное выполнение работ по уборке обгоревших конструкций и восстановлению здания и др.</w:t>
      </w:r>
    </w:p>
    <w:p w:rsidR="00AF2B14" w:rsidRPr="00E511B2" w:rsidRDefault="00AF2B14" w:rsidP="00AF2B14">
      <w:pPr>
        <w:pStyle w:val="ConsPlusNormal"/>
        <w:ind w:firstLine="540"/>
        <w:jc w:val="both"/>
      </w:pPr>
      <w:r w:rsidRPr="00E511B2">
        <w:t xml:space="preserve">Основной причиной допущения признаков нарушений обязательных требований в сфере благоустройства является незнание контролируемыми лицами нормативно-правового акта - Правил благоустройства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p w:rsidR="00AF2B14" w:rsidRPr="00E511B2" w:rsidRDefault="00AF2B14" w:rsidP="00AF2B14">
      <w:pPr>
        <w:pStyle w:val="ConsPlusNormal"/>
        <w:ind w:firstLine="540"/>
        <w:jc w:val="both"/>
      </w:pPr>
      <w:r w:rsidRPr="00E511B2">
        <w:t>Также значительная часть признаков нарушений обязательных требований совершается из-за недостаточной организации работы и отсутствия достаточного контроля за выполненными работами со стороны руководства контролируемых лиц, что приводит к снижению качества выполняемой работы со стороны технического персонала.</w:t>
      </w:r>
    </w:p>
    <w:p w:rsidR="00AF2B14" w:rsidRPr="00E511B2" w:rsidRDefault="00AF2B14" w:rsidP="00AF2B14">
      <w:pPr>
        <w:pStyle w:val="ConsPlusNormal"/>
        <w:ind w:firstLine="540"/>
        <w:jc w:val="both"/>
      </w:pPr>
      <w:r w:rsidRPr="00E511B2">
        <w:t xml:space="preserve">С 2022 года при осуществлении муниципального контроля в сфере благоустройства </w:t>
      </w:r>
      <w:r w:rsidRPr="00E511B2">
        <w:lastRenderedPageBreak/>
        <w:t>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w:t>
      </w:r>
      <w:r>
        <w:t>5</w:t>
      </w:r>
      <w:r w:rsidRPr="00E511B2">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F2B14" w:rsidRPr="00E511B2" w:rsidRDefault="00AF2B14" w:rsidP="00AF2B14">
      <w:pPr>
        <w:pStyle w:val="ConsPlusNormal"/>
        <w:jc w:val="both"/>
      </w:pPr>
    </w:p>
    <w:p w:rsidR="00AF2B14" w:rsidRPr="00E511B2" w:rsidRDefault="00AF2B14" w:rsidP="00AF2B14">
      <w:pPr>
        <w:pStyle w:val="ConsPlusTitle"/>
        <w:jc w:val="center"/>
        <w:outlineLvl w:val="1"/>
      </w:pPr>
      <w:r w:rsidRPr="00E511B2">
        <w:t>Раздел 2. ЦЕЛИ И ЗАДАЧИ РЕАЛИЗАЦИИ ПРОГРАММЫ ПРОФИЛАКТИКИ</w:t>
      </w:r>
    </w:p>
    <w:p w:rsidR="00AF2B14" w:rsidRPr="00E511B2" w:rsidRDefault="00AF2B14" w:rsidP="00AF2B14">
      <w:pPr>
        <w:pStyle w:val="ConsPlusNormal"/>
        <w:jc w:val="both"/>
      </w:pPr>
    </w:p>
    <w:p w:rsidR="00AF2B14" w:rsidRPr="00E511B2" w:rsidRDefault="00AF2B14" w:rsidP="00AF2B14">
      <w:pPr>
        <w:pStyle w:val="ConsPlusNormal"/>
        <w:ind w:firstLine="540"/>
        <w:jc w:val="both"/>
      </w:pPr>
      <w:r w:rsidRPr="00E511B2">
        <w:t>2.1. Целями программы профилактики являются:</w:t>
      </w:r>
    </w:p>
    <w:p w:rsidR="00AF2B14" w:rsidRPr="00E511B2" w:rsidRDefault="00AF2B14" w:rsidP="00AF2B14">
      <w:pPr>
        <w:pStyle w:val="ConsPlusNormal"/>
        <w:ind w:firstLine="540"/>
        <w:jc w:val="both"/>
      </w:pPr>
      <w:r w:rsidRPr="00E511B2">
        <w:t>1) стимулирование добросовестного соблюдения обязательных требований всеми контролируемыми лицами;</w:t>
      </w:r>
    </w:p>
    <w:p w:rsidR="00AF2B14" w:rsidRPr="00E511B2" w:rsidRDefault="00AF2B14" w:rsidP="00AF2B14">
      <w:pPr>
        <w:pStyle w:val="ConsPlusNormal"/>
        <w:ind w:firstLine="540"/>
        <w:jc w:val="both"/>
      </w:pPr>
      <w:r w:rsidRPr="00E511B2">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F2B14" w:rsidRPr="00E511B2" w:rsidRDefault="00AF2B14" w:rsidP="00AF2B14">
      <w:pPr>
        <w:pStyle w:val="ConsPlusNormal"/>
        <w:ind w:firstLine="540"/>
        <w:jc w:val="both"/>
      </w:pPr>
      <w:r w:rsidRPr="00E511B2">
        <w:t>3) создание условий для доведения обязательных требований до контролируемых лиц, повышение информированности о способах их соблюдения.</w:t>
      </w:r>
    </w:p>
    <w:p w:rsidR="00AF2B14" w:rsidRPr="00E511B2" w:rsidRDefault="00AF2B14" w:rsidP="00AF2B14">
      <w:pPr>
        <w:pStyle w:val="ConsPlusNormal"/>
        <w:ind w:firstLine="540"/>
        <w:jc w:val="both"/>
      </w:pPr>
      <w:r w:rsidRPr="00E511B2">
        <w:t>2.2. Основными задачами программы профилактики являются:</w:t>
      </w:r>
    </w:p>
    <w:p w:rsidR="00AF2B14" w:rsidRPr="00E511B2" w:rsidRDefault="00AF2B14" w:rsidP="00AF2B14">
      <w:pPr>
        <w:pStyle w:val="ConsPlusNormal"/>
        <w:ind w:firstLine="540"/>
        <w:jc w:val="both"/>
      </w:pPr>
      <w:r w:rsidRPr="00E511B2">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F2B14" w:rsidRPr="00E511B2" w:rsidRDefault="00AF2B14" w:rsidP="00AF2B14">
      <w:pPr>
        <w:pStyle w:val="ConsPlusNormal"/>
        <w:ind w:firstLine="540"/>
        <w:jc w:val="both"/>
      </w:pPr>
      <w:r w:rsidRPr="00E511B2">
        <w:t>2) выявление типичных нарушений обязательных требований, причин, факторов и условий, способствующих возникновению указанных нарушений;</w:t>
      </w:r>
    </w:p>
    <w:p w:rsidR="00AF2B14" w:rsidRPr="00E511B2" w:rsidRDefault="00AF2B14" w:rsidP="00AF2B14">
      <w:pPr>
        <w:pStyle w:val="ConsPlusNormal"/>
        <w:ind w:firstLine="540"/>
        <w:jc w:val="both"/>
      </w:pPr>
      <w:r w:rsidRPr="00E511B2">
        <w:t>3) анализ случаев причинения вреда (ущерба) охраняемым законом ценностям, выявление источников и факторов риска причинения вреда (ущерба);</w:t>
      </w:r>
    </w:p>
    <w:p w:rsidR="00AF2B14" w:rsidRPr="00E511B2" w:rsidRDefault="00AF2B14" w:rsidP="00AF2B14">
      <w:pPr>
        <w:pStyle w:val="ConsPlusNormal"/>
        <w:ind w:firstLine="540"/>
        <w:jc w:val="both"/>
      </w:pPr>
      <w:r w:rsidRPr="00E511B2">
        <w:t>4) подготовка предложений об актуализации обязательных требований;</w:t>
      </w:r>
    </w:p>
    <w:p w:rsidR="00AF2B14" w:rsidRPr="00E511B2" w:rsidRDefault="00AF2B14" w:rsidP="00AF2B14">
      <w:pPr>
        <w:pStyle w:val="ConsPlusNormal"/>
        <w:ind w:firstLine="540"/>
        <w:jc w:val="both"/>
      </w:pPr>
      <w:r w:rsidRPr="00E511B2">
        <w:t>5) подготовка предложений о внесении изменений в законодательство Российской Федерации о муниципальном контроле.</w:t>
      </w:r>
    </w:p>
    <w:p w:rsidR="00AF2B14" w:rsidRPr="00E511B2" w:rsidRDefault="00AF2B14" w:rsidP="00AF2B14">
      <w:pPr>
        <w:pStyle w:val="ConsPlusNormal"/>
        <w:jc w:val="both"/>
      </w:pPr>
    </w:p>
    <w:p w:rsidR="00AF2B14" w:rsidRPr="00E511B2" w:rsidRDefault="00AF2B14" w:rsidP="00AF2B14">
      <w:pPr>
        <w:pStyle w:val="ConsPlusTitle"/>
        <w:jc w:val="center"/>
        <w:outlineLvl w:val="1"/>
      </w:pPr>
      <w:r w:rsidRPr="00E511B2">
        <w:t>Раздел 3. ПЕРЕЧЕНЬ ПРОФИЛАКТИЧЕСКИХ МЕРОПРИЯТИЙ, СРОКИ</w:t>
      </w:r>
    </w:p>
    <w:p w:rsidR="00AF2B14" w:rsidRPr="00E511B2" w:rsidRDefault="00AF2B14" w:rsidP="00AF2B14">
      <w:pPr>
        <w:pStyle w:val="ConsPlusTitle"/>
        <w:jc w:val="center"/>
      </w:pPr>
      <w:r w:rsidRPr="00E511B2">
        <w:t>(ПЕРИОДИЧНОСТЬ) ИХ ПРОВЕДЕНИЯ</w:t>
      </w:r>
    </w:p>
    <w:p w:rsidR="00AF2B14" w:rsidRPr="00E511B2" w:rsidRDefault="00AF2B14" w:rsidP="00AF2B14">
      <w:pPr>
        <w:pStyle w:val="ConsPlusNormal"/>
        <w:jc w:val="both"/>
      </w:pPr>
    </w:p>
    <w:p w:rsidR="00AF2B14" w:rsidRPr="00E511B2" w:rsidRDefault="00AF2B14" w:rsidP="00AF2B14">
      <w:pPr>
        <w:pStyle w:val="ConsPlusNormal"/>
        <w:ind w:firstLine="540"/>
        <w:jc w:val="both"/>
      </w:pPr>
      <w:r w:rsidRPr="00E511B2">
        <w:t>От имени органа муниципального контроля профилактические мероприятия вправе осуществлять следующие должностные лица:</w:t>
      </w:r>
    </w:p>
    <w:p w:rsidR="00AF2B14" w:rsidRPr="00E511B2" w:rsidRDefault="00AF2B14" w:rsidP="00AF2B14">
      <w:pPr>
        <w:pStyle w:val="ConsPlusNormal"/>
        <w:ind w:firstLine="540"/>
        <w:jc w:val="both"/>
      </w:pPr>
      <w:r w:rsidRPr="00E511B2">
        <w:t>1) руководитель (заместитель руководителя) органа муниципального контроля;</w:t>
      </w:r>
    </w:p>
    <w:p w:rsidR="00AF2B14" w:rsidRPr="00E511B2" w:rsidRDefault="00AF2B14" w:rsidP="00AF2B14">
      <w:pPr>
        <w:pStyle w:val="ConsPlusNormal"/>
        <w:ind w:firstLine="540"/>
        <w:jc w:val="both"/>
      </w:pPr>
      <w:r w:rsidRPr="00E511B2">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F2B14" w:rsidRPr="00E511B2" w:rsidRDefault="00AF2B14" w:rsidP="00AF2B14">
      <w:pPr>
        <w:pStyle w:val="ConsPlusNormal"/>
        <w:ind w:firstLine="540"/>
        <w:jc w:val="both"/>
      </w:pPr>
      <w:r w:rsidRPr="00E511B2">
        <w:t>3.1. Информирование.</w:t>
      </w:r>
    </w:p>
    <w:p w:rsidR="00AF2B14" w:rsidRPr="00E511B2" w:rsidRDefault="00AF2B14" w:rsidP="00AF2B14">
      <w:pPr>
        <w:pStyle w:val="ConsPlusNormal"/>
        <w:ind w:firstLine="540"/>
        <w:jc w:val="both"/>
      </w:pPr>
      <w:r w:rsidRPr="00E511B2">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Pr="00E511B2">
        <w:t>Иликовскийсельсовет</w:t>
      </w:r>
      <w:proofErr w:type="spellEnd"/>
      <w:r w:rsidRPr="00E511B2">
        <w:t xml:space="preserve">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F2B14" w:rsidRPr="00E511B2" w:rsidRDefault="00AF2B14" w:rsidP="00AF2B14">
      <w:pPr>
        <w:pStyle w:val="ConsPlusNormal"/>
        <w:ind w:firstLine="540"/>
        <w:jc w:val="both"/>
      </w:pPr>
      <w:r w:rsidRPr="00E511B2">
        <w:t xml:space="preserve">Орган муниципального контроля в лице отдела муниципального контроля Администрации сельского поселения </w:t>
      </w:r>
      <w:proofErr w:type="spellStart"/>
      <w:r w:rsidRPr="00E511B2">
        <w:t>Иликовскийсельсовет</w:t>
      </w:r>
      <w:proofErr w:type="spellEnd"/>
      <w:r w:rsidRPr="00E511B2">
        <w:t xml:space="preserve">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F2B14" w:rsidRPr="00E511B2" w:rsidRDefault="00AF2B14" w:rsidP="00AF2B14">
      <w:pPr>
        <w:pStyle w:val="ConsPlusNormal"/>
        <w:ind w:firstLine="540"/>
        <w:jc w:val="both"/>
      </w:pPr>
      <w:r w:rsidRPr="00E511B2">
        <w:t>1) тексты нормативных правовых актов, регулирующих осуществление муниципального контроля;</w:t>
      </w:r>
    </w:p>
    <w:p w:rsidR="00AF2B14" w:rsidRPr="00E511B2" w:rsidRDefault="00AF2B14" w:rsidP="00AF2B14">
      <w:pPr>
        <w:pStyle w:val="ConsPlusNormal"/>
        <w:ind w:firstLine="540"/>
        <w:jc w:val="both"/>
      </w:pPr>
      <w:r w:rsidRPr="00E511B2">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F2B14" w:rsidRPr="00E511B2" w:rsidRDefault="00AF2B14" w:rsidP="00AF2B14">
      <w:pPr>
        <w:pStyle w:val="ConsPlusNormal"/>
        <w:ind w:firstLine="540"/>
        <w:jc w:val="both"/>
      </w:pPr>
      <w:r w:rsidRPr="00E511B2">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w:t>
      </w:r>
      <w:r w:rsidRPr="00E511B2">
        <w:lastRenderedPageBreak/>
        <w:t>требований, с текстами в действующей редакции;</w:t>
      </w:r>
    </w:p>
    <w:p w:rsidR="00AF2B14" w:rsidRPr="00E511B2" w:rsidRDefault="00AF2B14" w:rsidP="00AF2B14">
      <w:pPr>
        <w:pStyle w:val="ConsPlusNormal"/>
        <w:ind w:firstLine="540"/>
        <w:jc w:val="both"/>
      </w:pPr>
      <w:r w:rsidRPr="00E511B2">
        <w:t>4) утвержденные проверочные листы;</w:t>
      </w:r>
    </w:p>
    <w:p w:rsidR="00AF2B14" w:rsidRDefault="00AF2B14" w:rsidP="00AF2B14">
      <w:pPr>
        <w:pStyle w:val="ConsPlusNormal"/>
        <w:ind w:firstLine="540"/>
        <w:jc w:val="both"/>
      </w:pPr>
      <w:r w:rsidRPr="00E511B2">
        <w:t>5) руководства по соблюдению обязательных требований, разработанные и утвержденные в соответствии с Федеральным законом № 247-ФЗ "Об обязательных тр</w:t>
      </w:r>
      <w:r>
        <w:t>ебованиях в Российской Федерации";</w:t>
      </w:r>
    </w:p>
    <w:p w:rsidR="00AF2B14" w:rsidRDefault="00AF2B14" w:rsidP="00AF2B14">
      <w:pPr>
        <w:pStyle w:val="ConsPlusNormal"/>
        <w:ind w:firstLine="540"/>
        <w:jc w:val="both"/>
      </w:pPr>
      <w:r>
        <w:t>6) программу профилактики рисков причинения вреда;</w:t>
      </w:r>
    </w:p>
    <w:p w:rsidR="00AF2B14" w:rsidRDefault="00AF2B14" w:rsidP="00AF2B14">
      <w:pPr>
        <w:pStyle w:val="ConsPlusNormal"/>
        <w:ind w:firstLine="540"/>
        <w:jc w:val="both"/>
      </w:pPr>
      <w:r>
        <w:t>7) исчерпывающий перечень сведений, которые могут запрашиваться органом муниципального контроля у контролируемого лица;</w:t>
      </w:r>
    </w:p>
    <w:p w:rsidR="00AF2B14" w:rsidRDefault="00AF2B14" w:rsidP="00AF2B14">
      <w:pPr>
        <w:pStyle w:val="ConsPlusNormal"/>
        <w:ind w:firstLine="540"/>
        <w:jc w:val="both"/>
      </w:pPr>
      <w:r>
        <w:t>8) сведения о способах получения консультаций по вопросам соблюдения обязательных требований;</w:t>
      </w:r>
    </w:p>
    <w:p w:rsidR="00AF2B14" w:rsidRDefault="00AF2B14" w:rsidP="00AF2B14">
      <w:pPr>
        <w:pStyle w:val="ConsPlusNormal"/>
        <w:ind w:firstLine="540"/>
        <w:jc w:val="both"/>
      </w:pPr>
      <w:r>
        <w:t>9) доклады о муниципальном контроле.</w:t>
      </w:r>
    </w:p>
    <w:p w:rsidR="00AF2B14" w:rsidRDefault="00AF2B14" w:rsidP="00AF2B14">
      <w:pPr>
        <w:pStyle w:val="ConsPlusNormal"/>
        <w:ind w:firstLine="540"/>
        <w:jc w:val="both"/>
      </w:pPr>
      <w:r>
        <w:t>3.2. Объявление предостережения.</w:t>
      </w:r>
    </w:p>
    <w:p w:rsidR="00AF2B14" w:rsidRDefault="00AF2B14" w:rsidP="00AF2B14">
      <w:pPr>
        <w:pStyle w:val="ConsPlusNormal"/>
        <w:ind w:firstLine="540"/>
        <w:jc w:val="both"/>
      </w:pPr>
      <w: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F2B14" w:rsidRDefault="00AF2B14" w:rsidP="00AF2B14">
      <w:pPr>
        <w:pStyle w:val="ConsPlusNormal"/>
        <w:ind w:firstLine="540"/>
        <w:jc w:val="both"/>
      </w:pPr>
      <w: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F2B14" w:rsidRDefault="00AF2B14" w:rsidP="00AF2B14">
      <w:pPr>
        <w:pStyle w:val="ConsPlusNormal"/>
        <w:ind w:firstLine="540"/>
        <w:jc w:val="both"/>
      </w:pPr>
      <w:r>
        <w:t>Объявляемые предостережения регистрируются в журнале учета предостережений с присвоением регистрационного номера.</w:t>
      </w:r>
    </w:p>
    <w:p w:rsidR="00AF2B14" w:rsidRDefault="00AF2B14" w:rsidP="00AF2B14">
      <w:pPr>
        <w:pStyle w:val="ConsPlusNormal"/>
        <w:ind w:firstLine="540"/>
        <w:jc w:val="both"/>
      </w:pPr>
      <w: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F2B14" w:rsidRDefault="00AF2B14" w:rsidP="00AF2B14">
      <w:pPr>
        <w:pStyle w:val="ConsPlusNormal"/>
        <w:ind w:firstLine="540"/>
        <w:jc w:val="both"/>
      </w:pPr>
      <w: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F2B14" w:rsidRDefault="00AF2B14" w:rsidP="00AF2B14">
      <w:pPr>
        <w:pStyle w:val="ConsPlusNormal"/>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F2B14" w:rsidRDefault="00AF2B14" w:rsidP="00AF2B14">
      <w:pPr>
        <w:pStyle w:val="ConsPlusNormal"/>
        <w:ind w:firstLine="540"/>
        <w:jc w:val="both"/>
      </w:pPr>
      <w:r>
        <w:t>3.3. Консультирование.</w:t>
      </w:r>
    </w:p>
    <w:p w:rsidR="00AF2B14" w:rsidRDefault="00AF2B14" w:rsidP="00AF2B14">
      <w:pPr>
        <w:pStyle w:val="ConsPlusNormal"/>
        <w:ind w:firstLine="540"/>
        <w:jc w:val="both"/>
      </w:pPr>
      <w:r>
        <w:t xml:space="preserve">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w:t>
      </w:r>
      <w:r>
        <w:lastRenderedPageBreak/>
        <w:t>либо в ходе проведения профилактических мероприятий, контрольных мероприятий и не должно превышать 15 минут.</w:t>
      </w:r>
    </w:p>
    <w:p w:rsidR="00AF2B14" w:rsidRDefault="00AF2B14" w:rsidP="00AF2B14">
      <w:pPr>
        <w:pStyle w:val="ConsPlusNormal"/>
        <w:ind w:firstLine="540"/>
        <w:jc w:val="both"/>
      </w:pPr>
      <w:r>
        <w:t>Консультирование регистрируется в журнале учета с присвоением регистрационного номера.</w:t>
      </w:r>
    </w:p>
    <w:p w:rsidR="00AF2B14" w:rsidRDefault="00AF2B14" w:rsidP="00AF2B14">
      <w:pPr>
        <w:pStyle w:val="ConsPlusNormal"/>
        <w:ind w:firstLine="540"/>
        <w:jc w:val="both"/>
      </w:pPr>
      <w:r>
        <w:t>Консультирование осуществляется в устной или письменной форме по следующим вопросам:</w:t>
      </w:r>
    </w:p>
    <w:p w:rsidR="00AF2B14" w:rsidRDefault="00AF2B14" w:rsidP="00AF2B14">
      <w:pPr>
        <w:pStyle w:val="ConsPlusNormal"/>
        <w:ind w:firstLine="540"/>
        <w:jc w:val="both"/>
      </w:pPr>
      <w:r>
        <w:t>а) организация и осуществление муниципального контроля;</w:t>
      </w:r>
    </w:p>
    <w:p w:rsidR="00AF2B14" w:rsidRDefault="00AF2B14" w:rsidP="00AF2B14">
      <w:pPr>
        <w:pStyle w:val="ConsPlusNormal"/>
        <w:ind w:firstLine="540"/>
        <w:jc w:val="both"/>
      </w:pPr>
      <w:r>
        <w:t>б) порядок осуществления контрольных мероприятий, установленных Положением по виду контроля;</w:t>
      </w:r>
    </w:p>
    <w:p w:rsidR="00AF2B14" w:rsidRDefault="00AF2B14" w:rsidP="00AF2B14">
      <w:pPr>
        <w:pStyle w:val="ConsPlusNormal"/>
        <w:ind w:firstLine="540"/>
        <w:jc w:val="both"/>
      </w:pPr>
      <w:r>
        <w:t>в) порядок обжалования действий (бездействия) должностных лиц органа муниципального контроля;</w:t>
      </w:r>
    </w:p>
    <w:p w:rsidR="00AF2B14" w:rsidRDefault="00AF2B14" w:rsidP="00AF2B14">
      <w:pPr>
        <w:pStyle w:val="ConsPlusNormal"/>
        <w:ind w:firstLine="540"/>
        <w:jc w:val="both"/>
      </w:pPr>
      <w: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F2B14" w:rsidRDefault="00AF2B14" w:rsidP="00AF2B14">
      <w:pPr>
        <w:pStyle w:val="ConsPlusNormal"/>
        <w:ind w:firstLine="540"/>
        <w:jc w:val="both"/>
      </w:pPr>
      <w:r>
        <w:t>Консультирование в письменной форме осуществляется органом муниципального контроля в следующих случаях:</w:t>
      </w:r>
    </w:p>
    <w:p w:rsidR="00AF2B14" w:rsidRDefault="00AF2B14" w:rsidP="00AF2B14">
      <w:pPr>
        <w:pStyle w:val="ConsPlusNormal"/>
        <w:ind w:firstLine="540"/>
        <w:jc w:val="both"/>
      </w:pPr>
      <w:r>
        <w:t>а) контролируемым лицом представлен письменный запрос о представлении письменного ответа по вопросам консультирования;</w:t>
      </w:r>
    </w:p>
    <w:p w:rsidR="00AF2B14" w:rsidRDefault="00AF2B14" w:rsidP="00AF2B14">
      <w:pPr>
        <w:pStyle w:val="ConsPlusNormal"/>
        <w:ind w:firstLine="540"/>
        <w:jc w:val="both"/>
      </w:pPr>
      <w:r>
        <w:t>б) за время консультирования предоставить ответ на поставленные вопросы невозможно;</w:t>
      </w:r>
    </w:p>
    <w:p w:rsidR="00AF2B14" w:rsidRDefault="00AF2B14" w:rsidP="00AF2B14">
      <w:pPr>
        <w:pStyle w:val="ConsPlusNormal"/>
        <w:ind w:firstLine="540"/>
        <w:jc w:val="both"/>
      </w:pPr>
      <w:r>
        <w:t>в) ответ на поставленные вопросы требует дополнительного запроса сведений.</w:t>
      </w:r>
    </w:p>
    <w:p w:rsidR="00AF2B14" w:rsidRDefault="00AF2B14" w:rsidP="00AF2B14">
      <w:pPr>
        <w:pStyle w:val="ConsPlusNormal"/>
        <w:ind w:firstLine="540"/>
        <w:jc w:val="both"/>
      </w:pPr>
      <w:r>
        <w:t>3.4. Профилактический визит.</w:t>
      </w:r>
    </w:p>
    <w:p w:rsidR="00AF2B14" w:rsidRDefault="00AF2B14" w:rsidP="00AF2B14">
      <w:pPr>
        <w:pStyle w:val="ConsPlusNormal"/>
        <w:ind w:firstLine="540"/>
        <w:jc w:val="both"/>
      </w:pPr>
      <w: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AF2B14" w:rsidRDefault="00AF2B14" w:rsidP="00AF2B14">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F2B14" w:rsidRDefault="00AF2B14" w:rsidP="00AF2B14">
      <w:pPr>
        <w:pStyle w:val="ConsPlusNormal"/>
        <w:ind w:firstLine="540"/>
        <w:jc w:val="both"/>
      </w:pPr>
      <w: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F2B14" w:rsidRDefault="00AF2B14" w:rsidP="00AF2B14">
      <w:pPr>
        <w:pStyle w:val="ConsPlusNormal"/>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2B14" w:rsidRDefault="00AF2B14" w:rsidP="00AF2B14">
      <w:pPr>
        <w:pStyle w:val="ConsPlusNormal"/>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F2B14" w:rsidRDefault="00AF2B14" w:rsidP="00AF2B14">
      <w:pPr>
        <w:pStyle w:val="ConsPlusNormal"/>
        <w:jc w:val="both"/>
      </w:pPr>
    </w:p>
    <w:p w:rsidR="00AF2B14" w:rsidRDefault="00AF2B14" w:rsidP="00AF2B14">
      <w:pPr>
        <w:pStyle w:val="ConsPlusNormal"/>
        <w:jc w:val="center"/>
      </w:pPr>
      <w:r>
        <w:t xml:space="preserve">План мероприятий по профилактике нарушений на </w:t>
      </w:r>
      <w:r>
        <w:t>2026</w:t>
      </w:r>
      <w:r>
        <w:t xml:space="preserve"> г.</w:t>
      </w:r>
    </w:p>
    <w:p w:rsidR="00AF2B14" w:rsidRDefault="00AF2B14" w:rsidP="00AF2B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03"/>
        <w:gridCol w:w="1848"/>
        <w:gridCol w:w="2702"/>
      </w:tblGrid>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N п/п</w:t>
            </w:r>
          </w:p>
        </w:tc>
        <w:tc>
          <w:tcPr>
            <w:tcW w:w="4003"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Срок исполнения</w:t>
            </w:r>
          </w:p>
        </w:tc>
        <w:tc>
          <w:tcPr>
            <w:tcW w:w="2702"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Ответственный исполнитель</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2</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3</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4</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5</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6</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Программы профилактики рисков причинения вреда (ущерба) охраняемым законом ценностям на 2024 год</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до 01 октября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7</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8</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ежемесячно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9</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Размещение на официальном сайте Администрации сельского поселения </w:t>
            </w:r>
            <w:proofErr w:type="spellStart"/>
            <w:r w:rsidRPr="00E511B2">
              <w:t>Иликовскийсельсовет</w:t>
            </w:r>
            <w:proofErr w:type="spellEnd"/>
            <w:r w:rsidRPr="00E511B2">
              <w:t xml:space="preserve"> муниципального района Благовещенский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до 15 марта </w:t>
            </w:r>
            <w:r>
              <w:rPr>
                <w:color w:val="000000" w:themeColor="text1"/>
              </w:rPr>
              <w:t>2026</w:t>
            </w:r>
            <w:r w:rsidRPr="00E511B2">
              <w:rPr>
                <w:color w:val="000000" w:themeColor="text1"/>
              </w:rPr>
              <w:t>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Иликовскийсельсовет</w:t>
            </w:r>
            <w:proofErr w:type="spellEnd"/>
            <w:r w:rsidRPr="00E511B2">
              <w:t xml:space="preserve">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10</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Иликовскийсельсовет</w:t>
            </w:r>
            <w:proofErr w:type="spellEnd"/>
            <w:r w:rsidRPr="00E511B2">
              <w:t xml:space="preserve">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11</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Консультирование подконтрольных субъектов в ходе личного приема, посредством видео-конференц-связи по вопросам, относящимся к </w:t>
            </w:r>
            <w:r w:rsidRPr="00E511B2">
              <w:lastRenderedPageBreak/>
              <w:t>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lastRenderedPageBreak/>
              <w:t xml:space="preserve">еженедельно четверг с 14.00 до 16.00 в течение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w:t>
            </w:r>
            <w:r w:rsidRPr="00E511B2">
              <w:lastRenderedPageBreak/>
              <w:t>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lastRenderedPageBreak/>
              <w:t>12</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rPr>
              <w:t xml:space="preserve">в рабочее время в течение </w:t>
            </w:r>
            <w:r>
              <w:rPr>
                <w:color w:val="000000" w:themeColor="text1"/>
              </w:rPr>
              <w:t>2026</w:t>
            </w:r>
            <w:r w:rsidRPr="00E511B2">
              <w:rPr>
                <w:color w:val="000000" w:themeColor="text1"/>
              </w:rPr>
              <w:t xml:space="preserve"> г.</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r w:rsidR="00AF2B14" w:rsidTr="00D96CF0">
        <w:tc>
          <w:tcPr>
            <w:tcW w:w="454" w:type="dxa"/>
            <w:tcBorders>
              <w:top w:val="single" w:sz="4" w:space="0" w:color="auto"/>
              <w:left w:val="single" w:sz="4" w:space="0" w:color="auto"/>
              <w:bottom w:val="single" w:sz="4" w:space="0" w:color="auto"/>
              <w:right w:val="single" w:sz="4" w:space="0" w:color="auto"/>
            </w:tcBorders>
          </w:tcPr>
          <w:p w:rsidR="00AF2B14" w:rsidRDefault="00AF2B14" w:rsidP="00D96CF0">
            <w:pPr>
              <w:pStyle w:val="ConsPlusNormal"/>
              <w:jc w:val="center"/>
            </w:pPr>
            <w:r>
              <w:t>13</w:t>
            </w:r>
          </w:p>
        </w:tc>
        <w:tc>
          <w:tcPr>
            <w:tcW w:w="4003"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rPr>
                <w:color w:val="000000" w:themeColor="text1"/>
              </w:rPr>
            </w:pPr>
            <w:r w:rsidRPr="00E511B2">
              <w:rPr>
                <w:color w:val="000000" w:themeColor="text1"/>
                <w:sz w:val="23"/>
                <w:szCs w:val="23"/>
                <w:shd w:val="clear" w:color="auto" w:fill="FFFFFF"/>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tcPr>
          <w:p w:rsidR="00AF2B14" w:rsidRPr="00E511B2" w:rsidRDefault="00AF2B14" w:rsidP="00D96CF0">
            <w:pPr>
              <w:pStyle w:val="ConsPlusNormal"/>
              <w:jc w:val="both"/>
            </w:pPr>
            <w:r w:rsidRPr="00E511B2">
              <w:t xml:space="preserve">Администрации сельского поселения </w:t>
            </w:r>
            <w:proofErr w:type="spellStart"/>
            <w:r w:rsidRPr="00E511B2">
              <w:t>Иликовский</w:t>
            </w:r>
            <w:proofErr w:type="spellEnd"/>
            <w:r w:rsidRPr="00E511B2">
              <w:t xml:space="preserve"> сельсовет муниципального района Благовещенский район Республики Башкортостан</w:t>
            </w:r>
          </w:p>
        </w:tc>
      </w:tr>
    </w:tbl>
    <w:p w:rsidR="00AF2B14" w:rsidRDefault="00AF2B14" w:rsidP="00AF2B14">
      <w:pPr>
        <w:pStyle w:val="ConsPlusNormal"/>
        <w:jc w:val="both"/>
      </w:pPr>
    </w:p>
    <w:p w:rsidR="00AF2B14" w:rsidRDefault="00AF2B14" w:rsidP="00AF2B14">
      <w:pPr>
        <w:pStyle w:val="ConsPlusTitle"/>
        <w:jc w:val="center"/>
        <w:outlineLvl w:val="1"/>
      </w:pPr>
      <w:r>
        <w:t>Раздел 4. ПОКАЗАТЕЛИ РЕЗУЛЬТАТИВНОСТИ И ЭФФЕКТИВНОСТИ</w:t>
      </w:r>
    </w:p>
    <w:p w:rsidR="00AF2B14" w:rsidRDefault="00AF2B14" w:rsidP="00AF2B14">
      <w:pPr>
        <w:pStyle w:val="ConsPlusTitle"/>
        <w:jc w:val="center"/>
      </w:pPr>
      <w:r>
        <w:t>ПРОГРАММЫ ПРОФИЛАКТИКИ</w:t>
      </w:r>
    </w:p>
    <w:p w:rsidR="00AF2B14" w:rsidRDefault="00AF2B14" w:rsidP="00AF2B14">
      <w:pPr>
        <w:pStyle w:val="ConsPlusNormal"/>
        <w:jc w:val="both"/>
      </w:pPr>
    </w:p>
    <w:p w:rsidR="00AF2B14" w:rsidRDefault="00AF2B14" w:rsidP="00AF2B14">
      <w:pPr>
        <w:pStyle w:val="ConsPlusNormal"/>
        <w:ind w:firstLine="540"/>
        <w:jc w:val="both"/>
      </w:pPr>
      <w:r>
        <w:t xml:space="preserve">Оценка эффективности и результативности программы профилактики на </w:t>
      </w:r>
      <w:r>
        <w:t>2026</w:t>
      </w:r>
      <w:r>
        <w:t xml:space="preserve"> год осуществляется на основании данных по достижению целевых значений отчетных показателей результативности и эффективности:</w:t>
      </w:r>
    </w:p>
    <w:p w:rsidR="00AF2B14" w:rsidRDefault="00AF2B14" w:rsidP="00AF2B14">
      <w:pPr>
        <w:pStyle w:val="ConsPlusNormal"/>
        <w:ind w:firstLine="540"/>
        <w:jc w:val="both"/>
      </w:pPr>
      <w: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F2B14" w:rsidRDefault="00AF2B14" w:rsidP="00AF2B14">
      <w:pPr>
        <w:pStyle w:val="ConsPlusNormal"/>
        <w:ind w:firstLine="540"/>
        <w:jc w:val="both"/>
      </w:pPr>
      <w: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F2B14" w:rsidRDefault="00AF2B14" w:rsidP="00AF2B14">
      <w:pPr>
        <w:pStyle w:val="ConsPlusNormal"/>
        <w:ind w:firstLine="540"/>
        <w:jc w:val="both"/>
      </w:pPr>
      <w: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F2B14" w:rsidRDefault="00AF2B14" w:rsidP="00AF2B14">
      <w:pPr>
        <w:pStyle w:val="ConsPlusNormal"/>
        <w:ind w:firstLine="540"/>
        <w:jc w:val="both"/>
      </w:pPr>
      <w: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F2B14" w:rsidRDefault="00AF2B14" w:rsidP="00AF2B14">
      <w:pPr>
        <w:pStyle w:val="ConsPlusNormal"/>
        <w:ind w:firstLine="540"/>
        <w:jc w:val="both"/>
      </w:pPr>
      <w: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F2B14" w:rsidRDefault="00AF2B14" w:rsidP="00AF2B14">
      <w:pPr>
        <w:pStyle w:val="ConsPlusNormal"/>
        <w:ind w:firstLine="540"/>
        <w:jc w:val="both"/>
      </w:pPr>
      <w:r>
        <w:t xml:space="preserve">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w:t>
      </w:r>
      <w:proofErr w:type="spellStart"/>
      <w:r>
        <w:t>мероприяти</w:t>
      </w:r>
      <w:proofErr w:type="spellEnd"/>
    </w:p>
    <w:p w:rsidR="009778FE" w:rsidRDefault="009778FE"/>
    <w:sectPr w:rsidR="009778FE" w:rsidSect="00716D9F">
      <w:headerReference w:type="default" r:id="rId6"/>
      <w:footerReference w:type="default" r:id="rId7"/>
      <w:pgSz w:w="11906" w:h="16838"/>
      <w:pgMar w:top="851" w:right="566" w:bottom="993"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Ўм§А?§ЮЎм???§ЮЎм§Ў?Ўм§А???"/>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86" w:rsidRDefault="00AF2B14">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86" w:rsidRDefault="00AF2B14">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8239D"/>
    <w:multiLevelType w:val="multilevel"/>
    <w:tmpl w:val="2B20AFD4"/>
    <w:lvl w:ilvl="0">
      <w:start w:val="1"/>
      <w:numFmt w:val="decimal"/>
      <w:lvlText w:val="%1."/>
      <w:lvlJc w:val="left"/>
      <w:pPr>
        <w:ind w:left="1068"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B3"/>
    <w:rsid w:val="001007B3"/>
    <w:rsid w:val="009778FE"/>
    <w:rsid w:val="00AF2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F862B-4E72-4298-8271-5A25BE93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B14"/>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B1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F2B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F2B1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F2B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F2B14"/>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F2B14"/>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F2B1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F2B1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F2B1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AF2B14"/>
    <w:pPr>
      <w:tabs>
        <w:tab w:val="center" w:pos="4677"/>
        <w:tab w:val="right" w:pos="9355"/>
      </w:tabs>
    </w:pPr>
  </w:style>
  <w:style w:type="character" w:customStyle="1" w:styleId="a4">
    <w:name w:val="Верхний колонтитул Знак"/>
    <w:basedOn w:val="a0"/>
    <w:link w:val="a3"/>
    <w:uiPriority w:val="99"/>
    <w:semiHidden/>
    <w:rsid w:val="00AF2B14"/>
    <w:rPr>
      <w:rFonts w:eastAsiaTheme="minorEastAsia" w:cs="Times New Roman"/>
      <w:lang w:eastAsia="ru-RU"/>
    </w:rPr>
  </w:style>
  <w:style w:type="paragraph" w:styleId="a5">
    <w:name w:val="footer"/>
    <w:basedOn w:val="a"/>
    <w:link w:val="a6"/>
    <w:uiPriority w:val="99"/>
    <w:semiHidden/>
    <w:unhideWhenUsed/>
    <w:rsid w:val="00AF2B14"/>
    <w:pPr>
      <w:tabs>
        <w:tab w:val="center" w:pos="4677"/>
        <w:tab w:val="right" w:pos="9355"/>
      </w:tabs>
    </w:pPr>
  </w:style>
  <w:style w:type="character" w:customStyle="1" w:styleId="a6">
    <w:name w:val="Нижний колонтитул Знак"/>
    <w:basedOn w:val="a0"/>
    <w:link w:val="a5"/>
    <w:uiPriority w:val="99"/>
    <w:semiHidden/>
    <w:rsid w:val="00AF2B14"/>
    <w:rPr>
      <w:rFonts w:eastAsiaTheme="minorEastAsia" w:cs="Times New Roman"/>
      <w:lang w:eastAsia="ru-RU"/>
    </w:rPr>
  </w:style>
  <w:style w:type="paragraph" w:styleId="a7">
    <w:name w:val="Normal (Web)"/>
    <w:basedOn w:val="a"/>
    <w:uiPriority w:val="99"/>
    <w:semiHidden/>
    <w:unhideWhenUsed/>
    <w:rsid w:val="00AF2B14"/>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rsid w:val="00AF2B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AF2B1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16160</Words>
  <Characters>92118</Characters>
  <Application>Microsoft Office Word</Application>
  <DocSecurity>0</DocSecurity>
  <Lines>767</Lines>
  <Paragraphs>216</Paragraphs>
  <ScaleCrop>false</ScaleCrop>
  <Company>SPecialiST RePack</Company>
  <LinksUpToDate>false</LinksUpToDate>
  <CharactersWithSpaces>108062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i3</cp:lastModifiedBy>
  <cp:revision>2</cp:revision>
  <dcterms:created xsi:type="dcterms:W3CDTF">2026-03-12T09:09:00Z</dcterms:created>
  <dcterms:modified xsi:type="dcterms:W3CDTF">2026-03-12T09:16:00Z</dcterms:modified>
</cp:coreProperties>
</file>