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537" w:rsidRPr="005F5904" w:rsidRDefault="00F10537" w:rsidP="005F5904">
      <w:pPr>
        <w:pStyle w:val="a7"/>
        <w:jc w:val="both"/>
        <w:rPr>
          <w:rFonts w:ascii="Times New Roman" w:hAnsi="Times New Roman" w:cs="Times New Roman"/>
          <w:sz w:val="28"/>
          <w:szCs w:val="28"/>
        </w:rPr>
      </w:pPr>
      <w:bookmarkStart w:id="0" w:name="_GoBack"/>
      <w:bookmarkEnd w:id="0"/>
    </w:p>
    <w:p w:rsidR="00F10537" w:rsidRPr="00416F21" w:rsidRDefault="00F10537" w:rsidP="00F10537">
      <w:pPr>
        <w:pStyle w:val="a7"/>
        <w:jc w:val="center"/>
        <w:rPr>
          <w:rFonts w:ascii="Times New Roman" w:hAnsi="Times New Roman" w:cs="Times New Roman"/>
          <w:b/>
          <w:sz w:val="28"/>
          <w:szCs w:val="28"/>
        </w:rPr>
      </w:pPr>
      <w:r w:rsidRPr="00416F21">
        <w:rPr>
          <w:rFonts w:ascii="Times New Roman" w:hAnsi="Times New Roman" w:cs="Times New Roman"/>
          <w:b/>
          <w:sz w:val="28"/>
          <w:szCs w:val="28"/>
        </w:rPr>
        <w:t>ИНФОРМАЦИОННАЯ ПАМЯТКА для владельцев личных подсобных (ЛПХ) и крестьянских (фермерских) хозяйств (КФХ)</w:t>
      </w:r>
    </w:p>
    <w:p w:rsidR="00F10537" w:rsidRPr="00416F21" w:rsidRDefault="00F10537" w:rsidP="00C62F11">
      <w:pPr>
        <w:pStyle w:val="a7"/>
        <w:jc w:val="both"/>
        <w:rPr>
          <w:rFonts w:cs="Segoe UI Emoji"/>
          <w:sz w:val="28"/>
          <w:szCs w:val="28"/>
        </w:rPr>
      </w:pPr>
    </w:p>
    <w:p w:rsidR="00F10537" w:rsidRPr="00416F21" w:rsidRDefault="00F10537" w:rsidP="00416F21">
      <w:pPr>
        <w:pStyle w:val="a7"/>
        <w:jc w:val="center"/>
        <w:rPr>
          <w:rFonts w:ascii="Times New Roman" w:hAnsi="Times New Roman" w:cs="Times New Roman"/>
          <w:b/>
          <w:sz w:val="28"/>
          <w:szCs w:val="28"/>
        </w:rPr>
      </w:pPr>
      <w:r w:rsidRPr="00416F21">
        <w:rPr>
          <w:rFonts w:ascii="Segoe UI Emoji" w:hAnsi="Segoe UI Emoji" w:cs="Segoe UI Emoji"/>
          <w:b/>
          <w:sz w:val="28"/>
          <w:szCs w:val="28"/>
        </w:rPr>
        <w:t>⚠</w:t>
      </w:r>
      <w:r w:rsidRPr="00416F21">
        <w:rPr>
          <w:rFonts w:ascii="Times New Roman" w:hAnsi="Times New Roman" w:cs="Times New Roman"/>
          <w:b/>
          <w:sz w:val="28"/>
          <w:szCs w:val="28"/>
        </w:rPr>
        <w:t>️ ВНИМАНИЕ: ОСОБО ОПАСНЫЕ БОЛЕЗНИ СКОТА!</w:t>
      </w:r>
    </w:p>
    <w:p w:rsidR="00F10537" w:rsidRPr="00416F21" w:rsidRDefault="00F10537" w:rsidP="00F10537">
      <w:pPr>
        <w:pStyle w:val="a7"/>
        <w:ind w:firstLine="567"/>
        <w:jc w:val="both"/>
        <w:rPr>
          <w:rFonts w:ascii="Times New Roman" w:hAnsi="Times New Roman" w:cs="Times New Roman"/>
          <w:sz w:val="28"/>
          <w:szCs w:val="28"/>
        </w:rPr>
      </w:pPr>
      <w:r w:rsidRPr="00416F21">
        <w:rPr>
          <w:rFonts w:ascii="Times New Roman" w:hAnsi="Times New Roman" w:cs="Times New Roman"/>
          <w:sz w:val="28"/>
          <w:szCs w:val="28"/>
        </w:rPr>
        <w:t>В связи с ухудшением санитарной обстановки за рубежом, Россельхознадзором введены жесткие ограничения на ввоз и транзит продукции животноводства. Государственный комитет по ветеринарии Республики Башкортостан призывает всех владельцев сельскохозяйственных животных проявить максимальную бдительность. Под особым контролем находятся два крайне опасных вирусных заболевания: Ящур и Заразный узелковый (</w:t>
      </w:r>
      <w:proofErr w:type="spellStart"/>
      <w:r w:rsidRPr="00416F21">
        <w:rPr>
          <w:rFonts w:ascii="Times New Roman" w:hAnsi="Times New Roman" w:cs="Times New Roman"/>
          <w:sz w:val="28"/>
          <w:szCs w:val="28"/>
        </w:rPr>
        <w:t>нодулярный</w:t>
      </w:r>
      <w:proofErr w:type="spellEnd"/>
      <w:r w:rsidRPr="00416F21">
        <w:rPr>
          <w:rFonts w:ascii="Times New Roman" w:hAnsi="Times New Roman" w:cs="Times New Roman"/>
          <w:sz w:val="28"/>
          <w:szCs w:val="28"/>
        </w:rPr>
        <w:t>) дерматит (ЗУД).</w:t>
      </w:r>
    </w:p>
    <w:p w:rsidR="00416F21" w:rsidRPr="00416F21" w:rsidRDefault="00F10537" w:rsidP="00C44F0D">
      <w:pPr>
        <w:pStyle w:val="a7"/>
        <w:ind w:firstLine="567"/>
        <w:jc w:val="center"/>
        <w:rPr>
          <w:rFonts w:ascii="Times New Roman" w:hAnsi="Times New Roman" w:cs="Times New Roman"/>
          <w:b/>
          <w:sz w:val="28"/>
          <w:szCs w:val="28"/>
        </w:rPr>
      </w:pPr>
      <w:r w:rsidRPr="00416F21">
        <w:rPr>
          <w:rFonts w:ascii="Segoe UI Emoji" w:hAnsi="Segoe UI Emoji" w:cs="Segoe UI Emoji"/>
          <w:b/>
          <w:sz w:val="28"/>
          <w:szCs w:val="28"/>
        </w:rPr>
        <w:t>🔍</w:t>
      </w:r>
      <w:r w:rsidRPr="00416F21">
        <w:rPr>
          <w:rFonts w:ascii="Times New Roman" w:hAnsi="Times New Roman" w:cs="Times New Roman"/>
          <w:b/>
          <w:sz w:val="28"/>
          <w:szCs w:val="28"/>
        </w:rPr>
        <w:t xml:space="preserve"> </w:t>
      </w:r>
      <w:proofErr w:type="gramStart"/>
      <w:r w:rsidRPr="00416F21">
        <w:rPr>
          <w:rFonts w:ascii="Times New Roman" w:hAnsi="Times New Roman" w:cs="Times New Roman"/>
          <w:b/>
          <w:sz w:val="28"/>
          <w:szCs w:val="28"/>
        </w:rPr>
        <w:t>Что</w:t>
      </w:r>
      <w:proofErr w:type="gramEnd"/>
      <w:r w:rsidRPr="00416F21">
        <w:rPr>
          <w:rFonts w:ascii="Times New Roman" w:hAnsi="Times New Roman" w:cs="Times New Roman"/>
          <w:b/>
          <w:sz w:val="28"/>
          <w:szCs w:val="28"/>
        </w:rPr>
        <w:t xml:space="preserve"> нужно знать о болезнях?</w:t>
      </w:r>
    </w:p>
    <w:p w:rsidR="00416F21" w:rsidRDefault="00F10537" w:rsidP="00F10537">
      <w:pPr>
        <w:pStyle w:val="a7"/>
        <w:ind w:firstLine="567"/>
        <w:jc w:val="both"/>
        <w:rPr>
          <w:rFonts w:ascii="Times New Roman" w:hAnsi="Times New Roman" w:cs="Times New Roman"/>
          <w:sz w:val="28"/>
          <w:szCs w:val="28"/>
        </w:rPr>
      </w:pPr>
      <w:r w:rsidRPr="00416F21">
        <w:rPr>
          <w:rFonts w:ascii="Times New Roman" w:hAnsi="Times New Roman" w:cs="Times New Roman"/>
          <w:b/>
          <w:sz w:val="28"/>
          <w:szCs w:val="28"/>
        </w:rPr>
        <w:t>Ящур</w:t>
      </w:r>
      <w:r w:rsidRPr="00416F21">
        <w:rPr>
          <w:rFonts w:ascii="Times New Roman" w:hAnsi="Times New Roman" w:cs="Times New Roman"/>
          <w:sz w:val="28"/>
          <w:szCs w:val="28"/>
        </w:rPr>
        <w:t xml:space="preserve"> — острое вирусное заболевание. Болеют коровы, овцы, козы, свиньи. Симптомы: высокая температура, обильное слюнотечение, появление болезненных пузырьков (афт) и язвочек на языке, губах, вымени и в </w:t>
      </w:r>
      <w:proofErr w:type="spellStart"/>
      <w:r w:rsidRPr="00416F21">
        <w:rPr>
          <w:rFonts w:ascii="Times New Roman" w:hAnsi="Times New Roman" w:cs="Times New Roman"/>
          <w:sz w:val="28"/>
          <w:szCs w:val="28"/>
        </w:rPr>
        <w:t>межкопытной</w:t>
      </w:r>
      <w:proofErr w:type="spellEnd"/>
      <w:r w:rsidRPr="00416F21">
        <w:rPr>
          <w:rFonts w:ascii="Times New Roman" w:hAnsi="Times New Roman" w:cs="Times New Roman"/>
          <w:sz w:val="28"/>
          <w:szCs w:val="28"/>
        </w:rPr>
        <w:t xml:space="preserve"> щели, хромота. </w:t>
      </w:r>
    </w:p>
    <w:p w:rsidR="00F10537" w:rsidRPr="00416F21" w:rsidRDefault="00F10537" w:rsidP="00F10537">
      <w:pPr>
        <w:pStyle w:val="a7"/>
        <w:ind w:firstLine="567"/>
        <w:jc w:val="both"/>
        <w:rPr>
          <w:rFonts w:ascii="Times New Roman" w:hAnsi="Times New Roman" w:cs="Times New Roman"/>
          <w:sz w:val="28"/>
          <w:szCs w:val="28"/>
        </w:rPr>
      </w:pPr>
      <w:r w:rsidRPr="00416F21">
        <w:rPr>
          <w:rFonts w:ascii="Times New Roman" w:hAnsi="Times New Roman" w:cs="Times New Roman"/>
          <w:b/>
          <w:sz w:val="28"/>
          <w:szCs w:val="28"/>
        </w:rPr>
        <w:t>Заразный узелковый дерматит (ЗУД)</w:t>
      </w:r>
      <w:r w:rsidRPr="00416F21">
        <w:rPr>
          <w:rFonts w:ascii="Times New Roman" w:hAnsi="Times New Roman" w:cs="Times New Roman"/>
          <w:sz w:val="28"/>
          <w:szCs w:val="28"/>
        </w:rPr>
        <w:t xml:space="preserve"> — инфекция крупного рогатого скота. Симптомы: лихорадка, появление по всему телу плотных узелков (бугорков) на коже, отек лимфоузлов, поражение глаз и дыхательных путей.</w:t>
      </w:r>
    </w:p>
    <w:p w:rsidR="00F10537" w:rsidRPr="00416F21" w:rsidRDefault="00F10537" w:rsidP="00F10537">
      <w:pPr>
        <w:pStyle w:val="a7"/>
        <w:ind w:firstLine="567"/>
        <w:jc w:val="both"/>
        <w:rPr>
          <w:rFonts w:ascii="Times New Roman" w:hAnsi="Times New Roman" w:cs="Times New Roman"/>
          <w:b/>
          <w:sz w:val="28"/>
          <w:szCs w:val="28"/>
        </w:rPr>
      </w:pPr>
      <w:r w:rsidRPr="00416F21">
        <w:rPr>
          <w:rFonts w:ascii="Segoe UI Emoji" w:hAnsi="Segoe UI Emoji" w:cs="Segoe UI Emoji"/>
          <w:b/>
          <w:sz w:val="28"/>
          <w:szCs w:val="28"/>
        </w:rPr>
        <w:t>🛡</w:t>
      </w:r>
      <w:r w:rsidRPr="00416F21">
        <w:rPr>
          <w:rFonts w:ascii="Times New Roman" w:hAnsi="Times New Roman" w:cs="Times New Roman"/>
          <w:b/>
          <w:sz w:val="28"/>
          <w:szCs w:val="28"/>
        </w:rPr>
        <w:t>️ Обязательные меры защиты вашего подворья:</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Строгий учет поголовья. Все животные должны быть зарегистрированы в ветеринарной службе.</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Запрет на стихийные покупки. Категорически запрещается приобретать живой скот, корма и мясопродукты в местах несанкционированной торговли, на обочинах дорог и на стихийных рынках без ветеринарных документов.</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Режим закрытого типа. Не допускайте контакта вашего скота с бродячими или чужими животными. Ограничьте посещение вашей территории посторонними лицами.</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Внимание к путешественникам. Если вы или ваши близкие (особенно работники ферм) посещали зарубежные страны (в частности, Египет) после 28 апреля 2026 года, незамедлительно сообщите об этом ветеринарам для проведения профилактического осмотра ваших домашних животных. Настоятельно рекомендуется временно исключить контакт таких лиц со скотом.</w:t>
      </w:r>
    </w:p>
    <w:p w:rsidR="00F10537" w:rsidRPr="00416F21" w:rsidRDefault="00F10537" w:rsidP="00416F21">
      <w:pPr>
        <w:pStyle w:val="a7"/>
        <w:numPr>
          <w:ilvl w:val="0"/>
          <w:numId w:val="4"/>
        </w:numPr>
        <w:ind w:left="0" w:firstLine="567"/>
        <w:jc w:val="both"/>
        <w:rPr>
          <w:rFonts w:ascii="Times New Roman" w:hAnsi="Times New Roman" w:cs="Times New Roman"/>
          <w:sz w:val="28"/>
          <w:szCs w:val="28"/>
        </w:rPr>
      </w:pPr>
      <w:r w:rsidRPr="00416F21">
        <w:rPr>
          <w:rFonts w:ascii="Times New Roman" w:hAnsi="Times New Roman" w:cs="Times New Roman"/>
          <w:sz w:val="28"/>
          <w:szCs w:val="28"/>
        </w:rPr>
        <w:t>Безопасность кормов. Используйте только проверенные корма. Не приобретайте бывшее в употреблении оборудование для содержания или перевозки животных без тщательной дезинфекции.</w:t>
      </w:r>
    </w:p>
    <w:p w:rsidR="00F10537" w:rsidRPr="00416F21" w:rsidRDefault="00F10537" w:rsidP="00C44F0D">
      <w:pPr>
        <w:pStyle w:val="a7"/>
        <w:ind w:firstLine="567"/>
        <w:jc w:val="center"/>
        <w:rPr>
          <w:rFonts w:ascii="Times New Roman" w:hAnsi="Times New Roman" w:cs="Times New Roman"/>
          <w:b/>
          <w:sz w:val="28"/>
          <w:szCs w:val="28"/>
        </w:rPr>
      </w:pPr>
      <w:r w:rsidRPr="00416F21">
        <w:rPr>
          <w:rFonts w:ascii="Segoe UI Emoji" w:hAnsi="Segoe UI Emoji" w:cs="Segoe UI Emoji"/>
          <w:b/>
          <w:sz w:val="28"/>
          <w:szCs w:val="28"/>
        </w:rPr>
        <w:t>🚨</w:t>
      </w:r>
      <w:r w:rsidRPr="00416F21">
        <w:rPr>
          <w:rFonts w:ascii="Times New Roman" w:hAnsi="Times New Roman" w:cs="Times New Roman"/>
          <w:b/>
          <w:sz w:val="28"/>
          <w:szCs w:val="28"/>
        </w:rPr>
        <w:t xml:space="preserve"> </w:t>
      </w:r>
      <w:proofErr w:type="gramStart"/>
      <w:r w:rsidRPr="00416F21">
        <w:rPr>
          <w:rFonts w:ascii="Times New Roman" w:hAnsi="Times New Roman" w:cs="Times New Roman"/>
          <w:b/>
          <w:sz w:val="28"/>
          <w:szCs w:val="28"/>
        </w:rPr>
        <w:t>Что</w:t>
      </w:r>
      <w:proofErr w:type="gramEnd"/>
      <w:r w:rsidRPr="00416F21">
        <w:rPr>
          <w:rFonts w:ascii="Times New Roman" w:hAnsi="Times New Roman" w:cs="Times New Roman"/>
          <w:b/>
          <w:sz w:val="28"/>
          <w:szCs w:val="28"/>
        </w:rPr>
        <w:t xml:space="preserve"> делать при подозрении на заболевание?</w:t>
      </w:r>
    </w:p>
    <w:p w:rsidR="00F10537" w:rsidRPr="00416F21" w:rsidRDefault="00F10537" w:rsidP="00F10537">
      <w:pPr>
        <w:pStyle w:val="a7"/>
        <w:ind w:firstLine="567"/>
        <w:jc w:val="both"/>
        <w:rPr>
          <w:rFonts w:ascii="Times New Roman" w:hAnsi="Times New Roman" w:cs="Times New Roman"/>
          <w:sz w:val="28"/>
          <w:szCs w:val="28"/>
        </w:rPr>
      </w:pPr>
      <w:r w:rsidRPr="00416F21">
        <w:rPr>
          <w:rFonts w:ascii="Times New Roman" w:hAnsi="Times New Roman" w:cs="Times New Roman"/>
          <w:sz w:val="28"/>
          <w:szCs w:val="28"/>
        </w:rPr>
        <w:t>При обнаружении у животных первых признаков недомогания (отказ от корма, сыпь, узелки на коже, язвы, хромота, резкое падение удоя):</w:t>
      </w:r>
    </w:p>
    <w:p w:rsidR="00F10537" w:rsidRPr="00416F21" w:rsidRDefault="00F10537" w:rsidP="00F10537">
      <w:pPr>
        <w:pStyle w:val="a7"/>
        <w:numPr>
          <w:ilvl w:val="0"/>
          <w:numId w:val="5"/>
        </w:numPr>
        <w:jc w:val="both"/>
        <w:rPr>
          <w:rFonts w:ascii="Times New Roman" w:hAnsi="Times New Roman" w:cs="Times New Roman"/>
          <w:sz w:val="28"/>
          <w:szCs w:val="28"/>
        </w:rPr>
      </w:pPr>
      <w:r w:rsidRPr="00416F21">
        <w:rPr>
          <w:rFonts w:ascii="Times New Roman" w:hAnsi="Times New Roman" w:cs="Times New Roman"/>
          <w:sz w:val="28"/>
          <w:szCs w:val="28"/>
        </w:rPr>
        <w:t>Немедленно изолируйте подозрительное животное.</w:t>
      </w:r>
    </w:p>
    <w:p w:rsidR="00F10537" w:rsidRPr="00416F21" w:rsidRDefault="00F10537" w:rsidP="00F10537">
      <w:pPr>
        <w:pStyle w:val="a7"/>
        <w:numPr>
          <w:ilvl w:val="0"/>
          <w:numId w:val="5"/>
        </w:numPr>
        <w:jc w:val="both"/>
        <w:rPr>
          <w:rFonts w:ascii="Times New Roman" w:hAnsi="Times New Roman" w:cs="Times New Roman"/>
          <w:sz w:val="28"/>
          <w:szCs w:val="28"/>
        </w:rPr>
      </w:pPr>
      <w:r w:rsidRPr="00416F21">
        <w:rPr>
          <w:rFonts w:ascii="Times New Roman" w:hAnsi="Times New Roman" w:cs="Times New Roman"/>
          <w:sz w:val="28"/>
          <w:szCs w:val="28"/>
        </w:rPr>
        <w:t>Прекратите вывоз любого скота, молока и мяса из хозяйства.</w:t>
      </w:r>
    </w:p>
    <w:p w:rsidR="00F10537" w:rsidRPr="00416F21" w:rsidRDefault="00F10537" w:rsidP="00F10537">
      <w:pPr>
        <w:pStyle w:val="a7"/>
        <w:numPr>
          <w:ilvl w:val="0"/>
          <w:numId w:val="5"/>
        </w:numPr>
        <w:jc w:val="both"/>
        <w:rPr>
          <w:rFonts w:ascii="Times New Roman" w:hAnsi="Times New Roman" w:cs="Times New Roman"/>
          <w:sz w:val="28"/>
          <w:szCs w:val="28"/>
        </w:rPr>
      </w:pPr>
      <w:r w:rsidRPr="00416F21">
        <w:rPr>
          <w:rFonts w:ascii="Times New Roman" w:hAnsi="Times New Roman" w:cs="Times New Roman"/>
          <w:sz w:val="28"/>
          <w:szCs w:val="28"/>
        </w:rPr>
        <w:t>Срочно обратитесь в Районную ветеринарную станцию по телефону: 8(34766)2-21-42.</w:t>
      </w:r>
    </w:p>
    <w:sectPr w:rsidR="00F10537" w:rsidRPr="00416F21" w:rsidSect="005F590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56F8"/>
    <w:multiLevelType w:val="hybridMultilevel"/>
    <w:tmpl w:val="7ED4EC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504765"/>
    <w:multiLevelType w:val="hybridMultilevel"/>
    <w:tmpl w:val="4D9A6B90"/>
    <w:lvl w:ilvl="0" w:tplc="DA78B2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7C34C9"/>
    <w:multiLevelType w:val="hybridMultilevel"/>
    <w:tmpl w:val="BC5EDC3E"/>
    <w:lvl w:ilvl="0" w:tplc="820A2B62">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15:restartNumberingAfterBreak="0">
    <w:nsid w:val="2EAD50A1"/>
    <w:multiLevelType w:val="hybridMultilevel"/>
    <w:tmpl w:val="DDDE2C0E"/>
    <w:lvl w:ilvl="0" w:tplc="C366CE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F874D96"/>
    <w:multiLevelType w:val="hybridMultilevel"/>
    <w:tmpl w:val="88DAA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B701B"/>
    <w:rsid w:val="00014035"/>
    <w:rsid w:val="0002621E"/>
    <w:rsid w:val="00086068"/>
    <w:rsid w:val="000964CE"/>
    <w:rsid w:val="000B16A1"/>
    <w:rsid w:val="000B4EF9"/>
    <w:rsid w:val="000B5A85"/>
    <w:rsid w:val="000E7B7E"/>
    <w:rsid w:val="00116549"/>
    <w:rsid w:val="00194008"/>
    <w:rsid w:val="001B03A8"/>
    <w:rsid w:val="001C230A"/>
    <w:rsid w:val="00211FE1"/>
    <w:rsid w:val="002F6716"/>
    <w:rsid w:val="00312175"/>
    <w:rsid w:val="00350666"/>
    <w:rsid w:val="00363F42"/>
    <w:rsid w:val="003643E9"/>
    <w:rsid w:val="00416F21"/>
    <w:rsid w:val="004226A2"/>
    <w:rsid w:val="004272FA"/>
    <w:rsid w:val="00432648"/>
    <w:rsid w:val="00452148"/>
    <w:rsid w:val="00471D5C"/>
    <w:rsid w:val="00485809"/>
    <w:rsid w:val="004C353E"/>
    <w:rsid w:val="004C4AB3"/>
    <w:rsid w:val="004E7BA8"/>
    <w:rsid w:val="005243D9"/>
    <w:rsid w:val="00527733"/>
    <w:rsid w:val="005312B8"/>
    <w:rsid w:val="005C3D28"/>
    <w:rsid w:val="005C663D"/>
    <w:rsid w:val="005F5904"/>
    <w:rsid w:val="00615F31"/>
    <w:rsid w:val="00623F87"/>
    <w:rsid w:val="0063312A"/>
    <w:rsid w:val="0064205C"/>
    <w:rsid w:val="00683B97"/>
    <w:rsid w:val="006A018D"/>
    <w:rsid w:val="00701A01"/>
    <w:rsid w:val="00756314"/>
    <w:rsid w:val="007A40A3"/>
    <w:rsid w:val="007B4471"/>
    <w:rsid w:val="008023CC"/>
    <w:rsid w:val="0081196A"/>
    <w:rsid w:val="00827EB5"/>
    <w:rsid w:val="0084352D"/>
    <w:rsid w:val="00851FCA"/>
    <w:rsid w:val="008A7FCC"/>
    <w:rsid w:val="008B701B"/>
    <w:rsid w:val="008D4F82"/>
    <w:rsid w:val="009043C5"/>
    <w:rsid w:val="009523C7"/>
    <w:rsid w:val="009755FD"/>
    <w:rsid w:val="00984767"/>
    <w:rsid w:val="00985CA1"/>
    <w:rsid w:val="009A6A1E"/>
    <w:rsid w:val="00A21E01"/>
    <w:rsid w:val="00A54E21"/>
    <w:rsid w:val="00AE0789"/>
    <w:rsid w:val="00AE4D12"/>
    <w:rsid w:val="00AF53A9"/>
    <w:rsid w:val="00AF7AC8"/>
    <w:rsid w:val="00B0792C"/>
    <w:rsid w:val="00B07A9A"/>
    <w:rsid w:val="00B31A6B"/>
    <w:rsid w:val="00B631C8"/>
    <w:rsid w:val="00BD0402"/>
    <w:rsid w:val="00C44F0D"/>
    <w:rsid w:val="00C62F11"/>
    <w:rsid w:val="00C77531"/>
    <w:rsid w:val="00C82D0A"/>
    <w:rsid w:val="00CB3B8B"/>
    <w:rsid w:val="00CB44BD"/>
    <w:rsid w:val="00CD3187"/>
    <w:rsid w:val="00DA3571"/>
    <w:rsid w:val="00DD4853"/>
    <w:rsid w:val="00E52E1E"/>
    <w:rsid w:val="00E55623"/>
    <w:rsid w:val="00E9131F"/>
    <w:rsid w:val="00EB3BAE"/>
    <w:rsid w:val="00ED4DD3"/>
    <w:rsid w:val="00EE427A"/>
    <w:rsid w:val="00EE68CA"/>
    <w:rsid w:val="00F04BD6"/>
    <w:rsid w:val="00F10537"/>
    <w:rsid w:val="00F424E7"/>
    <w:rsid w:val="00F70FDC"/>
    <w:rsid w:val="00F7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95FAD-285E-4E49-9F6C-8C0F1D46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3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187"/>
    <w:rPr>
      <w:color w:val="0000FF" w:themeColor="hyperlink"/>
      <w:u w:val="single"/>
    </w:rPr>
  </w:style>
  <w:style w:type="paragraph" w:styleId="a4">
    <w:name w:val="Balloon Text"/>
    <w:basedOn w:val="a"/>
    <w:link w:val="a5"/>
    <w:uiPriority w:val="99"/>
    <w:semiHidden/>
    <w:unhideWhenUsed/>
    <w:rsid w:val="00EB3BAE"/>
    <w:rPr>
      <w:rFonts w:ascii="Tahoma" w:hAnsi="Tahoma" w:cs="Tahoma"/>
      <w:sz w:val="16"/>
      <w:szCs w:val="16"/>
    </w:rPr>
  </w:style>
  <w:style w:type="character" w:customStyle="1" w:styleId="a5">
    <w:name w:val="Текст выноски Знак"/>
    <w:basedOn w:val="a0"/>
    <w:link w:val="a4"/>
    <w:uiPriority w:val="99"/>
    <w:semiHidden/>
    <w:rsid w:val="00EB3BAE"/>
    <w:rPr>
      <w:rFonts w:ascii="Tahoma" w:hAnsi="Tahoma" w:cs="Tahoma"/>
      <w:sz w:val="16"/>
      <w:szCs w:val="16"/>
    </w:rPr>
  </w:style>
  <w:style w:type="paragraph" w:styleId="a6">
    <w:name w:val="List Paragraph"/>
    <w:basedOn w:val="a"/>
    <w:uiPriority w:val="34"/>
    <w:qFormat/>
    <w:rsid w:val="00F04BD6"/>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827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1</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dc:creator>
  <cp:keywords/>
  <dc:description/>
  <cp:lastModifiedBy>i3</cp:lastModifiedBy>
  <cp:revision>60</cp:revision>
  <cp:lastPrinted>2026-07-14T05:53:00Z</cp:lastPrinted>
  <dcterms:created xsi:type="dcterms:W3CDTF">2021-04-09T09:32:00Z</dcterms:created>
  <dcterms:modified xsi:type="dcterms:W3CDTF">2026-07-14T06:54:00Z</dcterms:modified>
</cp:coreProperties>
</file>